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13">
            <w:pPr>
              <w:pStyle w:val="Heading2"/>
            </w:pPr>
            <w:r>
              <w:t>LÜKS KADİFE TİC.VE SAN.A.Ş.</w:t>
            </w:r>
          </w:p>
        </w:tc>
      </w:tr>
    </w:tbl>
    <w:p w:rsidR="00000000" w:rsidRDefault="0053571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5713">
            <w:pPr>
              <w:rPr>
                <w:rFonts w:ascii="Arial TUR" w:hAnsi="Arial TUR"/>
                <w:sz w:val="16"/>
                <w:highlight w:val="black"/>
              </w:rPr>
            </w:pPr>
            <w:r>
              <w:rPr>
                <w:rFonts w:ascii="Arial TUR" w:hAnsi="Arial TUR"/>
                <w:sz w:val="16"/>
              </w:rPr>
              <w:t>03/07/1972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57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57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KADİFE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57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57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57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57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57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57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KÜÇÜKÇALIK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</w:t>
            </w:r>
            <w:r>
              <w:rPr>
                <w:rFonts w:ascii="Arial" w:hAnsi="Arial"/>
                <w:b/>
                <w:color w:val="000000"/>
                <w:sz w:val="16"/>
              </w:rPr>
              <w:t>d of Directors)</w:t>
            </w:r>
          </w:p>
        </w:tc>
        <w:tc>
          <w:tcPr>
            <w:tcW w:w="142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57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MERCAN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57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İHSAN ERBİL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57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NEVZAT ÖZHAMURKAR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57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KÜÇÜKÇALIK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57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İLHAN HASŞERBETÇİ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</w:p>
        </w:tc>
        <w:tc>
          <w:tcPr>
            <w:tcW w:w="142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57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HİKMET 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57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57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57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57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(352) 311 34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57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57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(352) 311 34 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57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57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57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57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14/02/2001 – 31/08/2002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57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57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57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57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57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TAVANI</w:t>
            </w:r>
          </w:p>
        </w:tc>
        <w:tc>
          <w:tcPr>
            <w:tcW w:w="142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5713">
            <w:r>
              <w:rPr>
                <w:rFonts w:ascii="Arial" w:hAnsi="Arial"/>
                <w:color w:val="000000"/>
                <w:sz w:val="16"/>
              </w:rPr>
              <w:t>3,000,000,000,000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5713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57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1,800,000,000,000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57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57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357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57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535713">
      <w:pPr>
        <w:rPr>
          <w:rFonts w:ascii="Arial" w:hAnsi="Arial"/>
          <w:sz w:val="18"/>
        </w:rPr>
      </w:pPr>
    </w:p>
    <w:p w:rsidR="00000000" w:rsidRDefault="00535713">
      <w:pPr>
        <w:rPr>
          <w:rFonts w:ascii="Arial" w:hAnsi="Arial"/>
          <w:sz w:val="18"/>
        </w:rPr>
      </w:pPr>
    </w:p>
    <w:p w:rsidR="00000000" w:rsidRDefault="00535713">
      <w:pPr>
        <w:rPr>
          <w:rFonts w:ascii="Arial" w:hAnsi="Arial"/>
          <w:sz w:val="18"/>
        </w:rPr>
      </w:pPr>
    </w:p>
    <w:p w:rsidR="00000000" w:rsidRDefault="00535713">
      <w:pPr>
        <w:rPr>
          <w:rFonts w:ascii="Arial" w:hAnsi="Arial"/>
          <w:sz w:val="18"/>
        </w:rPr>
      </w:pPr>
    </w:p>
    <w:p w:rsidR="00000000" w:rsidRDefault="00535713">
      <w:pPr>
        <w:rPr>
          <w:rFonts w:ascii="Arial" w:hAnsi="Arial"/>
          <w:sz w:val="18"/>
        </w:rPr>
      </w:pPr>
    </w:p>
    <w:p w:rsidR="00000000" w:rsidRDefault="00535713">
      <w:pPr>
        <w:rPr>
          <w:rFonts w:ascii="Arial" w:hAnsi="Arial"/>
          <w:sz w:val="18"/>
        </w:rPr>
      </w:pPr>
    </w:p>
    <w:p w:rsidR="00000000" w:rsidRDefault="00535713">
      <w:pPr>
        <w:rPr>
          <w:rFonts w:ascii="Arial" w:hAnsi="Arial"/>
          <w:sz w:val="18"/>
        </w:rPr>
      </w:pPr>
    </w:p>
    <w:p w:rsidR="00000000" w:rsidRDefault="00535713">
      <w:pPr>
        <w:rPr>
          <w:rFonts w:ascii="Arial" w:hAnsi="Arial"/>
          <w:sz w:val="18"/>
        </w:rPr>
      </w:pPr>
    </w:p>
    <w:p w:rsidR="00000000" w:rsidRDefault="00535713">
      <w:pPr>
        <w:rPr>
          <w:rFonts w:ascii="Arial" w:hAnsi="Arial"/>
          <w:sz w:val="18"/>
        </w:rPr>
      </w:pPr>
    </w:p>
    <w:p w:rsidR="00000000" w:rsidRDefault="00535713">
      <w:pPr>
        <w:rPr>
          <w:rFonts w:ascii="Arial" w:hAnsi="Arial"/>
          <w:sz w:val="18"/>
        </w:rPr>
      </w:pPr>
    </w:p>
    <w:p w:rsidR="00000000" w:rsidRDefault="00535713">
      <w:pPr>
        <w:rPr>
          <w:rFonts w:ascii="Arial" w:hAnsi="Arial"/>
          <w:sz w:val="18"/>
        </w:rPr>
      </w:pPr>
    </w:p>
    <w:p w:rsidR="00000000" w:rsidRDefault="00535713">
      <w:pPr>
        <w:rPr>
          <w:rFonts w:ascii="Arial" w:hAnsi="Arial"/>
          <w:sz w:val="18"/>
        </w:rPr>
      </w:pPr>
    </w:p>
    <w:p w:rsidR="00000000" w:rsidRDefault="00535713">
      <w:pPr>
        <w:rPr>
          <w:rFonts w:ascii="Arial" w:hAnsi="Arial"/>
          <w:sz w:val="18"/>
        </w:rPr>
      </w:pPr>
    </w:p>
    <w:p w:rsidR="00000000" w:rsidRDefault="00535713">
      <w:pPr>
        <w:rPr>
          <w:rFonts w:ascii="Arial" w:hAnsi="Arial"/>
          <w:sz w:val="18"/>
        </w:rPr>
      </w:pPr>
    </w:p>
    <w:p w:rsidR="00000000" w:rsidRDefault="00535713">
      <w:pPr>
        <w:rPr>
          <w:rFonts w:ascii="Arial" w:hAnsi="Arial"/>
          <w:sz w:val="18"/>
        </w:rPr>
      </w:pPr>
    </w:p>
    <w:p w:rsidR="00000000" w:rsidRDefault="00535713">
      <w:pPr>
        <w:rPr>
          <w:rFonts w:ascii="Arial" w:hAnsi="Arial"/>
          <w:sz w:val="18"/>
        </w:rPr>
      </w:pPr>
    </w:p>
    <w:p w:rsidR="00000000" w:rsidRDefault="00535713">
      <w:pPr>
        <w:rPr>
          <w:rFonts w:ascii="Arial" w:hAnsi="Arial"/>
          <w:sz w:val="18"/>
        </w:rPr>
      </w:pPr>
    </w:p>
    <w:p w:rsidR="00000000" w:rsidRDefault="00535713">
      <w:pPr>
        <w:rPr>
          <w:rFonts w:ascii="Arial" w:hAnsi="Arial"/>
          <w:sz w:val="18"/>
        </w:rPr>
      </w:pPr>
    </w:p>
    <w:p w:rsidR="00000000" w:rsidRDefault="00535713">
      <w:pPr>
        <w:rPr>
          <w:rFonts w:ascii="Arial" w:hAnsi="Arial"/>
          <w:sz w:val="18"/>
        </w:rPr>
      </w:pPr>
    </w:p>
    <w:p w:rsidR="00000000" w:rsidRDefault="00535713">
      <w:pPr>
        <w:rPr>
          <w:rFonts w:ascii="Arial" w:hAnsi="Arial"/>
          <w:sz w:val="18"/>
        </w:rPr>
      </w:pPr>
    </w:p>
    <w:p w:rsidR="00000000" w:rsidRDefault="00535713">
      <w:pPr>
        <w:rPr>
          <w:rFonts w:ascii="Arial" w:hAnsi="Arial"/>
          <w:sz w:val="18"/>
        </w:rPr>
      </w:pPr>
    </w:p>
    <w:p w:rsidR="00000000" w:rsidRDefault="00535713">
      <w:pPr>
        <w:rPr>
          <w:rFonts w:ascii="Arial" w:hAnsi="Arial"/>
          <w:sz w:val="18"/>
        </w:rPr>
      </w:pPr>
    </w:p>
    <w:p w:rsidR="00000000" w:rsidRDefault="00535713">
      <w:pPr>
        <w:rPr>
          <w:rFonts w:ascii="Arial" w:hAnsi="Arial"/>
          <w:sz w:val="18"/>
        </w:rPr>
      </w:pPr>
    </w:p>
    <w:p w:rsidR="00000000" w:rsidRDefault="00535713">
      <w:pPr>
        <w:rPr>
          <w:rFonts w:ascii="Arial" w:hAnsi="Arial"/>
          <w:sz w:val="18"/>
        </w:rPr>
      </w:pPr>
    </w:p>
    <w:p w:rsidR="00000000" w:rsidRDefault="00535713">
      <w:pPr>
        <w:rPr>
          <w:rFonts w:ascii="Arial" w:hAnsi="Arial"/>
          <w:sz w:val="18"/>
        </w:rPr>
      </w:pPr>
    </w:p>
    <w:p w:rsidR="00000000" w:rsidRDefault="00535713">
      <w:pPr>
        <w:rPr>
          <w:rFonts w:ascii="Arial" w:hAnsi="Arial"/>
          <w:sz w:val="18"/>
        </w:rPr>
      </w:pPr>
    </w:p>
    <w:p w:rsidR="00000000" w:rsidRDefault="0053571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571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üre</w:t>
            </w:r>
            <w:r>
              <w:rPr>
                <w:rFonts w:ascii="Arial TUR" w:hAnsi="Arial TUR"/>
                <w:sz w:val="16"/>
              </w:rPr>
              <w:t>tim bilgileri aşağıda gösterilmiştir.</w:t>
            </w:r>
          </w:p>
        </w:tc>
        <w:tc>
          <w:tcPr>
            <w:tcW w:w="1134" w:type="dxa"/>
          </w:tcPr>
          <w:p w:rsidR="00000000" w:rsidRDefault="005357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57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3571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57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3571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Kadife ( Metre )</w:t>
            </w:r>
          </w:p>
        </w:tc>
        <w:tc>
          <w:tcPr>
            <w:tcW w:w="806" w:type="dxa"/>
          </w:tcPr>
          <w:p w:rsidR="00000000" w:rsidRDefault="005357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357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57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3571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Velvet ( Metres )</w:t>
            </w:r>
          </w:p>
        </w:tc>
        <w:tc>
          <w:tcPr>
            <w:tcW w:w="806" w:type="dxa"/>
          </w:tcPr>
          <w:p w:rsidR="00000000" w:rsidRDefault="005357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357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57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535713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464,655</w:t>
            </w:r>
          </w:p>
        </w:tc>
        <w:tc>
          <w:tcPr>
            <w:tcW w:w="806" w:type="dxa"/>
          </w:tcPr>
          <w:p w:rsidR="00000000" w:rsidRDefault="005357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57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535713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1,122,899</w:t>
            </w:r>
          </w:p>
        </w:tc>
        <w:tc>
          <w:tcPr>
            <w:tcW w:w="806" w:type="dxa"/>
          </w:tcPr>
          <w:p w:rsidR="00000000" w:rsidRDefault="005357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</w:tr>
    </w:tbl>
    <w:p w:rsidR="00000000" w:rsidRDefault="0053571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53571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</w:t>
      </w:r>
      <w:r>
        <w:rPr>
          <w:rFonts w:ascii="Arial" w:hAnsi="Arial"/>
          <w:i/>
          <w:sz w:val="16"/>
        </w:rPr>
        <w:t>.U.R.-Capacity Utilization Rate</w:t>
      </w:r>
    </w:p>
    <w:p w:rsidR="00000000" w:rsidRDefault="00535713">
      <w:pPr>
        <w:rPr>
          <w:rFonts w:ascii="Arial" w:hAnsi="Arial"/>
          <w:sz w:val="16"/>
        </w:rPr>
      </w:pPr>
    </w:p>
    <w:p w:rsidR="00000000" w:rsidRDefault="0053571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571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357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57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3571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57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357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Ürün Adı (Ölçü </w:t>
            </w:r>
            <w:r>
              <w:rPr>
                <w:rFonts w:ascii="Arial" w:hAnsi="Arial"/>
                <w:b/>
                <w:sz w:val="16"/>
              </w:rPr>
              <w:t>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57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3571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57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535713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603,916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57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535713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1,248,974</w:t>
            </w:r>
          </w:p>
        </w:tc>
      </w:tr>
    </w:tbl>
    <w:p w:rsidR="00000000" w:rsidRDefault="00535713">
      <w:pPr>
        <w:rPr>
          <w:rFonts w:ascii="Arial" w:hAnsi="Arial"/>
          <w:sz w:val="16"/>
        </w:rPr>
      </w:pPr>
    </w:p>
    <w:p w:rsidR="00000000" w:rsidRDefault="0053571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571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357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57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3571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357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3571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53571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53571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</w:t>
            </w:r>
            <w:r>
              <w:rPr>
                <w:rFonts w:ascii="Arial TUR" w:hAnsi="Arial TUR"/>
                <w:b/>
                <w:color w:val="000000"/>
                <w:sz w:val="16"/>
              </w:rPr>
              <w:t>hracat (TL)</w:t>
            </w:r>
          </w:p>
        </w:tc>
        <w:tc>
          <w:tcPr>
            <w:tcW w:w="1986" w:type="dxa"/>
          </w:tcPr>
          <w:p w:rsidR="00000000" w:rsidRDefault="0053571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357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357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357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5357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5357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357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527" w:type="dxa"/>
          </w:tcPr>
          <w:p w:rsidR="00000000" w:rsidRDefault="00535713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31,987,360,723</w:t>
            </w:r>
          </w:p>
          <w:p w:rsidR="00000000" w:rsidRDefault="00535713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45,861</w:t>
            </w:r>
          </w:p>
        </w:tc>
        <w:tc>
          <w:tcPr>
            <w:tcW w:w="2410" w:type="dxa"/>
          </w:tcPr>
          <w:p w:rsidR="00000000" w:rsidRDefault="0053571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  <w:tc>
          <w:tcPr>
            <w:tcW w:w="1842" w:type="dxa"/>
          </w:tcPr>
          <w:p w:rsidR="00000000" w:rsidRDefault="00535713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1,835,919,000,000</w:t>
            </w:r>
          </w:p>
          <w:p w:rsidR="00000000" w:rsidRDefault="00535713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2,839,051</w:t>
            </w:r>
          </w:p>
        </w:tc>
        <w:tc>
          <w:tcPr>
            <w:tcW w:w="1985" w:type="dxa"/>
          </w:tcPr>
          <w:p w:rsidR="00000000" w:rsidRDefault="0053571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357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535713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97,359,885,773</w:t>
            </w:r>
          </w:p>
          <w:p w:rsidR="00000000" w:rsidRDefault="00535713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129,016</w:t>
            </w:r>
          </w:p>
        </w:tc>
        <w:tc>
          <w:tcPr>
            <w:tcW w:w="2410" w:type="dxa"/>
          </w:tcPr>
          <w:p w:rsidR="00000000" w:rsidRDefault="0053571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  <w:tc>
          <w:tcPr>
            <w:tcW w:w="1842" w:type="dxa"/>
          </w:tcPr>
          <w:p w:rsidR="00000000" w:rsidRDefault="00535713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2,086,953,190,337</w:t>
            </w:r>
          </w:p>
          <w:p w:rsidR="00000000" w:rsidRDefault="00535713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1,498,716</w:t>
            </w:r>
          </w:p>
        </w:tc>
        <w:tc>
          <w:tcPr>
            <w:tcW w:w="1985" w:type="dxa"/>
          </w:tcPr>
          <w:p w:rsidR="00000000" w:rsidRDefault="0053571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</w:t>
            </w:r>
          </w:p>
        </w:tc>
      </w:tr>
    </w:tbl>
    <w:p w:rsidR="00000000" w:rsidRDefault="00535713">
      <w:pPr>
        <w:rPr>
          <w:rFonts w:ascii="Arial" w:hAnsi="Arial"/>
          <w:sz w:val="16"/>
        </w:rPr>
      </w:pPr>
    </w:p>
    <w:p w:rsidR="00000000" w:rsidRDefault="0053571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3571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</w:t>
            </w:r>
            <w:r>
              <w:rPr>
                <w:rFonts w:ascii="Arial TUR" w:hAnsi="Arial TUR"/>
                <w:sz w:val="16"/>
              </w:rPr>
              <w:t>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3571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357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35713">
      <w:pPr>
        <w:rPr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53571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53571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3571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3571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5357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5357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357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Inv. Amount</w:t>
            </w:r>
          </w:p>
        </w:tc>
        <w:tc>
          <w:tcPr>
            <w:tcW w:w="1843" w:type="dxa"/>
          </w:tcPr>
          <w:p w:rsidR="00000000" w:rsidRDefault="005357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53571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5357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357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357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53571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53571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53571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53571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535713">
      <w:pPr>
        <w:rPr>
          <w:rFonts w:ascii="Arial" w:hAnsi="Arial"/>
          <w:sz w:val="16"/>
        </w:rPr>
      </w:pPr>
    </w:p>
    <w:p w:rsidR="00000000" w:rsidRDefault="0053571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571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357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57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</w:t>
            </w:r>
            <w:r>
              <w:rPr>
                <w:rFonts w:ascii="Arial" w:hAnsi="Arial"/>
                <w:i/>
                <w:sz w:val="16"/>
              </w:rPr>
              <w:t>tions and  its portion in their  equity capital are shown below.</w:t>
            </w:r>
          </w:p>
        </w:tc>
      </w:tr>
    </w:tbl>
    <w:p w:rsidR="00000000" w:rsidRDefault="00535713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38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5357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3571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3571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53571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357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357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5357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99" w:type="dxa"/>
          </w:tcPr>
          <w:p w:rsidR="00000000" w:rsidRDefault="005357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42" w:type="dxa"/>
          </w:tcPr>
          <w:p w:rsidR="00000000" w:rsidRDefault="00535713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535713">
      <w:pPr>
        <w:rPr>
          <w:rFonts w:ascii="Arial" w:hAnsi="Arial"/>
          <w:color w:val="FF0000"/>
          <w:sz w:val="16"/>
        </w:rPr>
      </w:pPr>
    </w:p>
    <w:p w:rsidR="00000000" w:rsidRDefault="0053571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571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357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57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The main shareholders and their participations in the equity capital are shown below.</w:t>
            </w:r>
          </w:p>
        </w:tc>
      </w:tr>
    </w:tbl>
    <w:p w:rsidR="00000000" w:rsidRDefault="00535713">
      <w:pPr>
        <w:rPr>
          <w:rFonts w:ascii="Arial" w:hAnsi="Arial"/>
          <w:sz w:val="16"/>
        </w:rPr>
      </w:pPr>
    </w:p>
    <w:p w:rsidR="00000000" w:rsidRDefault="005357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53571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357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357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3571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3571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re Holders</w:t>
            </w:r>
          </w:p>
        </w:tc>
        <w:tc>
          <w:tcPr>
            <w:tcW w:w="1908" w:type="dxa"/>
          </w:tcPr>
          <w:p w:rsidR="00000000" w:rsidRDefault="005357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357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3571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Birlik Mensucat Tic.ve San.İşl.A.Ş.</w:t>
            </w:r>
          </w:p>
        </w:tc>
        <w:tc>
          <w:tcPr>
            <w:tcW w:w="1908" w:type="dxa"/>
          </w:tcPr>
          <w:p w:rsidR="00000000" w:rsidRDefault="005357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1,153,547</w:t>
            </w:r>
          </w:p>
        </w:tc>
        <w:tc>
          <w:tcPr>
            <w:tcW w:w="2410" w:type="dxa"/>
          </w:tcPr>
          <w:p w:rsidR="00000000" w:rsidRDefault="005357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64,09</w:t>
            </w:r>
          </w:p>
        </w:tc>
      </w:tr>
    </w:tbl>
    <w:p w:rsidR="00000000" w:rsidRDefault="005357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35713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Ortaklık yönetim ve denetim organlarında görevli pay sahibi kişiler (ayrı ayrı), </w:t>
      </w:r>
    </w:p>
    <w:p w:rsidR="00000000" w:rsidRDefault="005357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357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357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3571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3571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357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nt (TL Million)</w:t>
            </w:r>
          </w:p>
        </w:tc>
        <w:tc>
          <w:tcPr>
            <w:tcW w:w="2410" w:type="dxa"/>
          </w:tcPr>
          <w:p w:rsidR="00000000" w:rsidRDefault="005357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3571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Yılmaz Mercan</w:t>
            </w:r>
          </w:p>
        </w:tc>
        <w:tc>
          <w:tcPr>
            <w:tcW w:w="1908" w:type="dxa"/>
          </w:tcPr>
          <w:p w:rsidR="00000000" w:rsidRDefault="005357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97,000</w:t>
            </w:r>
          </w:p>
        </w:tc>
        <w:tc>
          <w:tcPr>
            <w:tcW w:w="2410" w:type="dxa"/>
          </w:tcPr>
          <w:p w:rsidR="00000000" w:rsidRDefault="005357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5,39</w:t>
            </w:r>
          </w:p>
        </w:tc>
      </w:tr>
    </w:tbl>
    <w:p w:rsidR="00000000" w:rsidRDefault="00535713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5357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5357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5357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357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357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3571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</w:t>
            </w:r>
            <w:r>
              <w:rPr>
                <w:rFonts w:ascii="Arial TUR" w:hAnsi="Arial TUR"/>
                <w:b/>
                <w:color w:val="000000"/>
                <w:sz w:val="16"/>
              </w:rPr>
              <w:t>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3571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357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357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357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5357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5357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5357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357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5357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5357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357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357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3571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Sermaye </w:t>
            </w:r>
            <w:r>
              <w:rPr>
                <w:rFonts w:ascii="Arial TUR" w:hAnsi="Arial TUR"/>
                <w:b/>
                <w:color w:val="000000"/>
                <w:sz w:val="16"/>
              </w:rPr>
              <w:t>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3571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357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357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357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-</w:t>
            </w:r>
          </w:p>
        </w:tc>
        <w:tc>
          <w:tcPr>
            <w:tcW w:w="1908" w:type="dxa"/>
          </w:tcPr>
          <w:p w:rsidR="00000000" w:rsidRDefault="005357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5357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5357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357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000000" w:rsidRDefault="005357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</w:t>
      </w:r>
      <w:r>
        <w:rPr>
          <w:rFonts w:ascii="Arial TUR" w:hAnsi="Arial TUR"/>
          <w:sz w:val="16"/>
        </w:rPr>
        <w:t>nan tüzel kişi ortaklar ( ayrı ayrı )</w:t>
      </w:r>
    </w:p>
    <w:p w:rsidR="00000000" w:rsidRDefault="005357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357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357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3571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3571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357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357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357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Küçükçalık Brode San.ve Tic.A.Ş.</w:t>
            </w:r>
          </w:p>
        </w:tc>
        <w:tc>
          <w:tcPr>
            <w:tcW w:w="1908" w:type="dxa"/>
          </w:tcPr>
          <w:p w:rsidR="00000000" w:rsidRDefault="005357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38,943</w:t>
            </w:r>
          </w:p>
        </w:tc>
        <w:tc>
          <w:tcPr>
            <w:tcW w:w="2410" w:type="dxa"/>
          </w:tcPr>
          <w:p w:rsidR="00000000" w:rsidRDefault="005357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357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Nuh Mehmet Küçükçalık</w:t>
            </w:r>
          </w:p>
        </w:tc>
        <w:tc>
          <w:tcPr>
            <w:tcW w:w="1908" w:type="dxa"/>
          </w:tcPr>
          <w:p w:rsidR="00000000" w:rsidRDefault="005357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13,487</w:t>
            </w:r>
          </w:p>
        </w:tc>
        <w:tc>
          <w:tcPr>
            <w:tcW w:w="2410" w:type="dxa"/>
          </w:tcPr>
          <w:p w:rsidR="00000000" w:rsidRDefault="005357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0,75</w:t>
            </w:r>
          </w:p>
        </w:tc>
      </w:tr>
    </w:tbl>
    <w:p w:rsidR="00000000" w:rsidRDefault="005357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35713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ortaklar (halka açık kısı</w:t>
      </w:r>
      <w:r>
        <w:rPr>
          <w:rFonts w:ascii="Arial TUR" w:hAnsi="Arial TUR"/>
          <w:sz w:val="16"/>
        </w:rPr>
        <w:t>m)</w:t>
      </w:r>
    </w:p>
    <w:p w:rsidR="00000000" w:rsidRDefault="005357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357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357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3571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3571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357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357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357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Tahmini Yaklaşık 1250 Kişi</w:t>
            </w:r>
          </w:p>
        </w:tc>
        <w:tc>
          <w:tcPr>
            <w:tcW w:w="1908" w:type="dxa"/>
          </w:tcPr>
          <w:p w:rsidR="00000000" w:rsidRDefault="005357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497,023</w:t>
            </w:r>
          </w:p>
        </w:tc>
        <w:tc>
          <w:tcPr>
            <w:tcW w:w="2410" w:type="dxa"/>
          </w:tcPr>
          <w:p w:rsidR="00000000" w:rsidRDefault="005357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27,61</w:t>
            </w:r>
          </w:p>
        </w:tc>
      </w:tr>
    </w:tbl>
    <w:p w:rsidR="00000000" w:rsidRDefault="005357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35713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  <w:p w:rsidR="00000000" w:rsidRDefault="00535713">
            <w:pPr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(1+2+3+4+5+Diğer Ortaklar)</w:t>
            </w:r>
          </w:p>
        </w:tc>
        <w:tc>
          <w:tcPr>
            <w:tcW w:w="1908" w:type="dxa"/>
          </w:tcPr>
          <w:p w:rsidR="00000000" w:rsidRDefault="005357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1,800,000</w:t>
            </w:r>
          </w:p>
        </w:tc>
        <w:tc>
          <w:tcPr>
            <w:tcW w:w="2410" w:type="dxa"/>
          </w:tcPr>
          <w:p w:rsidR="00000000" w:rsidRDefault="005357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5357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21DD2"/>
    <w:multiLevelType w:val="singleLevel"/>
    <w:tmpl w:val="5B86982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abstractNum w:abstractNumId="1" w15:restartNumberingAfterBreak="0">
    <w:nsid w:val="63B56536"/>
    <w:multiLevelType w:val="singleLevel"/>
    <w:tmpl w:val="063C997A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277834870">
    <w:abstractNumId w:val="0"/>
  </w:num>
  <w:num w:numId="2" w16cid:durableId="2128504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5713"/>
    <w:rsid w:val="0053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139E4-36D6-4B09-8A16-D0E9ECED3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2002-03-26T19:04:00Z</cp:lastPrinted>
  <dcterms:created xsi:type="dcterms:W3CDTF">2022-09-01T22:01:00Z</dcterms:created>
  <dcterms:modified xsi:type="dcterms:W3CDTF">2022-09-01T22:01:00Z</dcterms:modified>
</cp:coreProperties>
</file>