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0B9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 EKONOMİ BANKASI A.Ş.</w:t>
            </w:r>
          </w:p>
        </w:tc>
      </w:tr>
    </w:tbl>
    <w:p w:rsidR="00000000" w:rsidRDefault="00690B9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21.07.1982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TÜM BANKACILIK İŞLEMLERİ (ÖZEL MEVDUAT BANKASI)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(Banking)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MECLİS-İ MEBUSAN CAD.NO:35 FINDIKLI, 80040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</w:t>
            </w:r>
            <w:r>
              <w:rPr>
                <w:rFonts w:ascii="Arial" w:hAnsi="Arial"/>
                <w:b/>
                <w:color w:val="000000"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AKIN AKBAYGİL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CANEVİ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DR.AKIN AKBAYGİL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VAROL CİVİL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YUSUF KAMİL EYÜPLÜ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</w:t>
            </w:r>
            <w:r>
              <w:rPr>
                <w:rFonts w:ascii="Arial" w:hAnsi="Arial"/>
                <w:color w:val="000000"/>
                <w:sz w:val="16"/>
              </w:rPr>
              <w:t>LPARSLAN KARAGÜLLE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REFAEL TARANTO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CİHAT MADANOĞLU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251 21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249 65 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B9C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100.000.000.000.000,-TL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B9C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55.125.000.000.000,-TL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0B9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690B9C">
      <w:pPr>
        <w:rPr>
          <w:rFonts w:ascii="Arial" w:hAnsi="Arial"/>
          <w:sz w:val="16"/>
        </w:rPr>
      </w:pPr>
    </w:p>
    <w:p w:rsidR="00000000" w:rsidRDefault="00690B9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690B9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0B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690B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0B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</w:t>
            </w:r>
            <w:r>
              <w:rPr>
                <w:rFonts w:ascii="Arial" w:hAnsi="Arial"/>
                <w:i/>
                <w:sz w:val="16"/>
              </w:rPr>
              <w:t xml:space="preserve">for the last two  terms are shown below. </w:t>
            </w:r>
          </w:p>
        </w:tc>
      </w:tr>
    </w:tbl>
    <w:p w:rsidR="00000000" w:rsidRDefault="00690B9C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690B9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690B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690B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690B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690B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690B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690B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795" w:type="dxa"/>
          </w:tcPr>
          <w:p w:rsidR="00000000" w:rsidRDefault="00690B9C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442.106.879</w:t>
            </w:r>
          </w:p>
        </w:tc>
        <w:tc>
          <w:tcPr>
            <w:tcW w:w="2977" w:type="dxa"/>
          </w:tcPr>
          <w:p w:rsidR="00000000" w:rsidRDefault="00690B9C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232.362.583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690B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795" w:type="dxa"/>
          </w:tcPr>
          <w:p w:rsidR="00000000" w:rsidRDefault="00690B9C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1.063.610.477 </w:t>
            </w:r>
          </w:p>
        </w:tc>
        <w:tc>
          <w:tcPr>
            <w:tcW w:w="2977" w:type="dxa"/>
          </w:tcPr>
          <w:p w:rsidR="00000000" w:rsidRDefault="00690B9C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                 451.892.737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690B9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690B9C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690B9C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90B9C">
      <w:pPr>
        <w:rPr>
          <w:rFonts w:ascii="Arial" w:hAnsi="Arial"/>
          <w:sz w:val="16"/>
        </w:rPr>
      </w:pPr>
    </w:p>
    <w:p w:rsidR="00000000" w:rsidRDefault="00690B9C">
      <w:pPr>
        <w:rPr>
          <w:rFonts w:ascii="Arial" w:hAnsi="Arial"/>
          <w:sz w:val="16"/>
        </w:rPr>
      </w:pPr>
    </w:p>
    <w:p w:rsidR="00000000" w:rsidRDefault="00690B9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90B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90B9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90B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690B9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90B9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90B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90B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90B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90B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90B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90B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90B9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90B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90B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90B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  </w:t>
            </w: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690B9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690B9C">
            <w:pPr>
              <w:ind w:right="8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---</w:t>
            </w:r>
          </w:p>
        </w:tc>
        <w:tc>
          <w:tcPr>
            <w:tcW w:w="1843" w:type="dxa"/>
          </w:tcPr>
          <w:p w:rsidR="00000000" w:rsidRDefault="00690B9C">
            <w:pPr>
              <w:ind w:right="53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---</w:t>
            </w:r>
          </w:p>
        </w:tc>
      </w:tr>
    </w:tbl>
    <w:p w:rsidR="00000000" w:rsidRDefault="00690B9C">
      <w:pPr>
        <w:rPr>
          <w:rFonts w:ascii="Arial" w:hAnsi="Arial"/>
          <w:sz w:val="16"/>
        </w:rPr>
      </w:pPr>
    </w:p>
    <w:p w:rsidR="00000000" w:rsidRDefault="00690B9C">
      <w:pPr>
        <w:rPr>
          <w:rFonts w:ascii="Arial" w:hAnsi="Arial"/>
          <w:sz w:val="16"/>
        </w:rPr>
      </w:pPr>
    </w:p>
    <w:p w:rsidR="00000000" w:rsidRDefault="00690B9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0B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</w:t>
            </w:r>
            <w:r>
              <w:rPr>
                <w:rFonts w:ascii="Arial" w:hAnsi="Arial"/>
                <w:sz w:val="16"/>
              </w:rPr>
              <w:t xml:space="preserve">içindeki payı aşağıda gösterilmektedir (31.03.2002 tarihi itibariyle). </w:t>
            </w:r>
          </w:p>
        </w:tc>
        <w:tc>
          <w:tcPr>
            <w:tcW w:w="1134" w:type="dxa"/>
          </w:tcPr>
          <w:p w:rsidR="00000000" w:rsidRDefault="00690B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0B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</w:t>
            </w:r>
            <w:r>
              <w:rPr>
                <w:rFonts w:ascii="Arial" w:hAnsi="Arial"/>
                <w:sz w:val="16"/>
              </w:rPr>
              <w:t xml:space="preserve">  (As of 31.03.2002).</w:t>
            </w:r>
          </w:p>
          <w:p w:rsidR="00000000" w:rsidRDefault="00690B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690B9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690B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90B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90B9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690B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ipation Capital</w:t>
            </w:r>
          </w:p>
        </w:tc>
        <w:tc>
          <w:tcPr>
            <w:tcW w:w="2338" w:type="dxa"/>
          </w:tcPr>
          <w:p w:rsidR="00000000" w:rsidRDefault="00690B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ECONOMY BANK N.V</w:t>
            </w:r>
          </w:p>
        </w:tc>
        <w:tc>
          <w:tcPr>
            <w:tcW w:w="2051" w:type="dxa"/>
          </w:tcPr>
          <w:p w:rsidR="00000000" w:rsidRDefault="00690B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21.000.041 EUR</w:t>
            </w:r>
          </w:p>
        </w:tc>
        <w:tc>
          <w:tcPr>
            <w:tcW w:w="2343" w:type="dxa"/>
          </w:tcPr>
          <w:p w:rsidR="00000000" w:rsidRDefault="00690B9C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PETEK INTERNATIONAL HOLDINGS B.V.</w:t>
            </w:r>
          </w:p>
        </w:tc>
        <w:tc>
          <w:tcPr>
            <w:tcW w:w="2051" w:type="dxa"/>
          </w:tcPr>
          <w:p w:rsidR="00000000" w:rsidRDefault="00690B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453.780 EUR</w:t>
            </w:r>
          </w:p>
        </w:tc>
        <w:tc>
          <w:tcPr>
            <w:tcW w:w="2343" w:type="dxa"/>
          </w:tcPr>
          <w:p w:rsidR="00000000" w:rsidRDefault="00690B9C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YATIRIM MENKUL DEĞERLER A.Ş.</w:t>
            </w:r>
          </w:p>
        </w:tc>
        <w:tc>
          <w:tcPr>
            <w:tcW w:w="2051" w:type="dxa"/>
          </w:tcPr>
          <w:p w:rsidR="00000000" w:rsidRDefault="00690B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 Milyar TL</w:t>
            </w:r>
          </w:p>
        </w:tc>
        <w:tc>
          <w:tcPr>
            <w:tcW w:w="2343" w:type="dxa"/>
          </w:tcPr>
          <w:p w:rsidR="00000000" w:rsidRDefault="00690B9C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PORTFÖY YÖNETİMİ A.Ş.</w:t>
            </w:r>
          </w:p>
        </w:tc>
        <w:tc>
          <w:tcPr>
            <w:tcW w:w="2051" w:type="dxa"/>
          </w:tcPr>
          <w:p w:rsidR="00000000" w:rsidRDefault="00690B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 Milyar TL</w:t>
            </w:r>
          </w:p>
        </w:tc>
        <w:tc>
          <w:tcPr>
            <w:tcW w:w="2343" w:type="dxa"/>
          </w:tcPr>
          <w:p w:rsidR="00000000" w:rsidRDefault="00690B9C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FİNANSAL KİR</w:t>
            </w:r>
            <w:r>
              <w:rPr>
                <w:rFonts w:ascii="Arial" w:hAnsi="Arial"/>
                <w:color w:val="000000"/>
                <w:sz w:val="16"/>
              </w:rPr>
              <w:t>ALAMA A.Ş.</w:t>
            </w:r>
          </w:p>
        </w:tc>
        <w:tc>
          <w:tcPr>
            <w:tcW w:w="2051" w:type="dxa"/>
          </w:tcPr>
          <w:p w:rsidR="00000000" w:rsidRDefault="00690B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10.000 Milyar TL </w:t>
            </w:r>
          </w:p>
        </w:tc>
        <w:tc>
          <w:tcPr>
            <w:tcW w:w="2343" w:type="dxa"/>
          </w:tcPr>
          <w:p w:rsidR="00000000" w:rsidRDefault="00690B9C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SİGORTA A.Ş.</w:t>
            </w:r>
          </w:p>
        </w:tc>
        <w:tc>
          <w:tcPr>
            <w:tcW w:w="2051" w:type="dxa"/>
          </w:tcPr>
          <w:p w:rsidR="00000000" w:rsidRDefault="00690B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 Milyar TL</w:t>
            </w:r>
          </w:p>
        </w:tc>
        <w:tc>
          <w:tcPr>
            <w:tcW w:w="2343" w:type="dxa"/>
          </w:tcPr>
          <w:p w:rsidR="00000000" w:rsidRDefault="00690B9C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FACTORİNG A.Ş.</w:t>
            </w:r>
          </w:p>
        </w:tc>
        <w:tc>
          <w:tcPr>
            <w:tcW w:w="2051" w:type="dxa"/>
          </w:tcPr>
          <w:p w:rsidR="00000000" w:rsidRDefault="00690B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6.200 Milyar TL</w:t>
            </w:r>
          </w:p>
        </w:tc>
        <w:tc>
          <w:tcPr>
            <w:tcW w:w="2343" w:type="dxa"/>
          </w:tcPr>
          <w:p w:rsidR="00000000" w:rsidRDefault="00690B9C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KIYMETLİ MADENLER A.Ş.</w:t>
            </w:r>
          </w:p>
        </w:tc>
        <w:tc>
          <w:tcPr>
            <w:tcW w:w="2051" w:type="dxa"/>
          </w:tcPr>
          <w:p w:rsidR="00000000" w:rsidRDefault="00690B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100 Milyar TL </w:t>
            </w:r>
          </w:p>
        </w:tc>
        <w:tc>
          <w:tcPr>
            <w:tcW w:w="2343" w:type="dxa"/>
          </w:tcPr>
          <w:p w:rsidR="00000000" w:rsidRDefault="00690B9C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VARLIK YATIRIM ORTAKLIĞI A.Ş.</w:t>
            </w:r>
          </w:p>
        </w:tc>
        <w:tc>
          <w:tcPr>
            <w:tcW w:w="2051" w:type="dxa"/>
          </w:tcPr>
          <w:p w:rsidR="00000000" w:rsidRDefault="00690B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500 Milyar TL </w:t>
            </w:r>
          </w:p>
        </w:tc>
        <w:tc>
          <w:tcPr>
            <w:tcW w:w="2343" w:type="dxa"/>
          </w:tcPr>
          <w:p w:rsidR="00000000" w:rsidRDefault="00690B9C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690B9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51" w:type="dxa"/>
          </w:tcPr>
          <w:p w:rsidR="00000000" w:rsidRDefault="00690B9C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690B9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90B9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690B9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0B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31.03.2002 tari</w:t>
            </w:r>
            <w:r>
              <w:rPr>
                <w:rFonts w:ascii="Arial" w:hAnsi="Arial"/>
                <w:sz w:val="16"/>
              </w:rPr>
              <w:t xml:space="preserve">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90B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0B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31.03.2002,  are shown below.</w:t>
            </w:r>
          </w:p>
        </w:tc>
      </w:tr>
    </w:tbl>
    <w:p w:rsidR="00000000" w:rsidRDefault="00690B9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90B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690B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90B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90B9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690B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 (TL Million)</w:t>
            </w:r>
          </w:p>
        </w:tc>
        <w:tc>
          <w:tcPr>
            <w:tcW w:w="2410" w:type="dxa"/>
          </w:tcPr>
          <w:p w:rsidR="00000000" w:rsidRDefault="00690B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90B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TEB MALİ YATIRIMLAR A.Ş.</w:t>
            </w:r>
          </w:p>
        </w:tc>
        <w:tc>
          <w:tcPr>
            <w:tcW w:w="1842" w:type="dxa"/>
          </w:tcPr>
          <w:p w:rsidR="00000000" w:rsidRDefault="00690B9C">
            <w:pPr>
              <w:tabs>
                <w:tab w:val="left" w:pos="567"/>
                <w:tab w:val="left" w:pos="993"/>
                <w:tab w:val="left" w:pos="1529"/>
                <w:tab w:val="center" w:pos="1985"/>
                <w:tab w:val="left" w:pos="4537"/>
                <w:tab w:val="left" w:pos="6237"/>
                <w:tab w:val="left" w:pos="6663"/>
              </w:tabs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38.631.231</w:t>
            </w:r>
          </w:p>
        </w:tc>
        <w:tc>
          <w:tcPr>
            <w:tcW w:w="2410" w:type="dxa"/>
          </w:tcPr>
          <w:p w:rsidR="00000000" w:rsidRDefault="00690B9C">
            <w:pPr>
              <w:tabs>
                <w:tab w:val="left" w:pos="567"/>
                <w:tab w:val="left" w:pos="993"/>
                <w:tab w:val="left" w:pos="1813"/>
                <w:tab w:val="center" w:pos="1985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70,08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90B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DR.AKIN AKBAYGİL</w:t>
            </w:r>
          </w:p>
        </w:tc>
        <w:tc>
          <w:tcPr>
            <w:tcW w:w="1842" w:type="dxa"/>
          </w:tcPr>
          <w:p w:rsidR="00000000" w:rsidRDefault="00690B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123.507</w:t>
            </w:r>
          </w:p>
        </w:tc>
        <w:tc>
          <w:tcPr>
            <w:tcW w:w="2410" w:type="dxa"/>
          </w:tcPr>
          <w:p w:rsidR="00000000" w:rsidRDefault="00690B9C">
            <w:pPr>
              <w:tabs>
                <w:tab w:val="left" w:pos="567"/>
                <w:tab w:val="left" w:pos="993"/>
                <w:tab w:val="left" w:pos="1813"/>
                <w:tab w:val="center" w:pos="1985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90B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TEVFİK ÇOLAKOĞLU</w:t>
            </w:r>
          </w:p>
        </w:tc>
        <w:tc>
          <w:tcPr>
            <w:tcW w:w="1842" w:type="dxa"/>
          </w:tcPr>
          <w:p w:rsidR="00000000" w:rsidRDefault="00690B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49.500</w:t>
            </w:r>
          </w:p>
        </w:tc>
        <w:tc>
          <w:tcPr>
            <w:tcW w:w="2410" w:type="dxa"/>
          </w:tcPr>
          <w:p w:rsidR="00000000" w:rsidRDefault="00690B9C">
            <w:pPr>
              <w:tabs>
                <w:tab w:val="left" w:pos="567"/>
                <w:tab w:val="left" w:pos="993"/>
                <w:tab w:val="left" w:pos="1813"/>
                <w:tab w:val="center" w:pos="1985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90B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ÇOLAKOĞLU METALURJİ A.Ş.</w:t>
            </w:r>
          </w:p>
        </w:tc>
        <w:tc>
          <w:tcPr>
            <w:tcW w:w="1842" w:type="dxa"/>
          </w:tcPr>
          <w:p w:rsidR="00000000" w:rsidRDefault="00690B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4.738.677</w:t>
            </w:r>
          </w:p>
        </w:tc>
        <w:tc>
          <w:tcPr>
            <w:tcW w:w="2410" w:type="dxa"/>
          </w:tcPr>
          <w:p w:rsidR="00000000" w:rsidRDefault="00690B9C">
            <w:pPr>
              <w:tabs>
                <w:tab w:val="left" w:pos="567"/>
                <w:tab w:val="left" w:pos="993"/>
                <w:tab w:val="left" w:pos="1813"/>
                <w:tab w:val="center" w:pos="1985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</w:t>
            </w:r>
            <w:r>
              <w:rPr>
                <w:rFonts w:ascii="Arial" w:hAnsi="Arial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90B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DENAK DEPOCULUK VE NAKLİYECİLİK A.Ş.</w:t>
            </w:r>
          </w:p>
        </w:tc>
        <w:tc>
          <w:tcPr>
            <w:tcW w:w="1842" w:type="dxa"/>
          </w:tcPr>
          <w:p w:rsidR="00000000" w:rsidRDefault="00690B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356.122</w:t>
            </w:r>
          </w:p>
        </w:tc>
        <w:tc>
          <w:tcPr>
            <w:tcW w:w="2410" w:type="dxa"/>
          </w:tcPr>
          <w:p w:rsidR="00000000" w:rsidRDefault="00690B9C">
            <w:pPr>
              <w:tabs>
                <w:tab w:val="left" w:pos="567"/>
                <w:tab w:val="left" w:pos="993"/>
                <w:tab w:val="left" w:pos="1813"/>
                <w:tab w:val="center" w:pos="1985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90B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TUĞRUL YILMAZ</w:t>
            </w:r>
          </w:p>
        </w:tc>
        <w:tc>
          <w:tcPr>
            <w:tcW w:w="1842" w:type="dxa"/>
          </w:tcPr>
          <w:p w:rsidR="00000000" w:rsidRDefault="00690B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34.262</w:t>
            </w:r>
          </w:p>
        </w:tc>
        <w:tc>
          <w:tcPr>
            <w:tcW w:w="2410" w:type="dxa"/>
          </w:tcPr>
          <w:p w:rsidR="00000000" w:rsidRDefault="00690B9C">
            <w:pPr>
              <w:tabs>
                <w:tab w:val="left" w:pos="567"/>
                <w:tab w:val="left" w:pos="993"/>
                <w:tab w:val="left" w:pos="1813"/>
                <w:tab w:val="center" w:pos="1985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90B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KOLAYLI</w:t>
            </w:r>
          </w:p>
        </w:tc>
        <w:tc>
          <w:tcPr>
            <w:tcW w:w="1842" w:type="dxa"/>
          </w:tcPr>
          <w:p w:rsidR="00000000" w:rsidRDefault="00690B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28.350</w:t>
            </w:r>
          </w:p>
        </w:tc>
        <w:tc>
          <w:tcPr>
            <w:tcW w:w="2410" w:type="dxa"/>
          </w:tcPr>
          <w:p w:rsidR="00000000" w:rsidRDefault="00690B9C">
            <w:pPr>
              <w:tabs>
                <w:tab w:val="left" w:pos="567"/>
                <w:tab w:val="left" w:pos="993"/>
                <w:tab w:val="left" w:pos="1813"/>
                <w:tab w:val="center" w:pos="1985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90B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KOCAELİ SANAYİ ODASI</w:t>
            </w:r>
          </w:p>
        </w:tc>
        <w:tc>
          <w:tcPr>
            <w:tcW w:w="1842" w:type="dxa"/>
          </w:tcPr>
          <w:p w:rsidR="00000000" w:rsidRDefault="00690B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25.409</w:t>
            </w:r>
          </w:p>
        </w:tc>
        <w:tc>
          <w:tcPr>
            <w:tcW w:w="2410" w:type="dxa"/>
          </w:tcPr>
          <w:p w:rsidR="00000000" w:rsidRDefault="00690B9C">
            <w:pPr>
              <w:tabs>
                <w:tab w:val="left" w:pos="567"/>
                <w:tab w:val="left" w:pos="993"/>
                <w:tab w:val="left" w:pos="1813"/>
                <w:tab w:val="center" w:pos="1985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90B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İZMİT TİCARET ODASI</w:t>
            </w:r>
          </w:p>
        </w:tc>
        <w:tc>
          <w:tcPr>
            <w:tcW w:w="1842" w:type="dxa"/>
          </w:tcPr>
          <w:p w:rsidR="00000000" w:rsidRDefault="00690B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25.082</w:t>
            </w:r>
          </w:p>
        </w:tc>
        <w:tc>
          <w:tcPr>
            <w:tcW w:w="2410" w:type="dxa"/>
          </w:tcPr>
          <w:p w:rsidR="00000000" w:rsidRDefault="00690B9C">
            <w:pPr>
              <w:tabs>
                <w:tab w:val="left" w:pos="567"/>
                <w:tab w:val="left" w:pos="993"/>
                <w:tab w:val="left" w:pos="1813"/>
                <w:tab w:val="center" w:pos="1985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90B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(631 ORTAK)</w:t>
            </w:r>
          </w:p>
        </w:tc>
        <w:tc>
          <w:tcPr>
            <w:tcW w:w="1842" w:type="dxa"/>
          </w:tcPr>
          <w:p w:rsidR="00000000" w:rsidRDefault="00690B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87.860</w:t>
            </w:r>
          </w:p>
        </w:tc>
        <w:tc>
          <w:tcPr>
            <w:tcW w:w="2410" w:type="dxa"/>
          </w:tcPr>
          <w:p w:rsidR="00000000" w:rsidRDefault="00690B9C">
            <w:pPr>
              <w:tabs>
                <w:tab w:val="left" w:pos="567"/>
                <w:tab w:val="left" w:pos="993"/>
                <w:tab w:val="left" w:pos="1813"/>
                <w:tab w:val="center" w:pos="1985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90B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842" w:type="dxa"/>
          </w:tcPr>
          <w:p w:rsidR="00000000" w:rsidRDefault="00690B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11.025.000</w:t>
            </w:r>
          </w:p>
        </w:tc>
        <w:tc>
          <w:tcPr>
            <w:tcW w:w="2410" w:type="dxa"/>
          </w:tcPr>
          <w:p w:rsidR="00000000" w:rsidRDefault="00690B9C">
            <w:pPr>
              <w:tabs>
                <w:tab w:val="left" w:pos="567"/>
                <w:tab w:val="left" w:pos="993"/>
                <w:tab w:val="left" w:pos="1813"/>
                <w:tab w:val="center" w:pos="1985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90B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</w:t>
            </w:r>
          </w:p>
        </w:tc>
        <w:tc>
          <w:tcPr>
            <w:tcW w:w="1842" w:type="dxa"/>
          </w:tcPr>
          <w:p w:rsidR="00000000" w:rsidRDefault="00690B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55.1</w:t>
            </w:r>
            <w:r>
              <w:rPr>
                <w:rFonts w:ascii="Arial" w:hAnsi="Arial"/>
                <w:b/>
                <w:sz w:val="16"/>
              </w:rPr>
              <w:t>25.000</w:t>
            </w:r>
          </w:p>
        </w:tc>
        <w:tc>
          <w:tcPr>
            <w:tcW w:w="2410" w:type="dxa"/>
          </w:tcPr>
          <w:p w:rsidR="00000000" w:rsidRDefault="00690B9C">
            <w:pPr>
              <w:tabs>
                <w:tab w:val="left" w:pos="567"/>
                <w:tab w:val="left" w:pos="993"/>
                <w:tab w:val="left" w:pos="1813"/>
                <w:tab w:val="center" w:pos="1985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690B9C">
      <w:pPr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0B9C"/>
    <w:rsid w:val="0069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196A2-E0A3-4AE9-A2C4-3BA8B027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2002-04-05T21:45:00Z</cp:lastPrinted>
  <dcterms:created xsi:type="dcterms:W3CDTF">2022-09-01T22:03:00Z</dcterms:created>
  <dcterms:modified xsi:type="dcterms:W3CDTF">2022-09-01T22:03:00Z</dcterms:modified>
</cp:coreProperties>
</file>