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B70D9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TİRE KUTSAN OLUKLU MUKAVVA KUTU VE KAĞIT SANAYİİ A.Ş.</w:t>
            </w:r>
          </w:p>
        </w:tc>
      </w:tr>
    </w:tbl>
    <w:p w:rsidR="00000000" w:rsidRDefault="001B70D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23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B70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1B70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237" w:type="dxa"/>
          </w:tcPr>
          <w:p w:rsidR="00000000" w:rsidRDefault="001B70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30.05.1974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B70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1B70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37" w:type="dxa"/>
          </w:tcPr>
          <w:p w:rsidR="00000000" w:rsidRDefault="001B70D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B70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1B70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237" w:type="dxa"/>
          </w:tcPr>
          <w:p w:rsidR="00000000" w:rsidRDefault="001B70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OLUKLU MUKAVVA KUTU, TÜKETİCİ KUTUSU, KAĞIT VE ENERJİ İMALATI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B70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1B70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37" w:type="dxa"/>
          </w:tcPr>
          <w:p w:rsidR="00000000" w:rsidRDefault="001B70D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B70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1B70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237" w:type="dxa"/>
          </w:tcPr>
          <w:p w:rsidR="00000000" w:rsidRDefault="001B70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BEKLEME MEVKİİ – TİRE /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B70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1B70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37" w:type="dxa"/>
          </w:tcPr>
          <w:p w:rsidR="00000000" w:rsidRDefault="001B70D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B70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1B70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237" w:type="dxa"/>
          </w:tcPr>
          <w:p w:rsidR="00000000" w:rsidRDefault="001B70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TAMER KARAMOLLAOĞLU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B70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1B70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37" w:type="dxa"/>
          </w:tcPr>
          <w:p w:rsidR="00000000" w:rsidRDefault="001B70D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B70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1B70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237" w:type="dxa"/>
          </w:tcPr>
          <w:p w:rsidR="00000000" w:rsidRDefault="001B70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VURAL BULUT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B70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1B70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37" w:type="dxa"/>
          </w:tcPr>
          <w:p w:rsidR="00000000" w:rsidRDefault="001B70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GÜNDÜZ OKAN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B70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B70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37" w:type="dxa"/>
          </w:tcPr>
          <w:p w:rsidR="00000000" w:rsidRDefault="001B70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ENGİN BERKER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B70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B70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37" w:type="dxa"/>
          </w:tcPr>
          <w:p w:rsidR="00000000" w:rsidRDefault="001B70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YENER M.SONUŞEN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B70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</w:t>
            </w:r>
          </w:p>
        </w:tc>
        <w:tc>
          <w:tcPr>
            <w:tcW w:w="142" w:type="dxa"/>
          </w:tcPr>
          <w:p w:rsidR="00000000" w:rsidRDefault="001B70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37" w:type="dxa"/>
          </w:tcPr>
          <w:p w:rsidR="00000000" w:rsidRDefault="001B70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BRIAN SOUTER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B70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B70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37" w:type="dxa"/>
          </w:tcPr>
          <w:p w:rsidR="00000000" w:rsidRDefault="001B70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WILLIAM CAMERON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B70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B70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37" w:type="dxa"/>
          </w:tcPr>
          <w:p w:rsidR="00000000" w:rsidRDefault="001B70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ANN HERON GLOAG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B70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B70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37" w:type="dxa"/>
          </w:tcPr>
          <w:p w:rsidR="00000000" w:rsidRDefault="001B70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AZİZ REFİĞ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B70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B70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37" w:type="dxa"/>
          </w:tcPr>
          <w:p w:rsidR="00000000" w:rsidRDefault="001B70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S.CEM BAŞARAN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B70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B70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37" w:type="dxa"/>
          </w:tcPr>
          <w:p w:rsidR="00000000" w:rsidRDefault="001B70D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B70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1B70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237" w:type="dxa"/>
          </w:tcPr>
          <w:p w:rsidR="00000000" w:rsidRDefault="001B70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0(232</w:t>
            </w:r>
            <w:r>
              <w:rPr>
                <w:rFonts w:ascii="Arial" w:hAnsi="Arial"/>
                <w:color w:val="000000"/>
                <w:sz w:val="16"/>
              </w:rPr>
              <w:t xml:space="preserve">) 5121156  -  5121943 (4 HAT)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B70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1B70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37" w:type="dxa"/>
          </w:tcPr>
          <w:p w:rsidR="00000000" w:rsidRDefault="001B70D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B70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1B70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237" w:type="dxa"/>
          </w:tcPr>
          <w:p w:rsidR="00000000" w:rsidRDefault="001B70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0(232) 5123871  - 5121046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B70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1B70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37" w:type="dxa"/>
          </w:tcPr>
          <w:p w:rsidR="00000000" w:rsidRDefault="001B70D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B70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1B70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237" w:type="dxa"/>
          </w:tcPr>
          <w:p w:rsidR="00000000" w:rsidRDefault="001B70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B70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1B70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37" w:type="dxa"/>
          </w:tcPr>
          <w:p w:rsidR="00000000" w:rsidRDefault="001B70D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B70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1B70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237" w:type="dxa"/>
          </w:tcPr>
          <w:p w:rsidR="00000000" w:rsidRDefault="001B70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B70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1B70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37" w:type="dxa"/>
          </w:tcPr>
          <w:p w:rsidR="00000000" w:rsidRDefault="001B70D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B70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1B70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237" w:type="dxa"/>
          </w:tcPr>
          <w:p w:rsidR="00000000" w:rsidRDefault="001B70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.....</w:t>
            </w:r>
            <w:r>
              <w:rPr>
                <w:rFonts w:ascii="Arial" w:hAnsi="Arial"/>
                <w:color w:val="000000"/>
                <w:sz w:val="16"/>
              </w:rPr>
              <w:t>......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B70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1B70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37" w:type="dxa"/>
          </w:tcPr>
          <w:p w:rsidR="00000000" w:rsidRDefault="001B70D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B70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1B70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237" w:type="dxa"/>
          </w:tcPr>
          <w:p w:rsidR="00000000" w:rsidRDefault="001B70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...........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B70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1B70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37" w:type="dxa"/>
          </w:tcPr>
          <w:p w:rsidR="00000000" w:rsidRDefault="001B70D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B70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1B70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237" w:type="dxa"/>
          </w:tcPr>
          <w:p w:rsidR="00000000" w:rsidRDefault="001B70D9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10.000.000.000.000.-TL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B70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1B70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37" w:type="dxa"/>
          </w:tcPr>
          <w:p w:rsidR="00000000" w:rsidRDefault="001B70D9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B70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1B70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237" w:type="dxa"/>
          </w:tcPr>
          <w:p w:rsidR="00000000" w:rsidRDefault="001B70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8.782.853.062.500.-TL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B70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1B70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37" w:type="dxa"/>
          </w:tcPr>
          <w:p w:rsidR="00000000" w:rsidRDefault="001B70D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B70D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1B70D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237" w:type="dxa"/>
          </w:tcPr>
          <w:p w:rsidR="00000000" w:rsidRDefault="001B70D9">
            <w:pPr>
              <w:pStyle w:val="Heading1"/>
              <w:rPr>
                <w:color w:val="000000"/>
              </w:rPr>
            </w:pPr>
            <w:r>
              <w:rPr>
                <w:color w:val="000000"/>
              </w:rPr>
              <w:t>....</w:t>
            </w:r>
            <w:r>
              <w:rPr>
                <w:color w:val="000000"/>
              </w:rPr>
              <w:t xml:space="preserve">........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B70D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1B70D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237" w:type="dxa"/>
          </w:tcPr>
          <w:p w:rsidR="00000000" w:rsidRDefault="001B70D9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B70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1B70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237" w:type="dxa"/>
          </w:tcPr>
          <w:p w:rsidR="00000000" w:rsidRDefault="001B70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B70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1B70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37" w:type="dxa"/>
          </w:tcPr>
          <w:p w:rsidR="00000000" w:rsidRDefault="001B70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</w:t>
            </w:r>
          </w:p>
        </w:tc>
      </w:tr>
    </w:tbl>
    <w:p w:rsidR="00000000" w:rsidRDefault="001B70D9">
      <w:pPr>
        <w:rPr>
          <w:rFonts w:ascii="Arial" w:hAnsi="Arial"/>
          <w:sz w:val="16"/>
        </w:rPr>
      </w:pPr>
    </w:p>
    <w:p w:rsidR="00000000" w:rsidRDefault="001B70D9">
      <w:pPr>
        <w:rPr>
          <w:rFonts w:ascii="Arial" w:hAnsi="Arial"/>
          <w:sz w:val="16"/>
        </w:rPr>
      </w:pPr>
    </w:p>
    <w:p w:rsidR="00000000" w:rsidRDefault="001B70D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361"/>
        <w:gridCol w:w="878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61" w:type="dxa"/>
          </w:tcPr>
          <w:p w:rsidR="00000000" w:rsidRDefault="001B70D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878" w:type="dxa"/>
          </w:tcPr>
          <w:p w:rsidR="00000000" w:rsidRDefault="001B70D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B70D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1B70D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268"/>
        <w:gridCol w:w="1134"/>
        <w:gridCol w:w="1990"/>
        <w:gridCol w:w="845"/>
        <w:gridCol w:w="1559"/>
        <w:gridCol w:w="99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B70D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000000" w:rsidRDefault="001B70D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KAĞIT</w:t>
            </w:r>
            <w:r>
              <w:rPr>
                <w:rFonts w:ascii="Arial" w:hAnsi="Arial"/>
                <w:b/>
                <w:sz w:val="16"/>
              </w:rPr>
              <w:t xml:space="preserve"> (TON)</w:t>
            </w:r>
          </w:p>
        </w:tc>
        <w:tc>
          <w:tcPr>
            <w:tcW w:w="1134" w:type="dxa"/>
          </w:tcPr>
          <w:p w:rsidR="00000000" w:rsidRDefault="001B70D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B70D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1B70D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OLUKLU MUKAVVA VE KUTU (TON)</w:t>
            </w:r>
          </w:p>
        </w:tc>
        <w:tc>
          <w:tcPr>
            <w:tcW w:w="845" w:type="dxa"/>
          </w:tcPr>
          <w:p w:rsidR="00000000" w:rsidRDefault="001B70D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B70D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59" w:type="dxa"/>
          </w:tcPr>
          <w:p w:rsidR="00000000" w:rsidRDefault="001B70D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İÇ KUTU (TON)</w:t>
            </w:r>
          </w:p>
        </w:tc>
        <w:tc>
          <w:tcPr>
            <w:tcW w:w="992" w:type="dxa"/>
          </w:tcPr>
          <w:p w:rsidR="00000000" w:rsidRDefault="001B70D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B70D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B70D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68" w:type="dxa"/>
          </w:tcPr>
          <w:p w:rsidR="00000000" w:rsidRDefault="001B70D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Paper (TONS)</w:t>
            </w:r>
          </w:p>
        </w:tc>
        <w:tc>
          <w:tcPr>
            <w:tcW w:w="1134" w:type="dxa"/>
          </w:tcPr>
          <w:p w:rsidR="00000000" w:rsidRDefault="001B70D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B70D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1B70D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Corrugates Cardboard Boxes (TONS)</w:t>
            </w:r>
          </w:p>
        </w:tc>
        <w:tc>
          <w:tcPr>
            <w:tcW w:w="845" w:type="dxa"/>
          </w:tcPr>
          <w:p w:rsidR="00000000" w:rsidRDefault="001B70D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B70D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559" w:type="dxa"/>
          </w:tcPr>
          <w:p w:rsidR="00000000" w:rsidRDefault="001B70D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Inner Boxes </w:t>
            </w:r>
          </w:p>
          <w:p w:rsidR="00000000" w:rsidRDefault="001B70D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992" w:type="dxa"/>
          </w:tcPr>
          <w:p w:rsidR="00000000" w:rsidRDefault="001B70D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B70D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B70D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</w:t>
            </w:r>
          </w:p>
        </w:tc>
        <w:tc>
          <w:tcPr>
            <w:tcW w:w="2268" w:type="dxa"/>
          </w:tcPr>
          <w:p w:rsidR="00000000" w:rsidRDefault="001B70D9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86.307</w:t>
            </w:r>
          </w:p>
        </w:tc>
        <w:tc>
          <w:tcPr>
            <w:tcW w:w="1134" w:type="dxa"/>
          </w:tcPr>
          <w:p w:rsidR="00000000" w:rsidRDefault="001B70D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</w:t>
            </w:r>
          </w:p>
        </w:tc>
        <w:tc>
          <w:tcPr>
            <w:tcW w:w="1990" w:type="dxa"/>
          </w:tcPr>
          <w:p w:rsidR="00000000" w:rsidRDefault="001B70D9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34.173</w:t>
            </w:r>
          </w:p>
        </w:tc>
        <w:tc>
          <w:tcPr>
            <w:tcW w:w="845" w:type="dxa"/>
          </w:tcPr>
          <w:p w:rsidR="00000000" w:rsidRDefault="001B70D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45,5</w:t>
            </w:r>
          </w:p>
        </w:tc>
        <w:tc>
          <w:tcPr>
            <w:tcW w:w="1559" w:type="dxa"/>
          </w:tcPr>
          <w:p w:rsidR="00000000" w:rsidRDefault="001B70D9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2.934</w:t>
            </w:r>
          </w:p>
        </w:tc>
        <w:tc>
          <w:tcPr>
            <w:tcW w:w="992" w:type="dxa"/>
          </w:tcPr>
          <w:p w:rsidR="00000000" w:rsidRDefault="001B70D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32,6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B70D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</w:t>
            </w:r>
          </w:p>
        </w:tc>
        <w:tc>
          <w:tcPr>
            <w:tcW w:w="2268" w:type="dxa"/>
          </w:tcPr>
          <w:p w:rsidR="00000000" w:rsidRDefault="001B70D9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78.824</w:t>
            </w:r>
          </w:p>
        </w:tc>
        <w:tc>
          <w:tcPr>
            <w:tcW w:w="1134" w:type="dxa"/>
          </w:tcPr>
          <w:p w:rsidR="00000000" w:rsidRDefault="001B70D9">
            <w:pPr>
              <w:ind w:right="176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88</w:t>
            </w:r>
          </w:p>
        </w:tc>
        <w:tc>
          <w:tcPr>
            <w:tcW w:w="1990" w:type="dxa"/>
          </w:tcPr>
          <w:p w:rsidR="00000000" w:rsidRDefault="001B70D9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31.812</w:t>
            </w:r>
          </w:p>
        </w:tc>
        <w:tc>
          <w:tcPr>
            <w:tcW w:w="845" w:type="dxa"/>
          </w:tcPr>
          <w:p w:rsidR="00000000" w:rsidRDefault="001B70D9">
            <w:pPr>
              <w:ind w:right="175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79,5</w:t>
            </w:r>
          </w:p>
        </w:tc>
        <w:tc>
          <w:tcPr>
            <w:tcW w:w="1559" w:type="dxa"/>
          </w:tcPr>
          <w:p w:rsidR="00000000" w:rsidRDefault="001B70D9">
            <w:pPr>
              <w:tabs>
                <w:tab w:val="left" w:pos="1053"/>
              </w:tabs>
              <w:ind w:right="176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3.544</w:t>
            </w:r>
          </w:p>
        </w:tc>
        <w:tc>
          <w:tcPr>
            <w:tcW w:w="992" w:type="dxa"/>
          </w:tcPr>
          <w:p w:rsidR="00000000" w:rsidRDefault="001B70D9">
            <w:pPr>
              <w:ind w:right="3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59,1</w:t>
            </w:r>
          </w:p>
        </w:tc>
      </w:tr>
    </w:tbl>
    <w:p w:rsidR="00000000" w:rsidRDefault="001B70D9">
      <w:pPr>
        <w:rPr>
          <w:rFonts w:ascii="Arial" w:hAnsi="Arial"/>
          <w:sz w:val="16"/>
        </w:rPr>
      </w:pPr>
    </w:p>
    <w:p w:rsidR="00000000" w:rsidRDefault="001B70D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1B70D9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1B70D9">
      <w:pPr>
        <w:rPr>
          <w:rFonts w:ascii="Arial" w:hAnsi="Arial"/>
          <w:sz w:val="16"/>
        </w:rPr>
      </w:pPr>
    </w:p>
    <w:p w:rsidR="00000000" w:rsidRDefault="001B70D9">
      <w:pPr>
        <w:rPr>
          <w:rFonts w:ascii="Arial" w:hAnsi="Arial"/>
          <w:sz w:val="16"/>
        </w:rPr>
      </w:pPr>
    </w:p>
    <w:p w:rsidR="00000000" w:rsidRDefault="001B70D9">
      <w:pPr>
        <w:rPr>
          <w:rFonts w:ascii="Arial" w:hAnsi="Arial"/>
          <w:sz w:val="16"/>
        </w:rPr>
      </w:pPr>
    </w:p>
    <w:p w:rsidR="00000000" w:rsidRDefault="001B70D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NOT : 2001 Yılı için fiili üretim kapasiteleri dikkate alınarak hesaplanmıştır.</w:t>
      </w:r>
    </w:p>
    <w:p w:rsidR="00000000" w:rsidRDefault="001B70D9">
      <w:pPr>
        <w:rPr>
          <w:rFonts w:ascii="Arial" w:hAnsi="Arial"/>
          <w:sz w:val="16"/>
        </w:rPr>
      </w:pPr>
    </w:p>
    <w:p w:rsidR="00000000" w:rsidRDefault="001B70D9">
      <w:pPr>
        <w:rPr>
          <w:rFonts w:ascii="Arial" w:hAnsi="Arial"/>
          <w:sz w:val="16"/>
        </w:rPr>
      </w:pPr>
    </w:p>
    <w:p w:rsidR="00000000" w:rsidRDefault="001B70D9">
      <w:pPr>
        <w:rPr>
          <w:rFonts w:ascii="Arial" w:hAnsi="Arial"/>
          <w:sz w:val="16"/>
        </w:rPr>
      </w:pPr>
    </w:p>
    <w:p w:rsidR="00000000" w:rsidRDefault="001B70D9">
      <w:pPr>
        <w:rPr>
          <w:rFonts w:ascii="Arial" w:hAnsi="Arial"/>
          <w:sz w:val="16"/>
        </w:rPr>
      </w:pPr>
    </w:p>
    <w:p w:rsidR="00000000" w:rsidRDefault="001B70D9">
      <w:pPr>
        <w:rPr>
          <w:rFonts w:ascii="Arial" w:hAnsi="Arial"/>
          <w:sz w:val="16"/>
        </w:rPr>
      </w:pPr>
    </w:p>
    <w:p w:rsidR="00000000" w:rsidRDefault="001B70D9">
      <w:pPr>
        <w:rPr>
          <w:rFonts w:ascii="Arial" w:hAnsi="Arial"/>
          <w:sz w:val="16"/>
        </w:rPr>
      </w:pPr>
    </w:p>
    <w:p w:rsidR="00000000" w:rsidRDefault="001B70D9">
      <w:pPr>
        <w:rPr>
          <w:rFonts w:ascii="Arial" w:hAnsi="Arial"/>
          <w:sz w:val="16"/>
        </w:rPr>
      </w:pPr>
    </w:p>
    <w:p w:rsidR="00000000" w:rsidRDefault="001B70D9">
      <w:pPr>
        <w:rPr>
          <w:rFonts w:ascii="Arial" w:hAnsi="Arial"/>
          <w:sz w:val="16"/>
        </w:rPr>
      </w:pPr>
    </w:p>
    <w:p w:rsidR="00000000" w:rsidRDefault="001B70D9">
      <w:pPr>
        <w:rPr>
          <w:rFonts w:ascii="Arial" w:hAnsi="Arial"/>
          <w:sz w:val="16"/>
        </w:rPr>
      </w:pPr>
    </w:p>
    <w:p w:rsidR="00000000" w:rsidRDefault="001B70D9">
      <w:pPr>
        <w:rPr>
          <w:rFonts w:ascii="Arial" w:hAnsi="Arial"/>
          <w:sz w:val="16"/>
        </w:rPr>
      </w:pPr>
    </w:p>
    <w:p w:rsidR="00000000" w:rsidRDefault="001B70D9">
      <w:pPr>
        <w:rPr>
          <w:rFonts w:ascii="Arial" w:hAnsi="Arial"/>
          <w:sz w:val="16"/>
        </w:rPr>
      </w:pPr>
    </w:p>
    <w:p w:rsidR="00000000" w:rsidRDefault="001B70D9">
      <w:pPr>
        <w:rPr>
          <w:rFonts w:ascii="Arial" w:hAnsi="Arial"/>
          <w:sz w:val="16"/>
        </w:rPr>
      </w:pPr>
    </w:p>
    <w:p w:rsidR="00000000" w:rsidRDefault="001B70D9">
      <w:pPr>
        <w:rPr>
          <w:rFonts w:ascii="Arial" w:hAnsi="Arial"/>
          <w:sz w:val="16"/>
        </w:rPr>
      </w:pPr>
    </w:p>
    <w:p w:rsidR="00000000" w:rsidRDefault="001B70D9">
      <w:pPr>
        <w:rPr>
          <w:rFonts w:ascii="Arial" w:hAnsi="Arial"/>
          <w:sz w:val="16"/>
        </w:rPr>
      </w:pPr>
    </w:p>
    <w:p w:rsidR="00000000" w:rsidRDefault="001B70D9">
      <w:pPr>
        <w:rPr>
          <w:rFonts w:ascii="Arial" w:hAnsi="Arial"/>
          <w:sz w:val="16"/>
        </w:rPr>
      </w:pPr>
    </w:p>
    <w:p w:rsidR="00000000" w:rsidRDefault="001B70D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B70D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</w:t>
            </w:r>
            <w:r>
              <w:rPr>
                <w:rFonts w:ascii="Arial" w:hAnsi="Arial"/>
                <w:sz w:val="16"/>
              </w:rPr>
              <w:t>ri aşağıda gösterilmiştir.</w:t>
            </w:r>
          </w:p>
        </w:tc>
        <w:tc>
          <w:tcPr>
            <w:tcW w:w="1134" w:type="dxa"/>
          </w:tcPr>
          <w:p w:rsidR="00000000" w:rsidRDefault="001B70D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B70D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1B70D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B70D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1B70D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KAĞIT ( TON )</w:t>
            </w:r>
          </w:p>
        </w:tc>
        <w:tc>
          <w:tcPr>
            <w:tcW w:w="1990" w:type="dxa"/>
          </w:tcPr>
          <w:p w:rsidR="00000000" w:rsidRDefault="001B70D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OLUKLU MUKAVVA VE KUTU ( TON )</w:t>
            </w:r>
          </w:p>
        </w:tc>
        <w:tc>
          <w:tcPr>
            <w:tcW w:w="1908" w:type="dxa"/>
          </w:tcPr>
          <w:p w:rsidR="00000000" w:rsidRDefault="001B70D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İÇ KUTU ( TON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B70D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1B70D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Paper (TONS)</w:t>
            </w:r>
          </w:p>
        </w:tc>
        <w:tc>
          <w:tcPr>
            <w:tcW w:w="1990" w:type="dxa"/>
          </w:tcPr>
          <w:p w:rsidR="00000000" w:rsidRDefault="001B70D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Corrugates Cardboard Boxes (TONS)</w:t>
            </w:r>
          </w:p>
        </w:tc>
        <w:tc>
          <w:tcPr>
            <w:tcW w:w="1908" w:type="dxa"/>
          </w:tcPr>
          <w:p w:rsidR="00000000" w:rsidRDefault="001B70D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Inner Boxes ( 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B70D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1B70D9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46.425</w:t>
            </w:r>
          </w:p>
        </w:tc>
        <w:tc>
          <w:tcPr>
            <w:tcW w:w="1990" w:type="dxa"/>
          </w:tcPr>
          <w:p w:rsidR="00000000" w:rsidRDefault="001B70D9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33.267</w:t>
            </w:r>
          </w:p>
        </w:tc>
        <w:tc>
          <w:tcPr>
            <w:tcW w:w="1908" w:type="dxa"/>
          </w:tcPr>
          <w:p w:rsidR="00000000" w:rsidRDefault="001B70D9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  <w:r>
              <w:rPr>
                <w:rFonts w:ascii="Arial" w:hAnsi="Arial"/>
                <w:color w:val="000000"/>
                <w:sz w:val="16"/>
              </w:rPr>
              <w:t>.916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B70D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1B70D9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55.237</w:t>
            </w:r>
          </w:p>
        </w:tc>
        <w:tc>
          <w:tcPr>
            <w:tcW w:w="1990" w:type="dxa"/>
          </w:tcPr>
          <w:p w:rsidR="00000000" w:rsidRDefault="001B70D9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31.433</w:t>
            </w:r>
          </w:p>
        </w:tc>
        <w:tc>
          <w:tcPr>
            <w:tcW w:w="1908" w:type="dxa"/>
          </w:tcPr>
          <w:p w:rsidR="00000000" w:rsidRDefault="001B70D9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3.505</w:t>
            </w:r>
          </w:p>
        </w:tc>
      </w:tr>
    </w:tbl>
    <w:p w:rsidR="00000000" w:rsidRDefault="001B70D9">
      <w:pPr>
        <w:rPr>
          <w:rFonts w:ascii="Arial" w:hAnsi="Arial"/>
          <w:sz w:val="16"/>
        </w:rPr>
      </w:pPr>
    </w:p>
    <w:p w:rsidR="00000000" w:rsidRDefault="001B70D9">
      <w:pPr>
        <w:rPr>
          <w:rFonts w:ascii="Arial" w:hAnsi="Arial"/>
          <w:sz w:val="16"/>
        </w:rPr>
      </w:pPr>
    </w:p>
    <w:p w:rsidR="00000000" w:rsidRDefault="001B70D9">
      <w:pPr>
        <w:rPr>
          <w:rFonts w:ascii="Arial" w:hAnsi="Arial"/>
          <w:sz w:val="16"/>
        </w:rPr>
      </w:pPr>
    </w:p>
    <w:p w:rsidR="00000000" w:rsidRDefault="001B70D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B70D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1B70D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B70D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1B70D9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952"/>
        <w:gridCol w:w="2410"/>
        <w:gridCol w:w="1843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B70D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1B70D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1B70D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</w:t>
            </w:r>
            <w:r>
              <w:rPr>
                <w:rFonts w:ascii="Arial" w:hAnsi="Arial"/>
                <w:b/>
                <w:color w:val="000000"/>
                <w:sz w:val="16"/>
              </w:rPr>
              <w:t>tler İçindeki Payı(%)</w:t>
            </w:r>
          </w:p>
        </w:tc>
        <w:tc>
          <w:tcPr>
            <w:tcW w:w="1843" w:type="dxa"/>
          </w:tcPr>
          <w:p w:rsidR="00000000" w:rsidRDefault="001B70D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1B70D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B70D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1B70D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1B70D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3" w:type="dxa"/>
          </w:tcPr>
          <w:p w:rsidR="00000000" w:rsidRDefault="001B70D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1B70D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B70D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1952" w:type="dxa"/>
          </w:tcPr>
          <w:p w:rsidR="00000000" w:rsidRDefault="001B70D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1.881.689.095.070</w:t>
            </w:r>
          </w:p>
          <w:p w:rsidR="00000000" w:rsidRDefault="001B70D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2.791.530</w:t>
            </w:r>
          </w:p>
        </w:tc>
        <w:tc>
          <w:tcPr>
            <w:tcW w:w="2410" w:type="dxa"/>
          </w:tcPr>
          <w:p w:rsidR="00000000" w:rsidRDefault="001B70D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8,5</w:t>
            </w:r>
          </w:p>
        </w:tc>
        <w:tc>
          <w:tcPr>
            <w:tcW w:w="1843" w:type="dxa"/>
          </w:tcPr>
          <w:p w:rsidR="00000000" w:rsidRDefault="001B70D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1.097.041.801.869</w:t>
            </w:r>
          </w:p>
          <w:p w:rsidR="00000000" w:rsidRDefault="001B70D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1.771.098</w:t>
            </w:r>
          </w:p>
        </w:tc>
        <w:tc>
          <w:tcPr>
            <w:tcW w:w="2269" w:type="dxa"/>
          </w:tcPr>
          <w:p w:rsidR="00000000" w:rsidRDefault="001B70D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B70D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952" w:type="dxa"/>
          </w:tcPr>
          <w:p w:rsidR="00000000" w:rsidRDefault="001B70D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8.281.090.451.105</w:t>
            </w:r>
          </w:p>
          <w:p w:rsidR="00000000" w:rsidRDefault="001B70D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6.004.252</w:t>
            </w:r>
          </w:p>
        </w:tc>
        <w:tc>
          <w:tcPr>
            <w:tcW w:w="2410" w:type="dxa"/>
          </w:tcPr>
          <w:p w:rsidR="00000000" w:rsidRDefault="001B70D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27,6</w:t>
            </w:r>
          </w:p>
        </w:tc>
        <w:tc>
          <w:tcPr>
            <w:tcW w:w="1843" w:type="dxa"/>
          </w:tcPr>
          <w:p w:rsidR="00000000" w:rsidRDefault="001B70D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2.110.71</w:t>
            </w:r>
            <w:r>
              <w:rPr>
                <w:rFonts w:ascii="Arial" w:hAnsi="Arial"/>
                <w:color w:val="000000"/>
                <w:sz w:val="16"/>
              </w:rPr>
              <w:t>8.427.808</w:t>
            </w:r>
          </w:p>
          <w:p w:rsidR="00000000" w:rsidRDefault="001B70D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1.623.029</w:t>
            </w:r>
          </w:p>
        </w:tc>
        <w:tc>
          <w:tcPr>
            <w:tcW w:w="2269" w:type="dxa"/>
          </w:tcPr>
          <w:p w:rsidR="00000000" w:rsidRDefault="001B70D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5,04</w:t>
            </w:r>
          </w:p>
        </w:tc>
      </w:tr>
    </w:tbl>
    <w:p w:rsidR="00000000" w:rsidRDefault="001B70D9">
      <w:pPr>
        <w:rPr>
          <w:rFonts w:ascii="Arial" w:hAnsi="Arial"/>
          <w:b/>
          <w:sz w:val="16"/>
          <w:u w:val="single"/>
        </w:rPr>
      </w:pPr>
    </w:p>
    <w:p w:rsidR="00000000" w:rsidRDefault="001B70D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1B70D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1B70D9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1B70D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1B70D9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B70D9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1B70D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1B70D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1B70D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B70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</w:t>
            </w:r>
            <w:r>
              <w:rPr>
                <w:rFonts w:ascii="Arial" w:hAnsi="Arial"/>
                <w:b/>
                <w:color w:val="000000"/>
                <w:sz w:val="16"/>
              </w:rPr>
              <w:t>en Yatırımlar</w:t>
            </w:r>
          </w:p>
        </w:tc>
        <w:tc>
          <w:tcPr>
            <w:tcW w:w="2038" w:type="dxa"/>
          </w:tcPr>
          <w:p w:rsidR="00000000" w:rsidRDefault="001B70D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1B70D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1B70D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B70D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1B70D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1B70D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1B70D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B70D9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1B70D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1B70D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1B70D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B70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  <w:tc>
          <w:tcPr>
            <w:tcW w:w="2043" w:type="dxa"/>
          </w:tcPr>
          <w:p w:rsidR="00000000" w:rsidRDefault="001B70D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1B70D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1B70D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B70D9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1B70D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1B70D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1B70D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1B70D9">
      <w:pPr>
        <w:rPr>
          <w:rFonts w:ascii="Arial" w:hAnsi="Arial"/>
          <w:sz w:val="16"/>
        </w:rPr>
      </w:pPr>
    </w:p>
    <w:p w:rsidR="00000000" w:rsidRDefault="001B70D9">
      <w:pPr>
        <w:rPr>
          <w:rFonts w:ascii="Arial" w:hAnsi="Arial"/>
          <w:sz w:val="16"/>
        </w:rPr>
      </w:pPr>
    </w:p>
    <w:p w:rsidR="00000000" w:rsidRDefault="001B70D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B70D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payı aşa</w:t>
            </w:r>
            <w:r>
              <w:rPr>
                <w:rFonts w:ascii="Arial" w:hAnsi="Arial"/>
                <w:sz w:val="16"/>
              </w:rPr>
              <w:t xml:space="preserve">ğıda gösterilmektedir. </w:t>
            </w:r>
          </w:p>
        </w:tc>
        <w:tc>
          <w:tcPr>
            <w:tcW w:w="1134" w:type="dxa"/>
          </w:tcPr>
          <w:p w:rsidR="00000000" w:rsidRDefault="001B70D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B70D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1B70D9">
      <w:pPr>
        <w:rPr>
          <w:rFonts w:ascii="Arial" w:hAnsi="Arial"/>
          <w:sz w:val="16"/>
        </w:rPr>
      </w:pPr>
    </w:p>
    <w:p w:rsidR="00000000" w:rsidRDefault="001B70D9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B70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1B70D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1B70D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B70D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1B70D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1B70D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B70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Tidaş.</w:t>
            </w:r>
          </w:p>
        </w:tc>
        <w:tc>
          <w:tcPr>
            <w:tcW w:w="2299" w:type="dxa"/>
          </w:tcPr>
          <w:p w:rsidR="00000000" w:rsidRDefault="001B70D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174.240.000.000.-TL</w:t>
            </w:r>
          </w:p>
        </w:tc>
        <w:tc>
          <w:tcPr>
            <w:tcW w:w="2343" w:type="dxa"/>
          </w:tcPr>
          <w:p w:rsidR="00000000" w:rsidRDefault="001B70D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B70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</w:t>
            </w:r>
            <w:r>
              <w:rPr>
                <w:rFonts w:ascii="Arial" w:hAnsi="Arial"/>
                <w:color w:val="000000"/>
                <w:sz w:val="16"/>
              </w:rPr>
              <w:t>ipaş</w:t>
            </w:r>
          </w:p>
        </w:tc>
        <w:tc>
          <w:tcPr>
            <w:tcW w:w="2299" w:type="dxa"/>
          </w:tcPr>
          <w:p w:rsidR="00000000" w:rsidRDefault="001B70D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38.610.000.000.-TL</w:t>
            </w:r>
          </w:p>
        </w:tc>
        <w:tc>
          <w:tcPr>
            <w:tcW w:w="2343" w:type="dxa"/>
          </w:tcPr>
          <w:p w:rsidR="00000000" w:rsidRDefault="001B70D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B70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Güçbirliği Holding</w:t>
            </w:r>
          </w:p>
        </w:tc>
        <w:tc>
          <w:tcPr>
            <w:tcW w:w="2299" w:type="dxa"/>
          </w:tcPr>
          <w:p w:rsidR="00000000" w:rsidRDefault="001B70D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10.846.000.000.-TL</w:t>
            </w:r>
          </w:p>
        </w:tc>
        <w:tc>
          <w:tcPr>
            <w:tcW w:w="2343" w:type="dxa"/>
          </w:tcPr>
          <w:p w:rsidR="00000000" w:rsidRDefault="001B70D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B70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Güçbirliği Tekstil</w:t>
            </w:r>
          </w:p>
        </w:tc>
        <w:tc>
          <w:tcPr>
            <w:tcW w:w="2299" w:type="dxa"/>
          </w:tcPr>
          <w:p w:rsidR="00000000" w:rsidRDefault="001B70D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5.000.000.000.-TL</w:t>
            </w:r>
          </w:p>
        </w:tc>
        <w:tc>
          <w:tcPr>
            <w:tcW w:w="2343" w:type="dxa"/>
          </w:tcPr>
          <w:p w:rsidR="00000000" w:rsidRDefault="001B70D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B70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İzmir İtaş Teknopark</w:t>
            </w:r>
          </w:p>
        </w:tc>
        <w:tc>
          <w:tcPr>
            <w:tcW w:w="2299" w:type="dxa"/>
          </w:tcPr>
          <w:p w:rsidR="00000000" w:rsidRDefault="001B70D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1.000.000.000.-TL</w:t>
            </w:r>
          </w:p>
        </w:tc>
        <w:tc>
          <w:tcPr>
            <w:tcW w:w="2343" w:type="dxa"/>
          </w:tcPr>
          <w:p w:rsidR="00000000" w:rsidRDefault="001B70D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B70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Timpaş </w:t>
            </w:r>
          </w:p>
        </w:tc>
        <w:tc>
          <w:tcPr>
            <w:tcW w:w="2299" w:type="dxa"/>
          </w:tcPr>
          <w:p w:rsidR="00000000" w:rsidRDefault="001B70D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1.000.000.000.-TL</w:t>
            </w:r>
          </w:p>
        </w:tc>
        <w:tc>
          <w:tcPr>
            <w:tcW w:w="2343" w:type="dxa"/>
          </w:tcPr>
          <w:p w:rsidR="00000000" w:rsidRDefault="001B70D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B70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Mepesan</w:t>
            </w:r>
          </w:p>
        </w:tc>
        <w:tc>
          <w:tcPr>
            <w:tcW w:w="2299" w:type="dxa"/>
          </w:tcPr>
          <w:p w:rsidR="00000000" w:rsidRDefault="001B70D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5.000.000.-TL</w:t>
            </w:r>
          </w:p>
        </w:tc>
        <w:tc>
          <w:tcPr>
            <w:tcW w:w="2343" w:type="dxa"/>
          </w:tcPr>
          <w:p w:rsidR="00000000" w:rsidRDefault="001B70D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.......</w:t>
            </w:r>
          </w:p>
        </w:tc>
      </w:tr>
    </w:tbl>
    <w:p w:rsidR="00000000" w:rsidRDefault="001B70D9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1B70D9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1B70D9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1B70D9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1B70D9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1B70D9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1B70D9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1B70D9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1B70D9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1B70D9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1B70D9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1B70D9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1B70D9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1B70D9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1B70D9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1B70D9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1B70D9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B70D9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 başlıca </w:t>
            </w:r>
            <w:r>
              <w:rPr>
                <w:rFonts w:ascii="Arial" w:hAnsi="Arial"/>
                <w:b/>
                <w:sz w:val="16"/>
              </w:rPr>
              <w:t xml:space="preserve">ortakları ve sermaye payları aşağıda gösterilmektedir. </w:t>
            </w:r>
          </w:p>
        </w:tc>
        <w:tc>
          <w:tcPr>
            <w:tcW w:w="1134" w:type="dxa"/>
          </w:tcPr>
          <w:p w:rsidR="00000000" w:rsidRDefault="001B70D9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1B70D9">
            <w:pPr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1B70D9">
      <w:pPr>
        <w:jc w:val="both"/>
        <w:rPr>
          <w:rFonts w:ascii="Arial" w:hAnsi="Arial"/>
          <w:b/>
          <w:sz w:val="16"/>
        </w:rPr>
      </w:pPr>
    </w:p>
    <w:p w:rsidR="00000000" w:rsidRDefault="001B70D9">
      <w:pPr>
        <w:jc w:val="both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ab/>
      </w:r>
    </w:p>
    <w:p w:rsidR="00000000" w:rsidRDefault="001B70D9">
      <w:pPr>
        <w:ind w:firstLine="720"/>
        <w:jc w:val="both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A)Ortaklık sermayesinin veya toplam oy haklarının % 10 ve daha fazlasına sahip ortaklar,</w:t>
      </w:r>
    </w:p>
    <w:p w:rsidR="00000000" w:rsidRDefault="001B70D9">
      <w:pPr>
        <w:ind w:firstLine="720"/>
        <w:jc w:val="both"/>
        <w:rPr>
          <w:rFonts w:ascii="Arial" w:hAnsi="Arial"/>
          <w:b/>
          <w:sz w:val="16"/>
        </w:rPr>
      </w:pPr>
    </w:p>
    <w:tbl>
      <w:tblPr>
        <w:tblW w:w="0" w:type="auto"/>
        <w:tblInd w:w="749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3108"/>
        <w:gridCol w:w="1691"/>
        <w:gridCol w:w="177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hRule="exact" w:val="240"/>
        </w:trPr>
        <w:tc>
          <w:tcPr>
            <w:tcW w:w="310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B70D9">
            <w:pPr>
              <w:spacing w:line="18" w:lineRule="atLeas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lastRenderedPageBreak/>
              <w:t>Ortağın Adı Soyadı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/Ünvanı</w:t>
            </w:r>
          </w:p>
        </w:tc>
        <w:tc>
          <w:tcPr>
            <w:tcW w:w="169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B70D9">
            <w:pPr>
              <w:spacing w:line="18" w:lineRule="atLeast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(TL.)</w:t>
            </w:r>
          </w:p>
        </w:tc>
        <w:tc>
          <w:tcPr>
            <w:tcW w:w="177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00000" w:rsidRDefault="001B70D9">
            <w:pPr>
              <w:spacing w:line="18" w:lineRule="atLeast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Sermaye Oranı (%)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hRule="exact" w:val="240"/>
        </w:trPr>
        <w:tc>
          <w:tcPr>
            <w:tcW w:w="31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B70D9">
            <w:pPr>
              <w:spacing w:line="18" w:lineRule="atLeas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YILDIZ HOLDİNG A.Ş.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B70D9">
            <w:pPr>
              <w:spacing w:line="18" w:lineRule="atLeast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1.409.591.140.000.-</w:t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00000" w:rsidRDefault="001B70D9">
            <w:pPr>
              <w:spacing w:line="18" w:lineRule="atLeast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hRule="exact" w:val="240"/>
        </w:trPr>
        <w:tc>
          <w:tcPr>
            <w:tcW w:w="31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B70D9">
            <w:pPr>
              <w:spacing w:line="18" w:lineRule="atLeas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HIGHLAND AND UNI.SECURITES LTD.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B70D9">
            <w:pPr>
              <w:spacing w:line="18" w:lineRule="atLeast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1.213.111.710.000.-</w:t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00000" w:rsidRDefault="001B70D9">
            <w:pPr>
              <w:spacing w:line="18" w:lineRule="atLeast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13,81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hRule="exact" w:val="240"/>
        </w:trPr>
        <w:tc>
          <w:tcPr>
            <w:tcW w:w="31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B70D9">
            <w:pPr>
              <w:spacing w:line="18" w:lineRule="atLeas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HIGHLAND AND UNI.INVESTMENTS LTD.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B70D9">
            <w:pPr>
              <w:spacing w:line="18" w:lineRule="atLeast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1.024.090.930.000.-</w:t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00000" w:rsidRDefault="001B70D9">
            <w:pPr>
              <w:spacing w:line="18" w:lineRule="atLeast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11,66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hRule="exact" w:val="240"/>
        </w:trPr>
        <w:tc>
          <w:tcPr>
            <w:tcW w:w="31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B70D9">
            <w:pPr>
              <w:spacing w:line="18" w:lineRule="atLeas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(1)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B70D9">
            <w:pPr>
              <w:spacing w:line="18" w:lineRule="atLeast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3.646.793.780.000.-</w:t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00000" w:rsidRDefault="001B70D9">
            <w:pPr>
              <w:spacing w:line="18" w:lineRule="atLeast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41,52</w:t>
            </w:r>
          </w:p>
        </w:tc>
      </w:tr>
    </w:tbl>
    <w:p w:rsidR="00000000" w:rsidRDefault="001B70D9">
      <w:pPr>
        <w:ind w:firstLine="720"/>
        <w:jc w:val="both"/>
        <w:rPr>
          <w:rFonts w:ascii="Arial" w:hAnsi="Arial"/>
          <w:sz w:val="16"/>
        </w:rPr>
      </w:pPr>
    </w:p>
    <w:p w:rsidR="00000000" w:rsidRDefault="001B70D9">
      <w:pPr>
        <w:spacing w:line="18" w:lineRule="atLeast"/>
        <w:ind w:firstLine="720"/>
        <w:jc w:val="both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b/>
          <w:sz w:val="16"/>
        </w:rPr>
        <w:t>Ortaklık yönetim ve denetim organlarında görevli pay sahibi kişiler (ayrı ayrı),</w:t>
      </w:r>
    </w:p>
    <w:p w:rsidR="00000000" w:rsidRDefault="001B70D9">
      <w:pPr>
        <w:spacing w:line="18" w:lineRule="atLeast"/>
        <w:ind w:firstLine="720"/>
        <w:jc w:val="both"/>
        <w:rPr>
          <w:rFonts w:ascii="Arial" w:hAnsi="Arial"/>
          <w:b/>
          <w:sz w:val="16"/>
        </w:rPr>
      </w:pPr>
    </w:p>
    <w:tbl>
      <w:tblPr>
        <w:tblW w:w="0" w:type="auto"/>
        <w:tblInd w:w="708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2700"/>
        <w:gridCol w:w="1890"/>
        <w:gridCol w:w="198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hRule="exact" w:val="240"/>
        </w:trPr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B70D9">
            <w:pPr>
              <w:spacing w:line="18" w:lineRule="atLeas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Ortağın Adı Soyadı /Ünvanı</w:t>
            </w:r>
          </w:p>
        </w:tc>
        <w:tc>
          <w:tcPr>
            <w:tcW w:w="189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B70D9">
            <w:pPr>
              <w:spacing w:line="18" w:lineRule="atLeast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(TL.)</w:t>
            </w:r>
          </w:p>
        </w:tc>
        <w:tc>
          <w:tcPr>
            <w:tcW w:w="198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00000" w:rsidRDefault="001B70D9">
            <w:pPr>
              <w:spacing w:line="18" w:lineRule="atLeast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Sermaye Oranı (%)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hRule="exact" w:val="240"/>
        </w:trPr>
        <w:tc>
          <w:tcPr>
            <w:tcW w:w="270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B70D9">
            <w:pPr>
              <w:spacing w:line="18" w:lineRule="atLeas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1- Gündüz OKAN /Yön.Krl.Bşk.Vekili 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B70D9">
            <w:pPr>
              <w:spacing w:line="18" w:lineRule="atLeast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2.670.000.-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00000" w:rsidRDefault="001B70D9">
            <w:pPr>
              <w:spacing w:line="18" w:lineRule="atLeast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  <w:p w:rsidR="00000000" w:rsidRDefault="001B70D9">
            <w:pPr>
              <w:spacing w:line="18" w:lineRule="atLeast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1B70D9">
            <w:pPr>
              <w:spacing w:line="18" w:lineRule="atLeast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1B70D9">
            <w:pPr>
              <w:spacing w:line="18" w:lineRule="atLeast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1B70D9">
            <w:pPr>
              <w:spacing w:line="18" w:lineRule="atLeast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1B70D9">
            <w:pPr>
              <w:spacing w:line="18" w:lineRule="atLeas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hRule="exact" w:val="240"/>
        </w:trPr>
        <w:tc>
          <w:tcPr>
            <w:tcW w:w="270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B70D9">
            <w:pPr>
              <w:spacing w:line="18" w:lineRule="atLeas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2- S.Cem BAŞARAN / Yön.Krl.Üyesi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B70D9">
            <w:pPr>
              <w:spacing w:line="18" w:lineRule="atLeast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5.000.-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00000" w:rsidRDefault="001B70D9">
            <w:pPr>
              <w:spacing w:line="18" w:lineRule="atLeast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hRule="exact" w:val="240"/>
        </w:trPr>
        <w:tc>
          <w:tcPr>
            <w:tcW w:w="270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B70D9">
            <w:pPr>
              <w:spacing w:line="18" w:lineRule="atLeas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3- Aziz </w:t>
            </w:r>
            <w:r>
              <w:rPr>
                <w:rFonts w:ascii="Arial" w:hAnsi="Arial"/>
                <w:color w:val="000000"/>
                <w:sz w:val="16"/>
              </w:rPr>
              <w:t>REFİĞ / Yön.Krl.Üyesi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B70D9">
            <w:pPr>
              <w:spacing w:line="18" w:lineRule="atLeast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20.000.000.-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00000" w:rsidRDefault="001B70D9">
            <w:pPr>
              <w:spacing w:line="18" w:lineRule="atLeast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hRule="exact" w:val="240"/>
        </w:trPr>
        <w:tc>
          <w:tcPr>
            <w:tcW w:w="270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B70D9">
            <w:pPr>
              <w:spacing w:line="18" w:lineRule="atLeas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4- Engin BERKER / Yön.Krl.Üyesi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B70D9">
            <w:pPr>
              <w:spacing w:line="18" w:lineRule="atLeast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3.069.000.000.-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00000" w:rsidRDefault="001B70D9">
            <w:pPr>
              <w:spacing w:line="18" w:lineRule="atLeast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hRule="exact" w:val="240"/>
        </w:trPr>
        <w:tc>
          <w:tcPr>
            <w:tcW w:w="270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B70D9">
            <w:pPr>
              <w:spacing w:line="18" w:lineRule="atLeas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5- Yener M.SONUŞEN / Yön.Krl.Üyesi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B70D9">
            <w:pPr>
              <w:spacing w:line="18" w:lineRule="atLeast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10.000.000.-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00000" w:rsidRDefault="001B70D9">
            <w:pPr>
              <w:spacing w:line="18" w:lineRule="atLeast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hRule="exact" w:val="240"/>
        </w:trPr>
        <w:tc>
          <w:tcPr>
            <w:tcW w:w="270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B70D9">
            <w:pPr>
              <w:spacing w:line="18" w:lineRule="atLeas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B70D9">
            <w:pPr>
              <w:spacing w:line="18" w:lineRule="atLeast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00000" w:rsidRDefault="001B70D9">
            <w:pPr>
              <w:spacing w:line="18" w:lineRule="atLeast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hRule="exact" w:val="240"/>
        </w:trPr>
        <w:tc>
          <w:tcPr>
            <w:tcW w:w="270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B70D9">
            <w:pPr>
              <w:spacing w:line="18" w:lineRule="atLeas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B70D9">
            <w:pPr>
              <w:spacing w:line="18" w:lineRule="atLeast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00000" w:rsidRDefault="001B70D9">
            <w:pPr>
              <w:spacing w:line="18" w:lineRule="atLeast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hRule="exact" w:val="240"/>
        </w:trPr>
        <w:tc>
          <w:tcPr>
            <w:tcW w:w="270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000000" w:rsidRDefault="001B70D9">
            <w:pPr>
              <w:spacing w:line="18" w:lineRule="atLeas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(2)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000000" w:rsidRDefault="001B70D9">
            <w:pPr>
              <w:spacing w:line="18" w:lineRule="atLeast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3.101.675.000.-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000000" w:rsidRDefault="001B70D9">
            <w:pPr>
              <w:spacing w:line="18" w:lineRule="atLeast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0,04</w:t>
            </w:r>
          </w:p>
        </w:tc>
      </w:tr>
    </w:tbl>
    <w:p w:rsidR="00000000" w:rsidRDefault="001B70D9">
      <w:pPr>
        <w:spacing w:line="18" w:lineRule="atLeast"/>
        <w:ind w:firstLine="720"/>
        <w:jc w:val="both"/>
        <w:rPr>
          <w:rFonts w:ascii="Arial" w:hAnsi="Arial"/>
          <w:sz w:val="16"/>
        </w:rPr>
      </w:pPr>
    </w:p>
    <w:p w:rsidR="00000000" w:rsidRDefault="001B70D9">
      <w:pPr>
        <w:pStyle w:val="BodyTextIndent"/>
        <w:rPr>
          <w:sz w:val="16"/>
        </w:rPr>
      </w:pPr>
      <w:r>
        <w:rPr>
          <w:sz w:val="16"/>
        </w:rPr>
        <w:t xml:space="preserve">C)Ortaklık genel müdür,genel müdür yardımcısı,bölüm müdürü yada benzer </w:t>
      </w:r>
      <w:r>
        <w:rPr>
          <w:sz w:val="16"/>
        </w:rPr>
        <w:t>yetki ve sorumluluk veren diğer ünvanlara sahip yöneticileri (ayrı ayrı),</w:t>
      </w:r>
    </w:p>
    <w:p w:rsidR="00000000" w:rsidRDefault="001B70D9">
      <w:pPr>
        <w:pStyle w:val="BodyTextIndent"/>
        <w:rPr>
          <w:sz w:val="16"/>
        </w:rPr>
      </w:pPr>
    </w:p>
    <w:tbl>
      <w:tblPr>
        <w:tblW w:w="0" w:type="auto"/>
        <w:tblInd w:w="6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724"/>
        <w:gridCol w:w="1848"/>
        <w:gridCol w:w="20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00"/>
        </w:trPr>
        <w:tc>
          <w:tcPr>
            <w:tcW w:w="272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B70D9">
            <w:pPr>
              <w:spacing w:line="18" w:lineRule="atLeas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Ortağın Adı Soyadı /Ünvanı</w:t>
            </w:r>
          </w:p>
        </w:tc>
        <w:tc>
          <w:tcPr>
            <w:tcW w:w="184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B70D9">
            <w:pPr>
              <w:spacing w:line="18" w:lineRule="atLeas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(TL.)</w:t>
            </w:r>
          </w:p>
        </w:tc>
        <w:tc>
          <w:tcPr>
            <w:tcW w:w="200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00000" w:rsidRDefault="001B70D9">
            <w:pPr>
              <w:spacing w:line="18" w:lineRule="atLeas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Sermayeye Oranı (%)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00"/>
        </w:trPr>
        <w:tc>
          <w:tcPr>
            <w:tcW w:w="272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B70D9">
            <w:pPr>
              <w:spacing w:line="18" w:lineRule="atLeas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 Aytekin ERKOL / Tek.Gen.Md.Yrd.</w:t>
            </w:r>
          </w:p>
        </w:tc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B70D9">
            <w:pPr>
              <w:spacing w:line="18" w:lineRule="atLeast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96.900.000.-</w:t>
            </w:r>
          </w:p>
        </w:tc>
        <w:tc>
          <w:tcPr>
            <w:tcW w:w="2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00000" w:rsidRDefault="001B70D9">
            <w:pPr>
              <w:spacing w:line="18" w:lineRule="atLeast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00"/>
        </w:trPr>
        <w:tc>
          <w:tcPr>
            <w:tcW w:w="272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B70D9">
            <w:pPr>
              <w:spacing w:line="18" w:lineRule="atLeas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2- Mehmet ÖZDEN / Muh.ve Fin.Md.</w:t>
            </w:r>
          </w:p>
        </w:tc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B70D9">
            <w:pPr>
              <w:spacing w:line="18" w:lineRule="atLeast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20.000.000.-</w:t>
            </w:r>
          </w:p>
        </w:tc>
        <w:tc>
          <w:tcPr>
            <w:tcW w:w="2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00000" w:rsidRDefault="001B70D9">
            <w:pPr>
              <w:spacing w:line="18" w:lineRule="atLeast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00"/>
        </w:trPr>
        <w:tc>
          <w:tcPr>
            <w:tcW w:w="272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B70D9">
            <w:pPr>
              <w:spacing w:line="18" w:lineRule="atLeas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3- Cengiz GÜM</w:t>
            </w:r>
            <w:r>
              <w:rPr>
                <w:rFonts w:ascii="Arial" w:hAnsi="Arial"/>
                <w:color w:val="000000"/>
                <w:sz w:val="16"/>
              </w:rPr>
              <w:t>ÜL / Kağ.Fab.Müd.</w:t>
            </w:r>
          </w:p>
        </w:tc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B70D9">
            <w:pPr>
              <w:spacing w:line="18" w:lineRule="atLeast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174.690.000.-</w:t>
            </w:r>
          </w:p>
        </w:tc>
        <w:tc>
          <w:tcPr>
            <w:tcW w:w="2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00000" w:rsidRDefault="001B70D9">
            <w:pPr>
              <w:spacing w:line="18" w:lineRule="atLeast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00"/>
        </w:trPr>
        <w:tc>
          <w:tcPr>
            <w:tcW w:w="272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B70D9">
            <w:pPr>
              <w:spacing w:line="18" w:lineRule="atLeas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4- Yaşar GÜNDOĞDU / Bilgi İşlem Md.</w:t>
            </w:r>
          </w:p>
        </w:tc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B70D9">
            <w:pPr>
              <w:spacing w:line="18" w:lineRule="atLeast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79.500.000.-</w:t>
            </w:r>
          </w:p>
        </w:tc>
        <w:tc>
          <w:tcPr>
            <w:tcW w:w="2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00000" w:rsidRDefault="001B70D9">
            <w:pPr>
              <w:spacing w:line="18" w:lineRule="atLeast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96"/>
        </w:trPr>
        <w:tc>
          <w:tcPr>
            <w:tcW w:w="272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B70D9">
            <w:pPr>
              <w:spacing w:line="18" w:lineRule="atLeas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B70D9">
            <w:pPr>
              <w:spacing w:line="18" w:lineRule="atLeast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00000" w:rsidRDefault="001B70D9">
            <w:pPr>
              <w:spacing w:line="18" w:lineRule="atLeast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00"/>
        </w:trPr>
        <w:tc>
          <w:tcPr>
            <w:tcW w:w="272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B70D9">
            <w:pPr>
              <w:spacing w:line="18" w:lineRule="atLeas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B70D9">
            <w:pPr>
              <w:spacing w:line="18" w:lineRule="atLeast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00000" w:rsidRDefault="001B70D9">
            <w:pPr>
              <w:spacing w:line="18" w:lineRule="atLeast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00"/>
        </w:trPr>
        <w:tc>
          <w:tcPr>
            <w:tcW w:w="2724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000000" w:rsidRDefault="001B70D9">
            <w:pPr>
              <w:spacing w:line="18" w:lineRule="atLeas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000000" w:rsidRDefault="001B70D9">
            <w:pPr>
              <w:spacing w:line="18" w:lineRule="atLeast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00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000000" w:rsidRDefault="001B70D9">
            <w:pPr>
              <w:spacing w:line="18" w:lineRule="atLeast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00"/>
        </w:trPr>
        <w:tc>
          <w:tcPr>
            <w:tcW w:w="2724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000000" w:rsidRDefault="001B70D9">
            <w:pPr>
              <w:spacing w:line="18" w:lineRule="atLeas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(3)</w:t>
            </w:r>
          </w:p>
        </w:tc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000000" w:rsidRDefault="001B70D9">
            <w:pPr>
              <w:spacing w:line="18" w:lineRule="atLeast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371.090.000.-</w:t>
            </w:r>
          </w:p>
        </w:tc>
        <w:tc>
          <w:tcPr>
            <w:tcW w:w="200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000000" w:rsidRDefault="001B70D9">
            <w:pPr>
              <w:spacing w:line="18" w:lineRule="atLeast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</w:t>
            </w:r>
          </w:p>
        </w:tc>
      </w:tr>
    </w:tbl>
    <w:p w:rsidR="00000000" w:rsidRDefault="001B70D9">
      <w:pPr>
        <w:spacing w:line="18" w:lineRule="atLeast"/>
        <w:ind w:firstLine="720"/>
        <w:rPr>
          <w:rFonts w:ascii="Arial" w:hAnsi="Arial"/>
          <w:sz w:val="16"/>
        </w:rPr>
      </w:pPr>
    </w:p>
    <w:p w:rsidR="00000000" w:rsidRDefault="001B70D9">
      <w:pPr>
        <w:spacing w:line="18" w:lineRule="atLeast"/>
        <w:ind w:firstLine="720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D) (A),(B) ve (C) alt başlıklarında belirtilen hissedarlar ile birinci dereceden akrabalık ilişkisi bulunan pay sahibi kişiler (</w:t>
      </w:r>
      <w:r>
        <w:rPr>
          <w:rFonts w:ascii="Arial" w:hAnsi="Arial"/>
          <w:b/>
          <w:sz w:val="16"/>
        </w:rPr>
        <w:t>ayrı ayrı),</w:t>
      </w:r>
    </w:p>
    <w:p w:rsidR="00000000" w:rsidRDefault="001B70D9">
      <w:pPr>
        <w:spacing w:line="18" w:lineRule="atLeast"/>
        <w:ind w:firstLine="720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 xml:space="preserve"> </w:t>
      </w:r>
    </w:p>
    <w:tbl>
      <w:tblPr>
        <w:tblW w:w="0" w:type="auto"/>
        <w:tblInd w:w="68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732"/>
        <w:gridCol w:w="1853"/>
        <w:gridCol w:w="201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00"/>
        </w:trPr>
        <w:tc>
          <w:tcPr>
            <w:tcW w:w="273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B70D9">
            <w:pPr>
              <w:spacing w:line="18" w:lineRule="atLeas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Ortağın Adı Soyadı /Ünvanı</w:t>
            </w:r>
          </w:p>
        </w:tc>
        <w:tc>
          <w:tcPr>
            <w:tcW w:w="185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B70D9">
            <w:pPr>
              <w:spacing w:line="18" w:lineRule="atLeas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(TL.)</w:t>
            </w:r>
          </w:p>
        </w:tc>
        <w:tc>
          <w:tcPr>
            <w:tcW w:w="201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00000" w:rsidRDefault="001B70D9">
            <w:pPr>
              <w:spacing w:line="18" w:lineRule="atLeas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Sermayeye Oranı (%)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00"/>
        </w:trPr>
        <w:tc>
          <w:tcPr>
            <w:tcW w:w="273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B70D9">
            <w:pPr>
              <w:spacing w:line="18" w:lineRule="atLeas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1- Hatice Tijen BAŞARAN</w:t>
            </w:r>
          </w:p>
        </w:tc>
        <w:tc>
          <w:tcPr>
            <w:tcW w:w="185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B70D9">
            <w:pPr>
              <w:spacing w:line="18" w:lineRule="atLeast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99.585.095.000.-</w:t>
            </w:r>
          </w:p>
        </w:tc>
        <w:tc>
          <w:tcPr>
            <w:tcW w:w="201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00000" w:rsidRDefault="001B70D9">
            <w:pPr>
              <w:spacing w:line="18" w:lineRule="atLeast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00"/>
        </w:trPr>
        <w:tc>
          <w:tcPr>
            <w:tcW w:w="273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B70D9">
            <w:pPr>
              <w:spacing w:line="13" w:lineRule="atLeast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B70D9">
            <w:pPr>
              <w:spacing w:line="13" w:lineRule="atLeast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00000" w:rsidRDefault="001B70D9">
            <w:pPr>
              <w:spacing w:line="13" w:lineRule="atLeast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00"/>
        </w:trPr>
        <w:tc>
          <w:tcPr>
            <w:tcW w:w="273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B70D9">
            <w:pPr>
              <w:spacing w:line="13" w:lineRule="atLeas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B70D9">
            <w:pPr>
              <w:spacing w:line="13" w:lineRule="atLeast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00000" w:rsidRDefault="001B70D9">
            <w:pPr>
              <w:spacing w:line="13" w:lineRule="atLeast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00"/>
        </w:trPr>
        <w:tc>
          <w:tcPr>
            <w:tcW w:w="273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B70D9">
            <w:pPr>
              <w:spacing w:line="13" w:lineRule="atLeas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TOPLAM(4)</w:t>
            </w:r>
          </w:p>
        </w:tc>
        <w:tc>
          <w:tcPr>
            <w:tcW w:w="1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B70D9">
            <w:pPr>
              <w:spacing w:line="13" w:lineRule="atLeast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99.585.095.000.-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00000" w:rsidRDefault="001B70D9">
            <w:pPr>
              <w:spacing w:line="13" w:lineRule="atLeast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1,13</w:t>
            </w:r>
          </w:p>
        </w:tc>
      </w:tr>
    </w:tbl>
    <w:p w:rsidR="00000000" w:rsidRDefault="001B70D9">
      <w:pPr>
        <w:spacing w:line="18" w:lineRule="atLeast"/>
        <w:ind w:firstLine="720"/>
        <w:rPr>
          <w:rFonts w:ascii="Arial" w:hAnsi="Arial"/>
          <w:sz w:val="16"/>
        </w:rPr>
      </w:pPr>
    </w:p>
    <w:p w:rsidR="00000000" w:rsidRDefault="001B70D9">
      <w:pPr>
        <w:pStyle w:val="BodyTextIndent2"/>
        <w:rPr>
          <w:sz w:val="16"/>
        </w:rPr>
      </w:pPr>
      <w:r>
        <w:rPr>
          <w:sz w:val="16"/>
        </w:rPr>
        <w:t>E-Sermaye yada toplam oy hakkı içinde % 10’dan az paya sahip olmakla birlikte,(A) alt</w:t>
      </w:r>
      <w:r>
        <w:rPr>
          <w:sz w:val="16"/>
        </w:rPr>
        <w:t xml:space="preserve"> başlığında belirtilen tüzel kişi ortaklar ile aynı holding,grup yada topluluk bünyesinde bulunan tüzel kişi ortaklar (ayrı ayrı),</w:t>
      </w:r>
    </w:p>
    <w:p w:rsidR="00000000" w:rsidRDefault="001B70D9">
      <w:pPr>
        <w:spacing w:line="18" w:lineRule="atLeast"/>
        <w:ind w:firstLine="720"/>
        <w:rPr>
          <w:rFonts w:ascii="Arial" w:hAnsi="Arial"/>
          <w:b/>
          <w:sz w:val="16"/>
        </w:rPr>
      </w:pPr>
    </w:p>
    <w:tbl>
      <w:tblPr>
        <w:tblW w:w="0" w:type="auto"/>
        <w:tblInd w:w="71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732"/>
        <w:gridCol w:w="1853"/>
        <w:gridCol w:w="2013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732" w:type="dxa"/>
            <w:tcBorders>
              <w:top w:val="single" w:sz="6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B70D9">
            <w:pPr>
              <w:spacing w:line="18" w:lineRule="atLeas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Ortağın Adı Soyadı /Ünvanı</w:t>
            </w:r>
          </w:p>
        </w:tc>
        <w:tc>
          <w:tcPr>
            <w:tcW w:w="1853" w:type="dxa"/>
            <w:tcBorders>
              <w:top w:val="single" w:sz="6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B70D9">
            <w:pPr>
              <w:spacing w:line="18" w:lineRule="atLeas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(TL.)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B70D9">
            <w:pPr>
              <w:spacing w:line="18" w:lineRule="atLeas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Sermayeye Oranı (%)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B70D9">
            <w:pPr>
              <w:spacing w:line="18" w:lineRule="atLeas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 ÜLKER GIDA SAN.TİC.A.Ş.</w:t>
            </w:r>
          </w:p>
        </w:tc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B70D9">
            <w:pPr>
              <w:spacing w:line="18" w:lineRule="atLeast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385.694.940.000.-</w:t>
            </w:r>
          </w:p>
        </w:tc>
        <w:tc>
          <w:tcPr>
            <w:tcW w:w="2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B70D9">
            <w:pPr>
              <w:spacing w:line="18" w:lineRule="atLeast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B70D9">
            <w:pPr>
              <w:spacing w:line="18" w:lineRule="atLeas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2- TA</w:t>
            </w:r>
            <w:r>
              <w:rPr>
                <w:rFonts w:ascii="Arial" w:hAnsi="Arial"/>
                <w:color w:val="000000"/>
                <w:sz w:val="16"/>
              </w:rPr>
              <w:t>Ç YATIRIM ORTAKLIĞI</w:t>
            </w:r>
          </w:p>
        </w:tc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B70D9">
            <w:pPr>
              <w:spacing w:line="18" w:lineRule="atLeast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300.090.000.000.-</w:t>
            </w:r>
          </w:p>
        </w:tc>
        <w:tc>
          <w:tcPr>
            <w:tcW w:w="2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B70D9">
            <w:pPr>
              <w:spacing w:line="18" w:lineRule="atLeast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73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1B70D9">
            <w:pPr>
              <w:spacing w:line="18" w:lineRule="atLeas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3- FARMAMAK AMB.MAD.TİC.A.Ş.</w:t>
            </w:r>
          </w:p>
        </w:tc>
        <w:tc>
          <w:tcPr>
            <w:tcW w:w="185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1B70D9">
            <w:pPr>
              <w:spacing w:line="18" w:lineRule="atLeast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118.606.120.000.-</w:t>
            </w:r>
          </w:p>
        </w:tc>
        <w:tc>
          <w:tcPr>
            <w:tcW w:w="201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1B70D9">
            <w:pPr>
              <w:spacing w:line="18" w:lineRule="atLeast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732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auto"/>
            </w:tcBorders>
          </w:tcPr>
          <w:p w:rsidR="00000000" w:rsidRDefault="001B70D9">
            <w:pPr>
              <w:spacing w:line="18" w:lineRule="atLeas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4- İSTANBUL GIDA DIŞ TİC.A.Ş.</w:t>
            </w:r>
          </w:p>
        </w:tc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auto"/>
            </w:tcBorders>
          </w:tcPr>
          <w:p w:rsidR="00000000" w:rsidRDefault="001B70D9">
            <w:pPr>
              <w:spacing w:line="18" w:lineRule="atLeast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3.258.750.000.-</w:t>
            </w:r>
          </w:p>
        </w:tc>
        <w:tc>
          <w:tcPr>
            <w:tcW w:w="2013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auto"/>
            </w:tcBorders>
          </w:tcPr>
          <w:p w:rsidR="00000000" w:rsidRDefault="001B70D9">
            <w:pPr>
              <w:spacing w:line="18" w:lineRule="atLeast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2732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</w:tcBorders>
          </w:tcPr>
          <w:p w:rsidR="00000000" w:rsidRDefault="001B70D9">
            <w:pPr>
              <w:spacing w:line="18" w:lineRule="atLeas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5-S.S.SÜT KOOP.</w:t>
            </w:r>
          </w:p>
        </w:tc>
        <w:tc>
          <w:tcPr>
            <w:tcW w:w="1853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</w:tcBorders>
          </w:tcPr>
          <w:p w:rsidR="00000000" w:rsidRDefault="001B70D9">
            <w:pPr>
              <w:spacing w:line="18" w:lineRule="atLeast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4.985.115.000.-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</w:tcBorders>
          </w:tcPr>
          <w:p w:rsidR="00000000" w:rsidRDefault="001B70D9">
            <w:pPr>
              <w:spacing w:line="18" w:lineRule="atLeast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2732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</w:tcBorders>
          </w:tcPr>
          <w:p w:rsidR="00000000" w:rsidRDefault="001B70D9">
            <w:pPr>
              <w:spacing w:line="18" w:lineRule="atLeas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6-TİRE ESNAF KEFALET KOOP.</w:t>
            </w:r>
          </w:p>
        </w:tc>
        <w:tc>
          <w:tcPr>
            <w:tcW w:w="1853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</w:tcBorders>
          </w:tcPr>
          <w:p w:rsidR="00000000" w:rsidRDefault="001B70D9">
            <w:pPr>
              <w:spacing w:line="18" w:lineRule="atLeast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38.190.000.-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</w:tcBorders>
          </w:tcPr>
          <w:p w:rsidR="00000000" w:rsidRDefault="001B70D9">
            <w:pPr>
              <w:spacing w:line="18" w:lineRule="atLeast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2732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</w:tcPr>
          <w:p w:rsidR="00000000" w:rsidRDefault="001B70D9">
            <w:pPr>
              <w:spacing w:line="18" w:lineRule="atLeas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7-TİRE TİCARET ODASI</w:t>
            </w:r>
          </w:p>
        </w:tc>
        <w:tc>
          <w:tcPr>
            <w:tcW w:w="1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B70D9">
            <w:pPr>
              <w:spacing w:line="18" w:lineRule="atLeast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1.290</w:t>
            </w:r>
            <w:r>
              <w:rPr>
                <w:rFonts w:ascii="Arial" w:hAnsi="Arial"/>
                <w:color w:val="000000"/>
                <w:sz w:val="16"/>
              </w:rPr>
              <w:t>.260.000.-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</w:tcPr>
          <w:p w:rsidR="00000000" w:rsidRDefault="001B70D9">
            <w:pPr>
              <w:spacing w:line="18" w:lineRule="atLeast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2732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</w:tcPr>
          <w:p w:rsidR="00000000" w:rsidRDefault="001B70D9">
            <w:pPr>
              <w:spacing w:line="18" w:lineRule="atLeas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8- ZİRAAT ODASI</w:t>
            </w:r>
          </w:p>
        </w:tc>
        <w:tc>
          <w:tcPr>
            <w:tcW w:w="1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B70D9">
            <w:pPr>
              <w:spacing w:line="18" w:lineRule="atLeast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1.774.850.000.-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</w:tcPr>
          <w:p w:rsidR="00000000" w:rsidRDefault="001B70D9">
            <w:pPr>
              <w:spacing w:line="18" w:lineRule="atLeast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2732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</w:tcPr>
          <w:p w:rsidR="00000000" w:rsidRDefault="001B70D9">
            <w:pPr>
              <w:spacing w:line="18" w:lineRule="atLeas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9- TİRE KUTSAN VAKFI</w:t>
            </w:r>
          </w:p>
        </w:tc>
        <w:tc>
          <w:tcPr>
            <w:tcW w:w="1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B70D9">
            <w:pPr>
              <w:spacing w:line="18" w:lineRule="atLeast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2.088.600.000.-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</w:tcPr>
          <w:p w:rsidR="00000000" w:rsidRDefault="001B70D9">
            <w:pPr>
              <w:spacing w:line="18" w:lineRule="atLeast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2732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</w:tcPr>
          <w:p w:rsidR="00000000" w:rsidRDefault="001B70D9">
            <w:pPr>
              <w:spacing w:line="18" w:lineRule="atLeas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B70D9">
            <w:pPr>
              <w:spacing w:line="18" w:lineRule="atLeast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</w:tcPr>
          <w:p w:rsidR="00000000" w:rsidRDefault="001B70D9">
            <w:pPr>
              <w:spacing w:line="18" w:lineRule="atLeast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2732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</w:tcPr>
          <w:p w:rsidR="00000000" w:rsidRDefault="001B70D9">
            <w:pPr>
              <w:spacing w:line="18" w:lineRule="atLeas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(5)</w:t>
            </w:r>
          </w:p>
        </w:tc>
        <w:tc>
          <w:tcPr>
            <w:tcW w:w="1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B70D9">
            <w:pPr>
              <w:spacing w:line="18" w:lineRule="atLeast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817.826.825.000.-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</w:tcPr>
          <w:p w:rsidR="00000000" w:rsidRDefault="001B70D9">
            <w:pPr>
              <w:spacing w:line="18" w:lineRule="atLeast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9,32</w:t>
            </w:r>
          </w:p>
        </w:tc>
      </w:tr>
    </w:tbl>
    <w:p w:rsidR="00000000" w:rsidRDefault="001B70D9">
      <w:pPr>
        <w:spacing w:line="18" w:lineRule="atLeast"/>
        <w:ind w:firstLine="720"/>
        <w:rPr>
          <w:rFonts w:ascii="Arial" w:hAnsi="Arial"/>
          <w:sz w:val="16"/>
        </w:rPr>
      </w:pPr>
    </w:p>
    <w:p w:rsidR="00000000" w:rsidRDefault="001B70D9">
      <w:pPr>
        <w:spacing w:line="18" w:lineRule="atLeast"/>
        <w:ind w:firstLine="720"/>
        <w:rPr>
          <w:rFonts w:ascii="Arial" w:hAnsi="Arial"/>
          <w:sz w:val="16"/>
        </w:rPr>
      </w:pPr>
    </w:p>
    <w:p w:rsidR="00000000" w:rsidRDefault="001B70D9">
      <w:pPr>
        <w:spacing w:line="18" w:lineRule="atLeast"/>
        <w:rPr>
          <w:rFonts w:ascii="Arial" w:hAnsi="Arial"/>
          <w:sz w:val="16"/>
        </w:rPr>
      </w:pPr>
    </w:p>
    <w:p w:rsidR="00000000" w:rsidRDefault="001B70D9">
      <w:pPr>
        <w:spacing w:line="18" w:lineRule="atLeast"/>
        <w:rPr>
          <w:rFonts w:ascii="Arial" w:hAnsi="Arial"/>
          <w:sz w:val="16"/>
        </w:rPr>
      </w:pPr>
    </w:p>
    <w:p w:rsidR="00000000" w:rsidRDefault="001B70D9">
      <w:pPr>
        <w:spacing w:line="18" w:lineRule="atLeast"/>
        <w:ind w:firstLine="720"/>
        <w:rPr>
          <w:rFonts w:ascii="Arial" w:hAnsi="Arial"/>
          <w:sz w:val="16"/>
        </w:rPr>
      </w:pPr>
    </w:p>
    <w:p w:rsidR="00000000" w:rsidRDefault="001B70D9">
      <w:pPr>
        <w:spacing w:line="18" w:lineRule="atLeast"/>
        <w:ind w:firstLine="720"/>
        <w:rPr>
          <w:rFonts w:ascii="Arial" w:hAnsi="Arial"/>
          <w:sz w:val="16"/>
        </w:rPr>
      </w:pPr>
    </w:p>
    <w:p w:rsidR="00000000" w:rsidRDefault="001B70D9">
      <w:pPr>
        <w:spacing w:line="18" w:lineRule="atLeast"/>
        <w:ind w:firstLine="720"/>
        <w:rPr>
          <w:rFonts w:ascii="Arial" w:hAnsi="Arial"/>
          <w:sz w:val="16"/>
        </w:rPr>
      </w:pPr>
    </w:p>
    <w:p w:rsidR="00000000" w:rsidRDefault="001B70D9">
      <w:pPr>
        <w:pStyle w:val="BodyTextIndent2"/>
        <w:rPr>
          <w:sz w:val="16"/>
        </w:rPr>
      </w:pPr>
      <w:r>
        <w:rPr>
          <w:sz w:val="16"/>
        </w:rPr>
        <w:t>F-Diğer Ortaklar (Halka Açık Kısım),</w:t>
      </w:r>
    </w:p>
    <w:p w:rsidR="00000000" w:rsidRDefault="001B70D9">
      <w:pPr>
        <w:pStyle w:val="BodyTextIndent2"/>
        <w:rPr>
          <w:sz w:val="16"/>
        </w:rPr>
      </w:pPr>
    </w:p>
    <w:tbl>
      <w:tblPr>
        <w:tblW w:w="0" w:type="auto"/>
        <w:tblInd w:w="70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410"/>
        <w:gridCol w:w="1620"/>
        <w:gridCol w:w="180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41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B70D9">
            <w:pPr>
              <w:spacing w:line="18" w:lineRule="atLeas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Ortakların Sayısı (</w:t>
            </w:r>
            <w:r>
              <w:rPr>
                <w:rFonts w:ascii="Arial" w:hAnsi="Arial"/>
                <w:color w:val="000000"/>
                <w:sz w:val="16"/>
              </w:rPr>
              <w:t>Belirlenemiyor ise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color w:val="000000"/>
                <w:sz w:val="16"/>
              </w:rPr>
              <w:t>Tahmini rakam)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B70D9">
            <w:pPr>
              <w:spacing w:line="18" w:lineRule="atLeas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(TL.)</w:t>
            </w:r>
          </w:p>
        </w:tc>
        <w:tc>
          <w:tcPr>
            <w:tcW w:w="180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00000" w:rsidRDefault="001B70D9">
            <w:pPr>
              <w:spacing w:line="18" w:lineRule="atLeas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rmayeye Oranı (%)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B70D9">
            <w:pPr>
              <w:spacing w:line="18" w:lineRule="atLeas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Diğer Ortaklar (1800)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B70D9">
            <w:pPr>
              <w:spacing w:line="18" w:lineRule="atLeast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4.215.174.597.500.-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00000" w:rsidRDefault="001B70D9">
            <w:pPr>
              <w:spacing w:line="18" w:lineRule="atLeast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41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000000" w:rsidRDefault="001B70D9">
            <w:pPr>
              <w:spacing w:line="18" w:lineRule="atLeas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(5)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000000" w:rsidRDefault="001B70D9">
            <w:pPr>
              <w:spacing w:line="18" w:lineRule="atLeast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4.215.174.597.500.-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000000" w:rsidRDefault="001B70D9">
            <w:pPr>
              <w:spacing w:line="18" w:lineRule="atLeast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47,99</w:t>
            </w:r>
          </w:p>
        </w:tc>
      </w:tr>
    </w:tbl>
    <w:p w:rsidR="00000000" w:rsidRDefault="001B70D9">
      <w:pPr>
        <w:spacing w:line="18" w:lineRule="atLeast"/>
        <w:ind w:firstLine="720"/>
        <w:rPr>
          <w:rFonts w:ascii="Arial" w:hAnsi="Arial"/>
          <w:sz w:val="16"/>
        </w:rPr>
      </w:pPr>
    </w:p>
    <w:tbl>
      <w:tblPr>
        <w:tblW w:w="0" w:type="auto"/>
        <w:tblInd w:w="70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410"/>
        <w:gridCol w:w="1620"/>
        <w:gridCol w:w="180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41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B70D9">
            <w:pPr>
              <w:spacing w:line="18" w:lineRule="atLeas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GENEL TOPLAM (1+2+3+4+5+DİĞER ORTAKLAR )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B70D9">
            <w:pPr>
              <w:spacing w:line="18" w:lineRule="atLeast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8.782.853.062.500.-</w:t>
            </w:r>
          </w:p>
        </w:tc>
        <w:tc>
          <w:tcPr>
            <w:tcW w:w="180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00000" w:rsidRDefault="001B70D9">
            <w:pPr>
              <w:spacing w:line="18" w:lineRule="atLeast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</w:tbl>
    <w:p w:rsidR="00000000" w:rsidRDefault="001B70D9">
      <w:pPr>
        <w:jc w:val="both"/>
        <w:rPr>
          <w:rFonts w:ascii="Arial" w:hAnsi="Arial"/>
          <w:sz w:val="16"/>
        </w:rPr>
      </w:pPr>
    </w:p>
    <w:p w:rsidR="00000000" w:rsidRDefault="001B70D9">
      <w:pPr>
        <w:jc w:val="both"/>
        <w:rPr>
          <w:rFonts w:ascii="Arial" w:hAnsi="Arial"/>
          <w:sz w:val="16"/>
        </w:rPr>
      </w:pPr>
    </w:p>
    <w:p w:rsidR="00000000" w:rsidRDefault="001B70D9">
      <w:pPr>
        <w:jc w:val="both"/>
        <w:rPr>
          <w:rFonts w:ascii="Arial" w:hAnsi="Arial"/>
          <w:sz w:val="16"/>
        </w:rPr>
      </w:pPr>
    </w:p>
    <w:p w:rsidR="00000000" w:rsidRDefault="001B70D9">
      <w:pPr>
        <w:jc w:val="both"/>
        <w:rPr>
          <w:rFonts w:ascii="Arial" w:hAnsi="Arial"/>
          <w:sz w:val="16"/>
        </w:rPr>
      </w:pPr>
    </w:p>
    <w:p w:rsidR="00000000" w:rsidRDefault="001B70D9">
      <w:pPr>
        <w:jc w:val="both"/>
        <w:rPr>
          <w:rFonts w:ascii="Arial" w:hAnsi="Arial"/>
          <w:sz w:val="16"/>
        </w:rPr>
      </w:pPr>
    </w:p>
    <w:p w:rsidR="00000000" w:rsidRDefault="001B70D9">
      <w:pPr>
        <w:jc w:val="both"/>
        <w:rPr>
          <w:rFonts w:ascii="Arial" w:hAnsi="Arial"/>
          <w:sz w:val="16"/>
        </w:rPr>
      </w:pPr>
    </w:p>
    <w:p w:rsidR="00000000" w:rsidRDefault="001B70D9">
      <w:pPr>
        <w:jc w:val="both"/>
        <w:rPr>
          <w:rFonts w:ascii="Arial" w:hAnsi="Arial"/>
          <w:sz w:val="16"/>
        </w:rPr>
      </w:pPr>
    </w:p>
    <w:p w:rsidR="00000000" w:rsidRDefault="001B70D9">
      <w:pPr>
        <w:jc w:val="both"/>
        <w:rPr>
          <w:rFonts w:ascii="Arial" w:hAnsi="Arial"/>
          <w:sz w:val="16"/>
        </w:rPr>
      </w:pPr>
    </w:p>
    <w:p w:rsidR="00000000" w:rsidRDefault="001B70D9">
      <w:pPr>
        <w:jc w:val="both"/>
        <w:rPr>
          <w:rFonts w:ascii="Arial" w:hAnsi="Arial"/>
          <w:sz w:val="16"/>
        </w:rPr>
      </w:pPr>
    </w:p>
    <w:p w:rsidR="00000000" w:rsidRDefault="001B70D9">
      <w:pPr>
        <w:jc w:val="both"/>
        <w:rPr>
          <w:rFonts w:ascii="Arial" w:hAnsi="Arial"/>
          <w:sz w:val="16"/>
        </w:rPr>
      </w:pPr>
    </w:p>
    <w:p w:rsidR="00000000" w:rsidRDefault="001B70D9">
      <w:pPr>
        <w:jc w:val="both"/>
        <w:rPr>
          <w:rFonts w:ascii="Arial" w:hAnsi="Arial"/>
          <w:sz w:val="16"/>
        </w:rPr>
      </w:pPr>
    </w:p>
    <w:p w:rsidR="00000000" w:rsidRDefault="001B70D9">
      <w:pPr>
        <w:jc w:val="both"/>
        <w:rPr>
          <w:rFonts w:ascii="Arial" w:hAnsi="Arial"/>
          <w:sz w:val="16"/>
        </w:rPr>
      </w:pPr>
    </w:p>
    <w:p w:rsidR="00000000" w:rsidRDefault="001B70D9">
      <w:pPr>
        <w:jc w:val="both"/>
        <w:rPr>
          <w:rFonts w:ascii="Arial" w:hAnsi="Arial"/>
          <w:sz w:val="16"/>
        </w:rPr>
      </w:pPr>
    </w:p>
    <w:p w:rsidR="00000000" w:rsidRDefault="001B70D9">
      <w:pPr>
        <w:jc w:val="both"/>
        <w:rPr>
          <w:rFonts w:ascii="Arial" w:hAnsi="Arial"/>
          <w:sz w:val="16"/>
        </w:rPr>
      </w:pPr>
    </w:p>
    <w:p w:rsidR="00000000" w:rsidRDefault="001B70D9">
      <w:pPr>
        <w:jc w:val="both"/>
        <w:rPr>
          <w:rFonts w:ascii="Arial" w:hAnsi="Arial"/>
          <w:sz w:val="16"/>
        </w:rPr>
      </w:pPr>
    </w:p>
    <w:p w:rsidR="00000000" w:rsidRDefault="001B70D9">
      <w:pPr>
        <w:jc w:val="both"/>
        <w:rPr>
          <w:rFonts w:ascii="Arial" w:hAnsi="Arial"/>
          <w:sz w:val="16"/>
        </w:rPr>
      </w:pPr>
    </w:p>
    <w:p w:rsidR="00000000" w:rsidRDefault="001B70D9">
      <w:pPr>
        <w:jc w:val="both"/>
        <w:rPr>
          <w:rFonts w:ascii="Arial" w:hAnsi="Arial"/>
          <w:sz w:val="16"/>
        </w:rPr>
      </w:pPr>
    </w:p>
    <w:p w:rsidR="00000000" w:rsidRDefault="001B70D9">
      <w:pPr>
        <w:jc w:val="both"/>
        <w:rPr>
          <w:rFonts w:ascii="Arial" w:hAnsi="Arial"/>
          <w:sz w:val="16"/>
        </w:rPr>
      </w:pPr>
    </w:p>
    <w:p w:rsidR="00000000" w:rsidRDefault="001B70D9">
      <w:pPr>
        <w:jc w:val="both"/>
        <w:rPr>
          <w:rFonts w:ascii="Arial" w:hAnsi="Arial"/>
          <w:sz w:val="16"/>
        </w:rPr>
      </w:pPr>
    </w:p>
    <w:p w:rsidR="00000000" w:rsidRDefault="001B70D9">
      <w:pPr>
        <w:jc w:val="both"/>
        <w:rPr>
          <w:rFonts w:ascii="Arial" w:hAnsi="Arial"/>
          <w:sz w:val="16"/>
        </w:rPr>
      </w:pPr>
    </w:p>
    <w:p w:rsidR="00000000" w:rsidRDefault="001B70D9">
      <w:pPr>
        <w:jc w:val="both"/>
        <w:rPr>
          <w:rFonts w:ascii="Arial" w:hAnsi="Arial"/>
          <w:sz w:val="16"/>
        </w:rPr>
      </w:pPr>
    </w:p>
    <w:p w:rsidR="00000000" w:rsidRDefault="001B70D9">
      <w:pPr>
        <w:jc w:val="both"/>
        <w:rPr>
          <w:rFonts w:ascii="Arial" w:hAnsi="Arial"/>
          <w:sz w:val="16"/>
        </w:rPr>
      </w:pPr>
    </w:p>
    <w:p w:rsidR="00000000" w:rsidRDefault="001B70D9">
      <w:pPr>
        <w:jc w:val="both"/>
        <w:rPr>
          <w:rFonts w:ascii="Arial" w:hAnsi="Arial"/>
          <w:sz w:val="16"/>
        </w:rPr>
      </w:pPr>
    </w:p>
    <w:p w:rsidR="00000000" w:rsidRDefault="001B70D9">
      <w:pPr>
        <w:jc w:val="both"/>
        <w:rPr>
          <w:rFonts w:ascii="Arial" w:hAnsi="Arial"/>
          <w:sz w:val="16"/>
        </w:rPr>
      </w:pPr>
    </w:p>
    <w:p w:rsidR="00000000" w:rsidRDefault="001B70D9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B70D9"/>
    <w:rsid w:val="001B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4D16A7-A705-4895-B024-4E94763DE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Indent">
    <w:name w:val="Body Text Indent"/>
    <w:basedOn w:val="Normal"/>
    <w:semiHidden/>
    <w:pPr>
      <w:spacing w:line="18" w:lineRule="atLeast"/>
      <w:ind w:firstLine="720"/>
      <w:jc w:val="both"/>
    </w:pPr>
    <w:rPr>
      <w:rFonts w:ascii="Arial" w:hAnsi="Arial"/>
      <w:b/>
      <w:bCs/>
      <w:sz w:val="17"/>
    </w:rPr>
  </w:style>
  <w:style w:type="paragraph" w:styleId="BodyTextIndent2">
    <w:name w:val="Body Text Indent 2"/>
    <w:basedOn w:val="Normal"/>
    <w:semiHidden/>
    <w:pPr>
      <w:spacing w:line="18" w:lineRule="atLeast"/>
      <w:ind w:firstLine="720"/>
    </w:pPr>
    <w:rPr>
      <w:rFonts w:ascii="Arial" w:hAnsi="Arial"/>
      <w:b/>
      <w:bCs/>
      <w:sz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984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2002-04-03T16:07:00Z</cp:lastPrinted>
  <dcterms:created xsi:type="dcterms:W3CDTF">2022-09-01T22:03:00Z</dcterms:created>
  <dcterms:modified xsi:type="dcterms:W3CDTF">2022-09-01T22:03:00Z</dcterms:modified>
</cp:coreProperties>
</file>