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D077A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AKENERJİ ELEKTRİK ÜRETİMİ OTOPRODÜKTÖR GRUBU A.Ş.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17.06.1989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ELEKTRİK ENERJİSİ VE BUHAR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NİSPETİYE CAD. AKMERKEZ E-3 BLOK KAT: 14-15 ETİLER 80600 İS</w:t>
            </w:r>
            <w:r>
              <w:rPr>
                <w:rFonts w:ascii="Arial" w:hAnsi="Arial"/>
                <w:sz w:val="16"/>
              </w:rPr>
              <w:t>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R. ÖNDER KARADUMAN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ÖMER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RAİF DİNÇKÖK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O.SELÇUK ERGİN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İSAK LODRİK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</w:t>
            </w:r>
            <w:r>
              <w:rPr>
                <w:rFonts w:ascii="Arial" w:hAnsi="Arial"/>
                <w:b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HÜSAMETTİN KAVİ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R.ÖNDER KARADUMAN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ZAFER TUNCEL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(212) 282 02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(212) 282 03 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2</w:t>
            </w:r>
            <w:r>
              <w:rPr>
                <w:rFonts w:ascii="Arial" w:hAnsi="Arial"/>
                <w:sz w:val="16"/>
              </w:rPr>
              <w:t>002 YILI İÇİNDE PERSONELİN ORTALAMA SAYISI: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İDARİ : 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FABRİKA : 181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150.000.000.000.000.-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</w:t>
            </w:r>
            <w:r>
              <w:rPr>
                <w:rFonts w:ascii="Arial" w:hAnsi="Arial"/>
                <w:sz w:val="16"/>
              </w:rPr>
              <w:t>m bilgileri aşağıda gösterilmiştir.</w:t>
            </w:r>
          </w:p>
        </w:tc>
        <w:tc>
          <w:tcPr>
            <w:tcW w:w="1134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D077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2.390.287.280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D077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2.157.885.203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D077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4.876.070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D077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4.386.759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D07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02</w:t>
            </w:r>
          </w:p>
        </w:tc>
        <w:tc>
          <w:tcPr>
            <w:tcW w:w="2307" w:type="dxa"/>
          </w:tcPr>
          <w:p w:rsidR="00000000" w:rsidRDefault="005D077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2.334.862.153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D077A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2.111.221.194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5D077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2.620.019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5D077A">
            <w:pPr>
              <w:ind w:right="6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2.024.314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D077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</w:t>
            </w:r>
            <w:r>
              <w:rPr>
                <w:rFonts w:ascii="Arial" w:hAnsi="Arial"/>
                <w:sz w:val="16"/>
              </w:rPr>
              <w:t>erilmiştir.</w:t>
            </w:r>
          </w:p>
        </w:tc>
        <w:tc>
          <w:tcPr>
            <w:tcW w:w="1134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26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İthalat (TL)</w:t>
            </w:r>
          </w:p>
        </w:tc>
        <w:tc>
          <w:tcPr>
            <w:tcW w:w="1701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126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40.430.907.764.895</w:t>
            </w:r>
          </w:p>
        </w:tc>
        <w:tc>
          <w:tcPr>
            <w:tcW w:w="1701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25.166.486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5D077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126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19.816.117.700.113</w:t>
            </w:r>
          </w:p>
        </w:tc>
        <w:tc>
          <w:tcPr>
            <w:tcW w:w="1701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18.919.625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</w:t>
            </w:r>
            <w:r>
              <w:rPr>
                <w:rFonts w:ascii="Arial" w:hAnsi="Arial"/>
                <w:sz w:val="16"/>
              </w:rPr>
              <w:t>ağıda verilmektedir.</w:t>
            </w:r>
          </w:p>
        </w:tc>
        <w:tc>
          <w:tcPr>
            <w:tcW w:w="121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5D0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77A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7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vestments</w:t>
            </w:r>
          </w:p>
        </w:tc>
        <w:tc>
          <w:tcPr>
            <w:tcW w:w="2038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77A">
            <w:pPr>
              <w:pStyle w:val="BodyText2"/>
              <w:tabs>
                <w:tab w:val="right" w:pos="4395"/>
                <w:tab w:val="right" w:pos="5670"/>
                <w:tab w:val="right" w:pos="6946"/>
                <w:tab w:val="right" w:pos="8080"/>
                <w:tab w:val="right" w:pos="9498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otoprodüktör santraller, kojenerasyon,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YTB No: 65869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(COGENARATION POWER PLANT WITH A CAPACITY OF 127.5 MW)</w:t>
            </w:r>
          </w:p>
        </w:tc>
        <w:tc>
          <w:tcPr>
            <w:tcW w:w="2043" w:type="dxa"/>
          </w:tcPr>
          <w:p w:rsidR="00000000" w:rsidRDefault="005D07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17.04.2001      </w:t>
            </w:r>
          </w:p>
          <w:p w:rsidR="00000000" w:rsidRDefault="005D07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23.03.2003</w:t>
            </w:r>
          </w:p>
        </w:tc>
        <w:tc>
          <w:tcPr>
            <w:tcW w:w="2209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63.951.393</w:t>
            </w:r>
          </w:p>
        </w:tc>
        <w:tc>
          <w:tcPr>
            <w:tcW w:w="1843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9.502.271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77A">
            <w:pPr>
              <w:pStyle w:val="BodyText2"/>
              <w:tabs>
                <w:tab w:val="right" w:pos="4395"/>
                <w:tab w:val="right" w:pos="5529"/>
                <w:tab w:val="right" w:pos="5670"/>
                <w:tab w:val="right" w:pos="6804"/>
                <w:tab w:val="right" w:pos="6946"/>
                <w:tab w:val="right" w:pos="7797"/>
                <w:tab w:val="right" w:pos="8080"/>
                <w:tab w:val="right" w:pos="9072"/>
                <w:tab w:val="right" w:pos="9781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otoprodüktör santraller, kojenerasyon,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YTB No: 69011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 OF THE EXISTING POWER PLANT)</w:t>
            </w:r>
          </w:p>
        </w:tc>
        <w:tc>
          <w:tcPr>
            <w:tcW w:w="2043" w:type="dxa"/>
          </w:tcPr>
          <w:p w:rsidR="00000000" w:rsidRDefault="005D07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19.09.2002          </w:t>
            </w:r>
          </w:p>
          <w:p w:rsidR="00000000" w:rsidRDefault="005D07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05.07.2004         </w:t>
            </w:r>
          </w:p>
        </w:tc>
        <w:tc>
          <w:tcPr>
            <w:tcW w:w="2209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4.800.000</w:t>
            </w:r>
          </w:p>
        </w:tc>
        <w:tc>
          <w:tcPr>
            <w:tcW w:w="1843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2.745.640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D077A">
            <w:pPr>
              <w:pStyle w:val="BodyText2"/>
              <w:tabs>
                <w:tab w:val="left" w:pos="567"/>
                <w:tab w:val="right" w:pos="4395"/>
                <w:tab w:val="right" w:pos="5529"/>
                <w:tab w:val="right" w:pos="5670"/>
                <w:tab w:val="right" w:pos="6804"/>
                <w:tab w:val="right" w:pos="6946"/>
                <w:tab w:val="right" w:pos="7797"/>
                <w:tab w:val="right" w:pos="8080"/>
                <w:tab w:val="right" w:pos="9072"/>
                <w:tab w:val="right" w:pos="9781"/>
              </w:tabs>
              <w:rPr>
                <w:b w:val="0"/>
                <w:i w:val="0"/>
                <w:color w:val="auto"/>
                <w:lang w:val="tr-TR"/>
              </w:rPr>
            </w:pPr>
            <w:r>
              <w:rPr>
                <w:b w:val="0"/>
                <w:i w:val="0"/>
                <w:color w:val="auto"/>
                <w:lang w:val="tr-TR"/>
              </w:rPr>
              <w:t>Enerji-Ara buharından üretim yapan ot</w:t>
            </w:r>
            <w:r>
              <w:rPr>
                <w:b w:val="0"/>
                <w:i w:val="0"/>
                <w:color w:val="auto"/>
                <w:lang w:val="tr-TR"/>
              </w:rPr>
              <w:t>oprodüktör santraller, kojenerasyon,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Modernizasyon</w:t>
            </w: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YTB No: 68908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(MODERNIZATION OF THE EXISTING POWER PLANT)</w:t>
            </w:r>
          </w:p>
        </w:tc>
        <w:tc>
          <w:tcPr>
            <w:tcW w:w="2043" w:type="dxa"/>
          </w:tcPr>
          <w:p w:rsidR="00000000" w:rsidRDefault="005D07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09.09.2002</w:t>
            </w:r>
          </w:p>
          <w:p w:rsidR="00000000" w:rsidRDefault="005D077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05.07.2004</w:t>
            </w:r>
          </w:p>
        </w:tc>
        <w:tc>
          <w:tcPr>
            <w:tcW w:w="2209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10.515.000</w:t>
            </w:r>
          </w:p>
        </w:tc>
        <w:tc>
          <w:tcPr>
            <w:tcW w:w="1843" w:type="dxa"/>
          </w:tcPr>
          <w:p w:rsidR="00000000" w:rsidRDefault="005D077A">
            <w:pPr>
              <w:ind w:right="-3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7.818.945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</w:t>
            </w:r>
            <w:r>
              <w:rPr>
                <w:rFonts w:ascii="Arial" w:hAnsi="Arial"/>
                <w:i/>
                <w:sz w:val="16"/>
              </w:rPr>
              <w:t>pany's main participations and  its portion in their  equity capital are shown below.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7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77A">
            <w:pPr>
              <w:pStyle w:val="not2"/>
              <w:tabs>
                <w:tab w:val="clear" w:pos="4536"/>
                <w:tab w:val="clear" w:pos="5954"/>
                <w:tab w:val="clear" w:pos="7371"/>
                <w:tab w:val="clear" w:pos="8789"/>
                <w:tab w:val="right" w:pos="5103"/>
                <w:tab w:val="right" w:pos="6379"/>
                <w:tab w:val="right" w:pos="7655"/>
                <w:tab w:val="right" w:pos="9071"/>
              </w:tabs>
              <w:ind w:left="0" w:right="0"/>
              <w:jc w:val="both"/>
              <w:rPr>
                <w:rFonts w:ascii="Arial" w:hAnsi="Arial"/>
                <w:sz w:val="16"/>
                <w:u w:val="none"/>
              </w:rPr>
            </w:pPr>
            <w:r>
              <w:rPr>
                <w:rFonts w:ascii="Arial" w:hAnsi="Arial"/>
                <w:sz w:val="16"/>
                <w:u w:val="none"/>
              </w:rPr>
              <w:t xml:space="preserve">Ak Havacılık ve Ulaştırma </w:t>
            </w:r>
          </w:p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Hizmetleri A.Ş.</w:t>
            </w:r>
          </w:p>
        </w:tc>
        <w:tc>
          <w:tcPr>
            <w:tcW w:w="2299" w:type="dxa"/>
          </w:tcPr>
          <w:p w:rsidR="00000000" w:rsidRDefault="005D07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476.500.000.000.- TL</w:t>
            </w:r>
          </w:p>
        </w:tc>
        <w:tc>
          <w:tcPr>
            <w:tcW w:w="2343" w:type="dxa"/>
          </w:tcPr>
          <w:p w:rsidR="00000000" w:rsidRDefault="005D07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  <w:r>
              <w:rPr>
                <w:rFonts w:ascii="Arial" w:hAnsi="Arial"/>
                <w:sz w:val="16"/>
              </w:rPr>
              <w:t>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Ak-El Yalova Elektrik A.Ş.</w:t>
            </w:r>
          </w:p>
        </w:tc>
        <w:tc>
          <w:tcPr>
            <w:tcW w:w="2299" w:type="dxa"/>
          </w:tcPr>
          <w:p w:rsidR="00000000" w:rsidRDefault="005D077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6.296.500.000.000.- TL</w:t>
            </w:r>
          </w:p>
        </w:tc>
        <w:tc>
          <w:tcPr>
            <w:tcW w:w="2343" w:type="dxa"/>
          </w:tcPr>
          <w:p w:rsidR="00000000" w:rsidRDefault="005D077A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89,95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D077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D077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D077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892"/>
        <w:gridCol w:w="16"/>
        <w:gridCol w:w="2394"/>
        <w:gridCol w:w="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AKKÖK SANAYİ YATIRIMLAR VE GELİŞTİRME 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8.960.000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AKSA AKRİLİK KİMYA SANAYİ 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8.408.706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ÖMER DİNÇKÖK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6.248.760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DİNÇKÖK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6.248.760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SELÇUK ERGİN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224.000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AKAL TEKSTİL SAN.A.Ş.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4.300.800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AKKİM KİMYA SAN.VE TİC.A.Ş.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AKSU İPLİK DOK. VE BOYA AP.FAB.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1.971.200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DİNARSU İMALAT VE TİC.A.Ş.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ÜÇGEN BAKIM VE YÖNETİM HİZ.A.Ş.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896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0,00166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KARTOPU TEKSTİL MAM.PAZ.TİC.</w:t>
            </w:r>
            <w:r>
              <w:rPr>
                <w:rFonts w:ascii="Arial" w:hAnsi="Arial"/>
                <w:sz w:val="16"/>
              </w:rPr>
              <w:t>VE SAN.A.Ş.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134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0,000249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AKTOPS TEKSTİL SAN. VE TİC A.Ş.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0,000083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17.636.520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16" w:type="dxa"/>
          <w:trHeight w:val="202"/>
        </w:trPr>
        <w:tc>
          <w:tcPr>
            <w:tcW w:w="4252" w:type="dxa"/>
          </w:tcPr>
          <w:p w:rsidR="00000000" w:rsidRDefault="005D077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TOPLAM/TOTAL</w:t>
            </w:r>
          </w:p>
        </w:tc>
        <w:tc>
          <w:tcPr>
            <w:tcW w:w="1892" w:type="dxa"/>
          </w:tcPr>
          <w:p w:rsidR="00000000" w:rsidRDefault="005D077A">
            <w:pPr>
              <w:ind w:right="16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54.000.000</w:t>
            </w:r>
          </w:p>
        </w:tc>
        <w:tc>
          <w:tcPr>
            <w:tcW w:w="2410" w:type="dxa"/>
            <w:gridSpan w:val="2"/>
          </w:tcPr>
          <w:p w:rsidR="00000000" w:rsidRDefault="005D077A">
            <w:pPr>
              <w:ind w:right="72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000000" w:rsidRDefault="005D077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077A"/>
    <w:rsid w:val="005D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8BBBA-C6E9-4281-A1E9-31F80C26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customStyle="1" w:styleId="not2">
    <w:name w:val="not2"/>
    <w:basedOn w:val="Normal"/>
    <w:pPr>
      <w:widowControl w:val="0"/>
      <w:tabs>
        <w:tab w:val="right" w:pos="4536"/>
        <w:tab w:val="right" w:pos="5954"/>
        <w:tab w:val="right" w:pos="7371"/>
        <w:tab w:val="right" w:pos="8789"/>
      </w:tabs>
      <w:ind w:left="426" w:right="-143"/>
    </w:pPr>
    <w:rPr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2003-04-24T21:48:00Z</cp:lastPrinted>
  <dcterms:created xsi:type="dcterms:W3CDTF">2022-09-01T21:30:00Z</dcterms:created>
  <dcterms:modified xsi:type="dcterms:W3CDTF">2022-09-01T21:30:00Z</dcterms:modified>
</cp:coreProperties>
</file>