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AK YATIRIM ORTAKLIĞI A.Ş.</w:t>
            </w:r>
          </w:p>
        </w:tc>
      </w:tr>
    </w:tbl>
    <w:p w:rsidR="00000000" w:rsidRDefault="00531F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18.09.1998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(Portfolio Manegement)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İNÖNÜ CAD. NO:80 KAT.6 GÜMÜŞSUYU/İSTANBUL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  <w:r>
              <w:rPr>
                <w:rFonts w:ascii="Arial" w:hAnsi="Arial"/>
                <w:b/>
                <w:sz w:val="16"/>
              </w:rPr>
              <w:t xml:space="preserve"> V.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YAŞAR AKKOYUNLU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(Deputy General Manager)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FARUK BİLEN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HAKAN KARAHAN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ZAFER KURTUL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MEVLÜT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HALİM ÇUN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( 0 212 ) 334 80 90 – ( 0 212 ) 292 39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( 0 212 ) 292 39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F2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>40.000.000.000.000.- TL</w:t>
            </w:r>
            <w:r>
              <w:rPr>
                <w:color w:val="auto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(National Market)</w:t>
            </w:r>
          </w:p>
        </w:tc>
      </w:tr>
    </w:tbl>
    <w:p w:rsidR="00000000" w:rsidRDefault="00531F2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</w:t>
            </w:r>
            <w:r>
              <w:rPr>
                <w:rFonts w:ascii="Arial" w:hAnsi="Arial"/>
                <w:sz w:val="16"/>
              </w:rPr>
              <w:t>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531F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31.12.2002 is shown below.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31F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276"/>
        <w:gridCol w:w="1275"/>
        <w:gridCol w:w="1418"/>
        <w:gridCol w:w="850"/>
        <w:gridCol w:w="9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4" w:type="dxa"/>
            <w:gridSpan w:val="3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</w:r>
          </w:p>
          <w:p w:rsidR="00000000" w:rsidRDefault="00531F21">
            <w:pPr>
              <w:rPr>
                <w:rFonts w:ascii="Arial" w:hAnsi="Arial"/>
                <w:sz w:val="16"/>
              </w:rPr>
            </w:pP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276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(MİLYON TL)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(Nominal Value)   </w:t>
            </w:r>
            <w:r>
              <w:rPr>
                <w:rFonts w:ascii="Arial" w:hAnsi="Arial"/>
                <w:i/>
                <w:sz w:val="16"/>
              </w:rPr>
              <w:t xml:space="preserve">          (TL Million)</w:t>
            </w:r>
          </w:p>
        </w:tc>
        <w:tc>
          <w:tcPr>
            <w:tcW w:w="127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ALIŞ MALİYETİ (MİLYON TL)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Cost)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(TL Million)</w:t>
            </w:r>
          </w:p>
        </w:tc>
        <w:tc>
          <w:tcPr>
            <w:tcW w:w="1418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(MİLYON TL)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(TL Million)</w:t>
            </w:r>
          </w:p>
        </w:tc>
        <w:tc>
          <w:tcPr>
            <w:tcW w:w="85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  <w:p w:rsidR="00000000" w:rsidRDefault="00531F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</w:t>
            </w:r>
          </w:p>
          <w:p w:rsidR="00000000" w:rsidRDefault="00531F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531F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(Group)</w:t>
            </w:r>
          </w:p>
          <w:p w:rsidR="00000000" w:rsidRDefault="00531F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531F21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31F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531F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531F21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2" w:type="dxa"/>
            <w:gridSpan w:val="2"/>
          </w:tcPr>
          <w:p w:rsidR="00000000" w:rsidRDefault="00531F21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HİSSE SENETLERİ</w:t>
            </w:r>
          </w:p>
          <w:p w:rsidR="00000000" w:rsidRDefault="00531F2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1.015.714</w:t>
            </w:r>
          </w:p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6.492.279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6.023.395</w:t>
            </w:r>
          </w:p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43.49</w:t>
            </w:r>
          </w:p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0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98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921.476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914.440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15.18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977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GİYİM EŞYASI VE DERİ</w:t>
            </w: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t>(</w:t>
            </w:r>
            <w:r>
              <w:rPr>
                <w:rFonts w:ascii="Arial" w:hAnsi="Arial"/>
                <w:i/>
                <w:sz w:val="16"/>
              </w:rPr>
              <w:t>Textile Apparel and Leather)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449.681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357.500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5.94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977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 GAZ VE SU</w:t>
            </w: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(Electricity, Gas and Water)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18.714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168.482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169.606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2.82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977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</w:t>
            </w:r>
            <w:r>
              <w:rPr>
                <w:rFonts w:ascii="Arial" w:hAnsi="Arial"/>
                <w:sz w:val="16"/>
              </w:rPr>
              <w:t>GLER VE YATIRIM</w:t>
            </w: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(Holdıngs and Investmen Companies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675.442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637.065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10.58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977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VE BAYINDIRLIK</w:t>
            </w: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Building and public works)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497.961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486.084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8.07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977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KİMYA PETROL KAUÇUK PLASTİK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(Chemical Petroleum, Rubber and Plastic)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764</w:t>
            </w:r>
            <w:r>
              <w:rPr>
                <w:rFonts w:ascii="Arial" w:hAnsi="Arial"/>
                <w:sz w:val="16"/>
              </w:rPr>
              <w:t>.549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797.300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977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MADENCİLİK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(Mining)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392.500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337.900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5.61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</w:t>
            </w: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(Basic Metal İndustries)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920.032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824.400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13.69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2977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 MAKİNA VE GEREÇLER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Fabricated Metal Products, Machinery and Equipment)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797.683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717.405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977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(Retail Trade)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517.852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468.200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7.77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2977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 VE TOPRAĞA DAYALI SANAYİİ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 Non-Metalic Mineral Products)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244.102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184.900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2977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TOPTAN TİCARET</w:t>
            </w: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(Wholesale trade)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142.519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</w:t>
            </w:r>
            <w:r>
              <w:rPr>
                <w:rFonts w:ascii="Arial" w:hAnsi="Arial"/>
                <w:sz w:val="16"/>
              </w:rPr>
              <w:t>.595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2" w:type="dxa"/>
            <w:gridSpan w:val="2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BORÇLANMA SENETLERİ</w:t>
            </w:r>
          </w:p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(Debts Securities)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3.000.000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2.490.819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2.649.118</w:t>
            </w:r>
          </w:p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TRB070503T13</w:t>
            </w: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TRB210503T15</w:t>
            </w: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TRT090403T12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423.567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418.540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1.648.712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430.958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424.380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1.793.780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16.27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67.71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</w:t>
            </w:r>
          </w:p>
        </w:tc>
        <w:tc>
          <w:tcPr>
            <w:tcW w:w="3402" w:type="dxa"/>
            <w:gridSpan w:val="2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  <w:p w:rsidR="00000000" w:rsidRDefault="00531F2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(Others)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5.178.718</w:t>
            </w:r>
          </w:p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5.169.000</w:t>
            </w:r>
          </w:p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5.178.718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TRT110804T13-02/01/03</w:t>
            </w:r>
          </w:p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TRT160604F16-02/01/03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5.009.403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169.315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169.000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5.009.403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169.315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96.73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36.17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</w:t>
            </w:r>
          </w:p>
        </w:tc>
        <w:tc>
          <w:tcPr>
            <w:tcW w:w="3402" w:type="dxa"/>
            <w:gridSpan w:val="2"/>
          </w:tcPr>
          <w:p w:rsidR="00000000" w:rsidRDefault="00531F21">
            <w:pPr>
              <w:pStyle w:val="Heading3"/>
            </w:pPr>
            <w:r>
              <w:t>BORSA PARA PİYASASI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(Stock exchange money market)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2" w:type="dxa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531F21">
            <w:pPr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PORTFÖY </w:t>
            </w:r>
            <w:r>
              <w:rPr>
                <w:rFonts w:ascii="Arial" w:hAnsi="Arial"/>
                <w:b/>
                <w:sz w:val="16"/>
              </w:rPr>
              <w:t>TOPLAMI DEĞERİ (I+II+III)</w:t>
            </w:r>
          </w:p>
          <w:p w:rsidR="00000000" w:rsidRDefault="00531F2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 Portfolio Value)</w:t>
            </w:r>
          </w:p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9.194.432</w:t>
            </w: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14.152.099</w:t>
            </w: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13.851.231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Portfolio Value)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13.851.501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C</w:t>
            </w:r>
            <w:r>
              <w:rPr>
                <w:rFonts w:ascii="Arial" w:hAnsi="Arial"/>
                <w:i/>
                <w:sz w:val="16"/>
              </w:rPr>
              <w:t>urrent Assets)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4.298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531F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</w:p>
          <w:p w:rsidR="00000000" w:rsidRDefault="00531F2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-172.108</w:t>
            </w:r>
          </w:p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</w:p>
          <w:p w:rsidR="00000000" w:rsidRDefault="00531F2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Value)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13.683.691</w:t>
            </w: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531F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DEĞER/TOPLAM PAY SAYISI</w:t>
            </w:r>
          </w:p>
          <w:p w:rsidR="00000000" w:rsidRDefault="00531F21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Value/Total Number of Shares)</w:t>
            </w: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2.281</w:t>
            </w:r>
          </w:p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  <w:gridSpan w:val="3"/>
          </w:tcPr>
          <w:p w:rsidR="00000000" w:rsidRDefault="00531F21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5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</w:tcPr>
          <w:p w:rsidR="00000000" w:rsidRDefault="00531F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531F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  <w:u w:val="single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F2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  <w:u w:val="single"/>
              </w:rPr>
              <w:br w:type="page"/>
            </w:r>
            <w:r>
              <w:rPr>
                <w:rFonts w:ascii="Arial" w:hAnsi="Arial"/>
                <w:b/>
                <w:sz w:val="16"/>
              </w:rPr>
              <w:t>Şirket'in 31.12.2002 tarihi itibariyle başlıca ortakları ve</w:t>
            </w:r>
            <w:r>
              <w:rPr>
                <w:rFonts w:ascii="Arial" w:hAnsi="Arial"/>
                <w:b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531F2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31F2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31.12.2002  are shown below.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31F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F2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AKBANK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2,737,428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  <w:r>
              <w:rPr>
                <w:rFonts w:ascii="Arial" w:hAnsi="Arial"/>
                <w:sz w:val="16"/>
              </w:rPr>
              <w:t xml:space="preserve">  45,62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2,737,428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45,62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31F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FARUK BİLEN                             -YÖN.KUR.BŞK.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MEVLÜT AYDEMİR                   - ÜYE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</w:t>
            </w:r>
            <w:r>
              <w:rPr>
                <w:rFonts w:ascii="Arial" w:hAnsi="Arial"/>
                <w:sz w:val="16"/>
              </w:rPr>
              <w:t>eneral manager, director etc.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31F2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</w:t>
            </w:r>
            <w:r>
              <w:rPr>
                <w:rFonts w:ascii="Arial" w:hAnsi="Arial"/>
                <w:sz w:val="16"/>
              </w:rPr>
              <w:t xml:space="preserve">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F2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</w:t>
            </w:r>
            <w:r>
              <w:rPr>
                <w:rFonts w:ascii="Arial" w:hAnsi="Arial"/>
                <w:sz w:val="16"/>
              </w:rPr>
              <w:t xml:space="preserve">üzel Kişi Ortaklar </w:t>
            </w:r>
          </w:p>
        </w:tc>
        <w:tc>
          <w:tcPr>
            <w:tcW w:w="1134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</w:t>
            </w:r>
            <w:r>
              <w:rPr>
                <w:rFonts w:ascii="Arial" w:hAnsi="Arial"/>
                <w:sz w:val="16"/>
              </w:rPr>
              <w:t>ın Ünvanı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31F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ORTAKLAR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3,262,452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31F21">
      <w:pPr>
        <w:ind w:right="-1231"/>
        <w:rPr>
          <w:rFonts w:ascii="Arial" w:hAnsi="Arial"/>
          <w:sz w:val="16"/>
        </w:rPr>
      </w:pPr>
    </w:p>
    <w:p w:rsidR="00000000" w:rsidRDefault="00531F21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F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31F2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644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6,000,000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F2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31F21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51F1A"/>
    <w:multiLevelType w:val="singleLevel"/>
    <w:tmpl w:val="9B208D6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11497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1F21"/>
    <w:rsid w:val="0053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C9867-8285-4973-81B7-9F1BFCE8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5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2003-04-09T15:57:00Z</cp:lastPrinted>
  <dcterms:created xsi:type="dcterms:W3CDTF">2022-09-01T21:30:00Z</dcterms:created>
  <dcterms:modified xsi:type="dcterms:W3CDTF">2022-09-01T21:30:00Z</dcterms:modified>
</cp:coreProperties>
</file>