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2E2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ALTERNATİFBANK A.Ş.</w:t>
            </w:r>
          </w:p>
        </w:tc>
      </w:tr>
    </w:tbl>
    <w:p w:rsidR="00000000" w:rsidRDefault="00242E2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06/11/1991</w:t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CADDESİ NO:22/24 ELMADAĞ/İSTANBUL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M.ALEV GÖÇMEZ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</w:t>
            </w:r>
            <w:r>
              <w:rPr>
                <w:rFonts w:ascii="Arial" w:hAnsi="Arial"/>
                <w:b/>
                <w:color w:val="000000"/>
                <w:sz w:val="16"/>
              </w:rPr>
              <w:t>ETİM KURULU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M.ALEV GÖÇMEZ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ZÜLFÜ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CESUR KILINÇ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MEVLÜT ASLANOĞLU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0212 232 44 00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0212 234 50 55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PERSONEL ve İŞÇİ </w:t>
            </w:r>
            <w:r>
              <w:rPr>
                <w:rFonts w:ascii="Arial" w:hAnsi="Arial"/>
                <w:b/>
                <w:color w:val="000000"/>
                <w:sz w:val="16"/>
              </w:rPr>
              <w:t>SAYISI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 xml:space="preserve">00.000.000.000.000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160.000.000.000.000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2E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242E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2E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242E23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42E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242E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242E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42E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242E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242E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42E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95" w:type="dxa"/>
          </w:tcPr>
          <w:p w:rsidR="00000000" w:rsidRDefault="00242E2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851.119.000</w:t>
            </w:r>
          </w:p>
        </w:tc>
        <w:tc>
          <w:tcPr>
            <w:tcW w:w="2977" w:type="dxa"/>
          </w:tcPr>
          <w:p w:rsidR="00000000" w:rsidRDefault="00242E2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267.575.000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42E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795" w:type="dxa"/>
          </w:tcPr>
          <w:p w:rsidR="00000000" w:rsidRDefault="00242E2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1.155.589.000</w:t>
            </w:r>
          </w:p>
        </w:tc>
        <w:tc>
          <w:tcPr>
            <w:tcW w:w="2977" w:type="dxa"/>
          </w:tcPr>
          <w:p w:rsidR="00000000" w:rsidRDefault="00242E2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289.728.000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42E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242E23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242E23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42E23">
      <w:pPr>
        <w:rPr>
          <w:rFonts w:ascii="Arial" w:hAnsi="Arial"/>
        </w:rPr>
      </w:pPr>
    </w:p>
    <w:p w:rsidR="00000000" w:rsidRDefault="00242E2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42E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42E2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42E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</w:t>
            </w:r>
            <w:r>
              <w:rPr>
                <w:rFonts w:ascii="Arial" w:hAnsi="Arial"/>
                <w:i/>
                <w:sz w:val="16"/>
              </w:rPr>
              <w:t>ank are given below.</w:t>
            </w:r>
          </w:p>
        </w:tc>
      </w:tr>
    </w:tbl>
    <w:p w:rsidR="00000000" w:rsidRDefault="00242E2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2E2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42E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42E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42E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42E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42E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42E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42E2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42E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42E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42E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2E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42E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2E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p w:rsidR="00000000" w:rsidRDefault="00242E2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2E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42E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Sermayesi*</w:t>
            </w:r>
          </w:p>
        </w:tc>
        <w:tc>
          <w:tcPr>
            <w:tcW w:w="2338" w:type="dxa"/>
          </w:tcPr>
          <w:p w:rsidR="00000000" w:rsidRDefault="00242E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2E2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rticipations</w:t>
            </w:r>
          </w:p>
        </w:tc>
        <w:tc>
          <w:tcPr>
            <w:tcW w:w="2304" w:type="dxa"/>
          </w:tcPr>
          <w:p w:rsidR="00000000" w:rsidRDefault="00242E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42E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YATIRM AŞ</w:t>
            </w:r>
          </w:p>
        </w:tc>
        <w:tc>
          <w:tcPr>
            <w:tcW w:w="2299" w:type="dxa"/>
          </w:tcPr>
          <w:p w:rsidR="00000000" w:rsidRDefault="00242E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5.000TL</w:t>
            </w:r>
          </w:p>
        </w:tc>
        <w:tc>
          <w:tcPr>
            <w:tcW w:w="2342" w:type="dxa"/>
          </w:tcPr>
          <w:p w:rsidR="00000000" w:rsidRDefault="00242E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FİNANSAL KİRALAMA A.Ş.</w:t>
            </w:r>
          </w:p>
        </w:tc>
        <w:tc>
          <w:tcPr>
            <w:tcW w:w="2299" w:type="dxa"/>
          </w:tcPr>
          <w:p w:rsidR="00000000" w:rsidRDefault="00242E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8.250TL</w:t>
            </w:r>
          </w:p>
        </w:tc>
        <w:tc>
          <w:tcPr>
            <w:tcW w:w="2342" w:type="dxa"/>
          </w:tcPr>
          <w:p w:rsidR="00000000" w:rsidRDefault="00242E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YATIRIM ORTAKLIĞI A.Ş.</w:t>
            </w:r>
          </w:p>
        </w:tc>
        <w:tc>
          <w:tcPr>
            <w:tcW w:w="2299" w:type="dxa"/>
          </w:tcPr>
          <w:p w:rsidR="00000000" w:rsidRDefault="00242E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1.735TL</w:t>
            </w:r>
          </w:p>
        </w:tc>
        <w:tc>
          <w:tcPr>
            <w:tcW w:w="2342" w:type="dxa"/>
          </w:tcPr>
          <w:p w:rsidR="00000000" w:rsidRDefault="00242E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TURKECOM TEKNOLOJİ HİZMETLERİ A.Ş.</w:t>
            </w:r>
          </w:p>
        </w:tc>
        <w:tc>
          <w:tcPr>
            <w:tcW w:w="2299" w:type="dxa"/>
          </w:tcPr>
          <w:p w:rsidR="00000000" w:rsidRDefault="00242E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4.030TL</w:t>
            </w:r>
          </w:p>
        </w:tc>
        <w:tc>
          <w:tcPr>
            <w:tcW w:w="2342" w:type="dxa"/>
          </w:tcPr>
          <w:p w:rsidR="00000000" w:rsidRDefault="00242E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4.23</w:t>
            </w:r>
          </w:p>
        </w:tc>
      </w:tr>
    </w:tbl>
    <w:p w:rsidR="00000000" w:rsidRDefault="00242E2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* İştirak sermaye tu</w:t>
      </w:r>
      <w:r>
        <w:rPr>
          <w:rFonts w:ascii="Arial" w:hAnsi="Arial"/>
          <w:sz w:val="16"/>
        </w:rPr>
        <w:t>tarları tarihi değerle yansıtılmıştır.</w:t>
      </w:r>
    </w:p>
    <w:p w:rsidR="00000000" w:rsidRDefault="00242E23">
      <w:pPr>
        <w:jc w:val="both"/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2E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42E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2E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42E23">
      <w:pPr>
        <w:jc w:val="center"/>
      </w:pPr>
    </w:p>
    <w:p w:rsidR="00000000" w:rsidRDefault="00242E2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42E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42E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TL)*</w:t>
            </w:r>
          </w:p>
        </w:tc>
        <w:tc>
          <w:tcPr>
            <w:tcW w:w="2410" w:type="dxa"/>
          </w:tcPr>
          <w:p w:rsidR="00000000" w:rsidRDefault="00242E2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42E2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1908" w:type="dxa"/>
          </w:tcPr>
          <w:p w:rsidR="00000000" w:rsidRDefault="00242E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42E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42E2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42E2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42E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42E2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42E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42E23">
      <w:pPr>
        <w:jc w:val="both"/>
        <w:rPr>
          <w:rFonts w:ascii="Arial" w:hAnsi="Arial"/>
          <w:sz w:val="18"/>
        </w:rPr>
      </w:pPr>
    </w:p>
    <w:p w:rsidR="00000000" w:rsidRDefault="00242E23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* Sermaye tutarı tarihi değerle yansıtılmıştır.</w:t>
      </w:r>
    </w:p>
    <w:p w:rsidR="00000000" w:rsidRDefault="00242E23">
      <w:pPr>
        <w:jc w:val="both"/>
        <w:rPr>
          <w:rFonts w:ascii="Arial" w:hAnsi="Arial"/>
          <w:sz w:val="16"/>
        </w:rPr>
      </w:pP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ANADOLU ENDÜSTRİ HOLDİNG</w:t>
            </w:r>
          </w:p>
        </w:tc>
        <w:tc>
          <w:tcPr>
            <w:tcW w:w="1892" w:type="dxa"/>
          </w:tcPr>
          <w:p w:rsidR="00000000" w:rsidRDefault="00242E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  <w:r>
              <w:rPr>
                <w:rFonts w:ascii="Arial" w:hAnsi="Arial"/>
                <w:color w:val="000000"/>
                <w:sz w:val="16"/>
              </w:rPr>
              <w:t>7.587</w:t>
            </w:r>
          </w:p>
        </w:tc>
        <w:tc>
          <w:tcPr>
            <w:tcW w:w="2410" w:type="dxa"/>
          </w:tcPr>
          <w:p w:rsidR="00000000" w:rsidRDefault="00242E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EFES BİRACILIK VE MALT SANAYİ A.Ş.</w:t>
            </w:r>
          </w:p>
        </w:tc>
        <w:tc>
          <w:tcPr>
            <w:tcW w:w="1892" w:type="dxa"/>
          </w:tcPr>
          <w:p w:rsidR="00000000" w:rsidRDefault="00242E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14.907</w:t>
            </w:r>
          </w:p>
        </w:tc>
        <w:tc>
          <w:tcPr>
            <w:tcW w:w="2410" w:type="dxa"/>
          </w:tcPr>
          <w:p w:rsidR="00000000" w:rsidRDefault="00242E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9.32</w:t>
            </w:r>
          </w:p>
        </w:tc>
      </w:tr>
    </w:tbl>
    <w:p w:rsidR="00000000" w:rsidRDefault="00242E2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YOKTUR.</w:t>
      </w: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</w:t>
      </w:r>
      <w:r>
        <w:rPr>
          <w:rFonts w:ascii="Arial TUR" w:hAnsi="Arial TUR"/>
          <w:sz w:val="16"/>
        </w:rPr>
        <w:t>orumluluk</w:t>
      </w:r>
      <w:r>
        <w:rPr>
          <w:rFonts w:ascii="Arial" w:hAnsi="Arial"/>
          <w:sz w:val="16"/>
        </w:rPr>
        <w:t xml:space="preserve"> veren </w:t>
      </w: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YOKTUR.</w:t>
      </w: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</w:t>
      </w:r>
      <w:r>
        <w:rPr>
          <w:rFonts w:ascii="Arial TUR" w:hAnsi="Arial TUR"/>
          <w:sz w:val="16"/>
        </w:rPr>
        <w:t xml:space="preserve"> oy hakkı içinde %10'dan az paya sahip olmakla birlikte, (A) alt başlığında belirtilen </w:t>
      </w: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ÇELİK MOTOR TİCARET A.Ş.</w:t>
            </w:r>
          </w:p>
        </w:tc>
        <w:tc>
          <w:tcPr>
            <w:tcW w:w="1892" w:type="dxa"/>
          </w:tcPr>
          <w:p w:rsidR="00000000" w:rsidRDefault="00242E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13.678</w:t>
            </w:r>
          </w:p>
        </w:tc>
        <w:tc>
          <w:tcPr>
            <w:tcW w:w="2410" w:type="dxa"/>
          </w:tcPr>
          <w:p w:rsidR="00000000" w:rsidRDefault="00242E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ÖZİLHAN SINAİ YATIRI</w:t>
            </w:r>
            <w:r>
              <w:rPr>
                <w:rFonts w:ascii="Arial" w:hAnsi="Arial"/>
                <w:sz w:val="16"/>
              </w:rPr>
              <w:t>M A.Ş.</w:t>
            </w:r>
          </w:p>
        </w:tc>
        <w:tc>
          <w:tcPr>
            <w:tcW w:w="1892" w:type="dxa"/>
          </w:tcPr>
          <w:p w:rsidR="00000000" w:rsidRDefault="00242E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3.193</w:t>
            </w:r>
          </w:p>
        </w:tc>
        <w:tc>
          <w:tcPr>
            <w:tcW w:w="2410" w:type="dxa"/>
          </w:tcPr>
          <w:p w:rsidR="00000000" w:rsidRDefault="00242E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42E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PAZARLAMA VE DAĞITIM TİCARET A.Ş.</w:t>
            </w:r>
          </w:p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42E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648</w:t>
            </w:r>
          </w:p>
        </w:tc>
        <w:tc>
          <w:tcPr>
            <w:tcW w:w="2410" w:type="dxa"/>
          </w:tcPr>
          <w:p w:rsidR="00000000" w:rsidRDefault="00242E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0.41</w:t>
            </w:r>
          </w:p>
        </w:tc>
      </w:tr>
    </w:tbl>
    <w:p w:rsidR="00000000" w:rsidRDefault="00242E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42E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242E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9.987</w:t>
            </w:r>
          </w:p>
        </w:tc>
        <w:tc>
          <w:tcPr>
            <w:tcW w:w="2410" w:type="dxa"/>
          </w:tcPr>
          <w:p w:rsidR="00000000" w:rsidRDefault="00242E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6.23</w:t>
            </w:r>
          </w:p>
        </w:tc>
      </w:tr>
    </w:tbl>
    <w:p w:rsidR="00000000" w:rsidRDefault="00242E23">
      <w:pPr>
        <w:ind w:right="-1231"/>
        <w:rPr>
          <w:rFonts w:ascii="Arial" w:hAnsi="Arial"/>
          <w:sz w:val="16"/>
        </w:rPr>
      </w:pPr>
    </w:p>
    <w:p w:rsidR="00000000" w:rsidRDefault="00242E23">
      <w:pPr>
        <w:ind w:right="-1231"/>
        <w:rPr>
          <w:rFonts w:ascii="Arial" w:hAnsi="Arial"/>
          <w:sz w:val="16"/>
        </w:rPr>
      </w:pPr>
    </w:p>
    <w:p w:rsidR="00000000" w:rsidRDefault="00242E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                                                                    160.000                        </w:t>
      </w:r>
      <w:r>
        <w:rPr>
          <w:rFonts w:ascii="Arial" w:hAnsi="Arial"/>
          <w:sz w:val="16"/>
        </w:rPr>
        <w:t xml:space="preserve">          100.00</w:t>
      </w:r>
    </w:p>
    <w:p w:rsidR="00000000" w:rsidRDefault="00242E23">
      <w:pPr>
        <w:jc w:val="center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2E23"/>
    <w:rsid w:val="0024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C6B05-D57A-496C-B0AC-FC489EE4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2003-04-28T18:56:00Z</cp:lastPrinted>
  <dcterms:created xsi:type="dcterms:W3CDTF">2022-09-01T21:30:00Z</dcterms:created>
  <dcterms:modified xsi:type="dcterms:W3CDTF">2022-09-01T21:30:00Z</dcterms:modified>
</cp:coreProperties>
</file>