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811">
            <w:pPr>
              <w:pStyle w:val="Heading2"/>
            </w:pPr>
            <w:r>
              <w:t>ANADOLU ANONİM TÜRK SİGORTA ŞİRKETİ</w:t>
            </w:r>
          </w:p>
        </w:tc>
      </w:tr>
    </w:tbl>
    <w:p w:rsidR="00000000" w:rsidRDefault="009608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 NİSAN 1925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ELEMENTER DALLAR PRİM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NON-LIFE PREMIUM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KULE2 KAT:23-26 34330 4.LEVENT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GÖKALP MAHİR BAYYURDOĞLU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KARAGÖZ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GÖKALP MAHİR BAYYURDOĞLU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BUDDA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KÖKSAL BURKAN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HATİCE HALE ERPEK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BURHANETTİN KANTAR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MURAT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0 212 350 0 350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0 212 350 0 355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  <w:highlight w:val="lightGray"/>
              </w:rPr>
            </w:pPr>
            <w:r>
              <w:rPr>
                <w:rFonts w:ascii="Arial" w:hAnsi="Arial"/>
                <w:color w:val="000000"/>
                <w:sz w:val="16"/>
              </w:rPr>
              <w:t>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 MAYIS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BASİSEN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Labor Union) 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</w:t>
            </w:r>
            <w:r>
              <w:rPr>
                <w:rFonts w:ascii="Arial" w:hAnsi="Arial"/>
                <w:b/>
                <w:color w:val="000000"/>
                <w:sz w:val="16"/>
              </w:rPr>
              <w:t>rading Market)</w:t>
            </w:r>
          </w:p>
        </w:tc>
        <w:tc>
          <w:tcPr>
            <w:tcW w:w="14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960811">
      <w:pPr>
        <w:rPr>
          <w:rFonts w:ascii="Arial" w:hAnsi="Arial"/>
          <w:sz w:val="16"/>
        </w:rPr>
      </w:pPr>
    </w:p>
    <w:p w:rsidR="00000000" w:rsidRDefault="009608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8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96081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977"/>
        <w:gridCol w:w="1134"/>
        <w:gridCol w:w="1341"/>
        <w:gridCol w:w="426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977" w:type="dxa"/>
          <w:cantSplit/>
        </w:trPr>
        <w:tc>
          <w:tcPr>
            <w:tcW w:w="2475" w:type="dxa"/>
            <w:gridSpan w:val="2"/>
          </w:tcPr>
          <w:p w:rsidR="00000000" w:rsidRDefault="009608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426" w:type="dxa"/>
          </w:tcPr>
          <w:p w:rsidR="00000000" w:rsidRDefault="0096081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9608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977" w:type="dxa"/>
          <w:cantSplit/>
        </w:trPr>
        <w:tc>
          <w:tcPr>
            <w:tcW w:w="2475" w:type="dxa"/>
            <w:gridSpan w:val="2"/>
          </w:tcPr>
          <w:p w:rsidR="00000000" w:rsidRDefault="009608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426" w:type="dxa"/>
          </w:tcPr>
          <w:p w:rsidR="00000000" w:rsidRDefault="00960811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9608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134" w:type="dxa"/>
          </w:tcPr>
          <w:p w:rsidR="00000000" w:rsidRDefault="0096081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341" w:type="dxa"/>
          </w:tcPr>
          <w:p w:rsidR="00000000" w:rsidRDefault="0096081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426" w:type="dxa"/>
          </w:tcPr>
          <w:p w:rsidR="00000000" w:rsidRDefault="0096081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96081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134" w:type="dxa"/>
          </w:tcPr>
          <w:p w:rsidR="00000000" w:rsidRDefault="0096081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29,3</w:t>
            </w:r>
          </w:p>
        </w:tc>
        <w:tc>
          <w:tcPr>
            <w:tcW w:w="1341" w:type="dxa"/>
          </w:tcPr>
          <w:p w:rsidR="00000000" w:rsidRDefault="00960811">
            <w:pPr>
              <w:ind w:right="3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29,4</w:t>
            </w:r>
          </w:p>
        </w:tc>
        <w:tc>
          <w:tcPr>
            <w:tcW w:w="426" w:type="dxa"/>
          </w:tcPr>
          <w:p w:rsidR="00000000" w:rsidRDefault="009608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</w:t>
            </w:r>
          </w:p>
        </w:tc>
        <w:tc>
          <w:tcPr>
            <w:tcW w:w="1341" w:type="dxa"/>
          </w:tcPr>
          <w:p w:rsidR="00000000" w:rsidRDefault="00960811">
            <w:pPr>
              <w:ind w:right="3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</w:t>
            </w:r>
          </w:p>
        </w:tc>
        <w:tc>
          <w:tcPr>
            <w:tcW w:w="426" w:type="dxa"/>
          </w:tcPr>
          <w:p w:rsidR="00000000" w:rsidRDefault="009608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24,3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52,7</w:t>
            </w:r>
          </w:p>
        </w:tc>
        <w:tc>
          <w:tcPr>
            <w:tcW w:w="1341" w:type="dxa"/>
          </w:tcPr>
          <w:p w:rsidR="00000000" w:rsidRDefault="00960811">
            <w:pPr>
              <w:ind w:right="3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52,6</w:t>
            </w:r>
          </w:p>
        </w:tc>
        <w:tc>
          <w:tcPr>
            <w:tcW w:w="426" w:type="dxa"/>
          </w:tcPr>
          <w:p w:rsidR="00000000" w:rsidRDefault="009608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</w:t>
            </w:r>
          </w:p>
        </w:tc>
        <w:tc>
          <w:tcPr>
            <w:tcW w:w="1341" w:type="dxa"/>
          </w:tcPr>
          <w:p w:rsidR="00000000" w:rsidRDefault="00960811">
            <w:pPr>
              <w:ind w:right="3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</w:t>
            </w:r>
          </w:p>
        </w:tc>
        <w:tc>
          <w:tcPr>
            <w:tcW w:w="426" w:type="dxa"/>
          </w:tcPr>
          <w:p w:rsidR="00000000" w:rsidRDefault="009608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  <w:tc>
          <w:tcPr>
            <w:tcW w:w="1341" w:type="dxa"/>
          </w:tcPr>
          <w:p w:rsidR="00000000" w:rsidRDefault="00960811">
            <w:pPr>
              <w:ind w:right="3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  <w:tc>
          <w:tcPr>
            <w:tcW w:w="426" w:type="dxa"/>
          </w:tcPr>
          <w:p w:rsidR="00000000" w:rsidRDefault="009608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27,8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</w:t>
            </w:r>
            <w:r>
              <w:rPr>
                <w:rFonts w:ascii="Arial" w:hAnsi="Arial"/>
                <w:sz w:val="16"/>
              </w:rPr>
              <w:t xml:space="preserve">kuksal Koruma </w:t>
            </w:r>
            <w:r>
              <w:rPr>
                <w:rFonts w:ascii="Arial" w:hAnsi="Arial"/>
                <w:i/>
                <w:sz w:val="16"/>
              </w:rPr>
              <w:t>(Legal Protection)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  <w:tc>
          <w:tcPr>
            <w:tcW w:w="1341" w:type="dxa"/>
          </w:tcPr>
          <w:p w:rsidR="00000000" w:rsidRDefault="00960811">
            <w:pPr>
              <w:ind w:right="3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  <w:tc>
          <w:tcPr>
            <w:tcW w:w="426" w:type="dxa"/>
          </w:tcPr>
          <w:p w:rsidR="00000000" w:rsidRDefault="009608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79,5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Ferdi Kaza </w:t>
            </w:r>
            <w:r>
              <w:rPr>
                <w:rFonts w:ascii="Arial" w:hAnsi="Arial"/>
                <w:i/>
                <w:sz w:val="16"/>
              </w:rPr>
              <w:t>(Personel Accident)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</w:t>
            </w:r>
          </w:p>
        </w:tc>
        <w:tc>
          <w:tcPr>
            <w:tcW w:w="1341" w:type="dxa"/>
          </w:tcPr>
          <w:p w:rsidR="00000000" w:rsidRDefault="00960811">
            <w:pPr>
              <w:ind w:right="3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</w:t>
            </w:r>
          </w:p>
        </w:tc>
        <w:tc>
          <w:tcPr>
            <w:tcW w:w="426" w:type="dxa"/>
          </w:tcPr>
          <w:p w:rsidR="00000000" w:rsidRDefault="009608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53,4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50,7</w:t>
            </w:r>
          </w:p>
        </w:tc>
      </w:tr>
    </w:tbl>
    <w:p w:rsidR="00000000" w:rsidRDefault="0096081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97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977" w:type="dxa"/>
          <w:cantSplit/>
        </w:trPr>
        <w:tc>
          <w:tcPr>
            <w:tcW w:w="2268" w:type="dxa"/>
            <w:gridSpan w:val="2"/>
          </w:tcPr>
          <w:p w:rsidR="00000000" w:rsidRDefault="009608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977" w:type="dxa"/>
          <w:cantSplit/>
        </w:trPr>
        <w:tc>
          <w:tcPr>
            <w:tcW w:w="2268" w:type="dxa"/>
            <w:gridSpan w:val="2"/>
          </w:tcPr>
          <w:p w:rsidR="00000000" w:rsidRDefault="0096081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31,9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42,6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60,5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</w:t>
            </w:r>
            <w:r>
              <w:rPr>
                <w:rFonts w:ascii="Arial" w:hAnsi="Arial"/>
                <w:sz w:val="16"/>
              </w:rPr>
              <w:t>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27,6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23,4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Hukuksal Koruma </w:t>
            </w:r>
            <w:r>
              <w:rPr>
                <w:rFonts w:ascii="Arial" w:hAnsi="Arial"/>
                <w:i/>
                <w:sz w:val="16"/>
              </w:rPr>
              <w:t>(Legal Protection)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Ferdi Kaza </w:t>
            </w:r>
            <w:r>
              <w:rPr>
                <w:rFonts w:ascii="Arial" w:hAnsi="Arial"/>
                <w:i/>
                <w:sz w:val="16"/>
              </w:rPr>
              <w:t>(Personel Accident)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</w:t>
            </w:r>
          </w:p>
        </w:tc>
        <w:tc>
          <w:tcPr>
            <w:tcW w:w="1134" w:type="dxa"/>
          </w:tcPr>
          <w:p w:rsidR="00000000" w:rsidRDefault="00960811">
            <w:pPr>
              <w:ind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</w:t>
            </w:r>
          </w:p>
        </w:tc>
      </w:tr>
    </w:tbl>
    <w:p w:rsidR="00000000" w:rsidRDefault="00960811">
      <w:pPr>
        <w:rPr>
          <w:rFonts w:ascii="Arial" w:hAnsi="Arial"/>
          <w:sz w:val="16"/>
        </w:rPr>
      </w:pPr>
    </w:p>
    <w:p w:rsidR="00000000" w:rsidRDefault="00960811">
      <w:pPr>
        <w:rPr>
          <w:rFonts w:ascii="Arial" w:hAnsi="Arial"/>
          <w:sz w:val="16"/>
        </w:rPr>
      </w:pPr>
    </w:p>
    <w:p w:rsidR="00000000" w:rsidRDefault="009608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8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</w:t>
            </w:r>
            <w:r>
              <w:rPr>
                <w:rFonts w:ascii="Arial" w:hAnsi="Arial"/>
                <w:i/>
                <w:sz w:val="16"/>
              </w:rPr>
              <w:t>ny for the last two terms are given below.</w:t>
            </w:r>
          </w:p>
        </w:tc>
      </w:tr>
    </w:tbl>
    <w:p w:rsidR="00000000" w:rsidRDefault="00960811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977"/>
        <w:gridCol w:w="992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Konservasyon Oranları (%)</w:t>
            </w:r>
          </w:p>
          <w:p w:rsidR="00000000" w:rsidRDefault="0096081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992" w:type="dxa"/>
          </w:tcPr>
          <w:p w:rsidR="00000000" w:rsidRDefault="0096081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96081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992" w:type="dxa"/>
          </w:tcPr>
          <w:p w:rsidR="00000000" w:rsidRDefault="0096081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96081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43,2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47,9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87,5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28,6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63,3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Hukuksal Koruma </w:t>
            </w:r>
            <w:r>
              <w:rPr>
                <w:rFonts w:ascii="Arial" w:hAnsi="Arial"/>
                <w:i/>
                <w:sz w:val="16"/>
              </w:rPr>
              <w:t>(Legal Protection)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Ferdi Kaza </w:t>
            </w:r>
            <w:r>
              <w:rPr>
                <w:rFonts w:ascii="Arial" w:hAnsi="Arial"/>
                <w:i/>
                <w:sz w:val="16"/>
              </w:rPr>
              <w:t>(Personel Accident)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86,3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Sağlık </w:t>
            </w:r>
            <w:r>
              <w:rPr>
                <w:rFonts w:ascii="Arial" w:hAnsi="Arial"/>
                <w:i/>
                <w:sz w:val="16"/>
              </w:rPr>
              <w:t>(Healty)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Dışı </w:t>
            </w:r>
            <w:r>
              <w:rPr>
                <w:rFonts w:ascii="Arial" w:hAnsi="Arial"/>
                <w:i/>
                <w:sz w:val="16"/>
              </w:rPr>
              <w:t>(Non-Life)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67,9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</w:t>
            </w:r>
            <w:r>
              <w:rPr>
                <w:rFonts w:ascii="Arial" w:hAnsi="Arial"/>
                <w:i/>
                <w:sz w:val="16"/>
              </w:rPr>
              <w:t>(Life)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96081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  <w:r>
              <w:rPr>
                <w:rFonts w:ascii="Arial" w:hAnsi="Arial"/>
                <w:b/>
                <w:i/>
                <w:sz w:val="16"/>
              </w:rPr>
              <w:t>(total)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67,9</w:t>
            </w:r>
          </w:p>
        </w:tc>
        <w:tc>
          <w:tcPr>
            <w:tcW w:w="992" w:type="dxa"/>
          </w:tcPr>
          <w:p w:rsidR="00000000" w:rsidRDefault="00960811">
            <w:pPr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66,4</w:t>
            </w:r>
          </w:p>
        </w:tc>
      </w:tr>
    </w:tbl>
    <w:p w:rsidR="00000000" w:rsidRDefault="00960811">
      <w:pPr>
        <w:rPr>
          <w:rFonts w:ascii="Arial" w:hAnsi="Arial"/>
          <w:sz w:val="16"/>
        </w:rPr>
      </w:pPr>
    </w:p>
    <w:p w:rsidR="00000000" w:rsidRDefault="009608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</w:t>
            </w:r>
            <w:r>
              <w:rPr>
                <w:rFonts w:ascii="Arial" w:hAnsi="Arial"/>
                <w:sz w:val="16"/>
              </w:rPr>
              <w:t xml:space="preserve"> aşağıda verilmektedir.</w:t>
            </w:r>
          </w:p>
        </w:tc>
        <w:tc>
          <w:tcPr>
            <w:tcW w:w="1212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608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6081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81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608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608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608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608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608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608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8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Investments</w:t>
            </w:r>
          </w:p>
        </w:tc>
        <w:tc>
          <w:tcPr>
            <w:tcW w:w="2043" w:type="dxa"/>
          </w:tcPr>
          <w:p w:rsidR="00000000" w:rsidRDefault="009608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608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608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96081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96081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9608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96081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 Mart 2003 tarihi itibariyle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8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</w:t>
            </w:r>
            <w:r>
              <w:rPr>
                <w:rFonts w:ascii="Arial" w:hAnsi="Arial"/>
                <w:i/>
                <w:sz w:val="16"/>
              </w:rPr>
              <w:t>and  its portion in their  equity capital as of 31 March 2003, are shown below.</w:t>
            </w:r>
          </w:p>
        </w:tc>
      </w:tr>
    </w:tbl>
    <w:p w:rsidR="00000000" w:rsidRDefault="0096081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19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9608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13" w:type="dxa"/>
          </w:tcPr>
          <w:p w:rsidR="00000000" w:rsidRDefault="009608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9608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13" w:type="dxa"/>
          </w:tcPr>
          <w:p w:rsidR="00000000" w:rsidRDefault="009608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Sigorta A.Ş.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65.000.000.000.000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İş Gayrimenkul </w:t>
            </w:r>
            <w:r>
              <w:rPr>
                <w:rFonts w:ascii="Arial" w:hAnsi="Arial"/>
                <w:sz w:val="16"/>
              </w:rPr>
              <w:t>Yatırım Ortaklığı A.Ş.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235.690.000.000.000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Sınai Kalkınma Bankası A.Ş.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114.000.000.000.000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İş Bankası A.Ş.(Kurucu)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 Sanayi A.Ş.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62.630.000.000.000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Yatırım Ortaklığı A.Ş.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Genel Finansal Kiralama A.Ş.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SYB Yatırım Ortaklığı A.Ş.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İş-TİM Telekomünikasyon Hizmetleri A.Ş.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545.000.000.000.000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Risk Sermayesi Yatırım Ortaklığı A.Ş.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Net</w:t>
            </w:r>
            <w:r>
              <w:rPr>
                <w:rFonts w:ascii="Arial" w:hAnsi="Arial"/>
                <w:sz w:val="16"/>
              </w:rPr>
              <w:t xml:space="preserve"> Elektronik Bilgi Üretim Dağ. Tic.A.Ş.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Günay Anadolu Sigorta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  USD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Petrolleri Anonim Ortaklığı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Porselen Sanayii A.Ş.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293.415.000.000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T.C.Merkez Bankası A.Ş.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  <w:r>
              <w:rPr>
                <w:rFonts w:ascii="Arial" w:hAnsi="Arial"/>
                <w:sz w:val="16"/>
              </w:rPr>
              <w:t>.000.000.000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Kültür Yayınları A.Ş.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475.000.000.000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Miltaş Sigorta Aracılığı A.Ş.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Cam Sanayi ve Ticaret A.Ş.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137.042.000.000.000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Çelikord A.Ş.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17.100.000.000.000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Miltaş Turizm, İnşaat, T</w:t>
            </w:r>
            <w:r>
              <w:rPr>
                <w:rFonts w:ascii="Arial" w:hAnsi="Arial"/>
                <w:sz w:val="16"/>
              </w:rPr>
              <w:t>icaret A.Ş.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Hizmet İşleri Ltd.Şti.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Kastamonu Holding A.Ş.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1.250.000.000.000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Yatırım Holding A.Ş.</w:t>
            </w:r>
          </w:p>
        </w:tc>
        <w:tc>
          <w:tcPr>
            <w:tcW w:w="1915" w:type="dxa"/>
            <w:vAlign w:val="bottom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134.005.000.000.000 TL</w:t>
            </w:r>
          </w:p>
        </w:tc>
        <w:tc>
          <w:tcPr>
            <w:tcW w:w="1913" w:type="dxa"/>
          </w:tcPr>
          <w:p w:rsidR="00000000" w:rsidRDefault="009608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:rsidR="00000000" w:rsidRDefault="00960811">
      <w:pPr>
        <w:rPr>
          <w:rFonts w:ascii="Arial" w:hAnsi="Arial"/>
          <w:color w:val="FF0000"/>
          <w:sz w:val="16"/>
        </w:rPr>
      </w:pPr>
    </w:p>
    <w:p w:rsidR="00000000" w:rsidRDefault="0096081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20 Mart 2003 tarihli Genel Kurul Hazirun Cetveline göre </w:t>
            </w:r>
            <w:r>
              <w:rPr>
                <w:rFonts w:ascii="Arial" w:hAnsi="Arial"/>
                <w:sz w:val="16"/>
              </w:rPr>
              <w:t xml:space="preserve">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608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8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capital, as of the persons Present Table of the General Assembly  dated 20 March 2003,are shown below.</w:t>
            </w:r>
          </w:p>
        </w:tc>
      </w:tr>
    </w:tbl>
    <w:p w:rsidR="00000000" w:rsidRDefault="0096081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84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9608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1843" w:type="dxa"/>
          </w:tcPr>
          <w:p w:rsidR="00000000" w:rsidRDefault="009608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608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9608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1843" w:type="dxa"/>
          </w:tcPr>
          <w:p w:rsidR="00000000" w:rsidRDefault="009608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İş Bankası A.Ş.</w:t>
            </w:r>
          </w:p>
        </w:tc>
        <w:tc>
          <w:tcPr>
            <w:tcW w:w="1842" w:type="dxa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28.424.017.747.500</w:t>
            </w:r>
          </w:p>
        </w:tc>
        <w:tc>
          <w:tcPr>
            <w:tcW w:w="1843" w:type="dxa"/>
          </w:tcPr>
          <w:p w:rsidR="00000000" w:rsidRDefault="009608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Destek Reasürans T.A.Ş.</w:t>
            </w:r>
          </w:p>
        </w:tc>
        <w:tc>
          <w:tcPr>
            <w:tcW w:w="1842" w:type="dxa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17.423.999.845.500</w:t>
            </w:r>
          </w:p>
        </w:tc>
        <w:tc>
          <w:tcPr>
            <w:tcW w:w="1843" w:type="dxa"/>
          </w:tcPr>
          <w:p w:rsidR="00000000" w:rsidRDefault="009608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Turkisfund Equities&amp;Bonds</w:t>
            </w:r>
          </w:p>
        </w:tc>
        <w:tc>
          <w:tcPr>
            <w:tcW w:w="1842" w:type="dxa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5.576.617.386.000</w:t>
            </w:r>
          </w:p>
        </w:tc>
        <w:tc>
          <w:tcPr>
            <w:tcW w:w="1843" w:type="dxa"/>
          </w:tcPr>
          <w:p w:rsidR="00000000" w:rsidRDefault="009608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Euroturk Equities&amp;Bonds</w:t>
            </w:r>
          </w:p>
        </w:tc>
        <w:tc>
          <w:tcPr>
            <w:tcW w:w="1842" w:type="dxa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508.682.400.000</w:t>
            </w:r>
          </w:p>
        </w:tc>
        <w:tc>
          <w:tcPr>
            <w:tcW w:w="1843" w:type="dxa"/>
          </w:tcPr>
          <w:p w:rsidR="00000000" w:rsidRDefault="009608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9608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Anonim Türk Sigorta Şirk. Mens.Day. Vakfı</w:t>
            </w:r>
          </w:p>
        </w:tc>
        <w:tc>
          <w:tcPr>
            <w:tcW w:w="1842" w:type="dxa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467.109.574.300</w:t>
            </w:r>
          </w:p>
        </w:tc>
        <w:tc>
          <w:tcPr>
            <w:tcW w:w="1843" w:type="dxa"/>
          </w:tcPr>
          <w:p w:rsidR="00000000" w:rsidRDefault="009608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Karagöz</w:t>
            </w:r>
          </w:p>
        </w:tc>
        <w:tc>
          <w:tcPr>
            <w:tcW w:w="1842" w:type="dxa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843" w:type="dxa"/>
          </w:tcPr>
          <w:p w:rsidR="00000000" w:rsidRDefault="009608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Yavuz</w:t>
            </w:r>
          </w:p>
        </w:tc>
        <w:tc>
          <w:tcPr>
            <w:tcW w:w="1842" w:type="dxa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843" w:type="dxa"/>
          </w:tcPr>
          <w:p w:rsidR="00000000" w:rsidRDefault="009608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Gökalp Mahir Bayyurdoğlu</w:t>
            </w:r>
          </w:p>
        </w:tc>
        <w:tc>
          <w:tcPr>
            <w:tcW w:w="1842" w:type="dxa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843" w:type="dxa"/>
          </w:tcPr>
          <w:p w:rsidR="00000000" w:rsidRDefault="009608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Buda</w:t>
            </w:r>
          </w:p>
        </w:tc>
        <w:tc>
          <w:tcPr>
            <w:tcW w:w="1842" w:type="dxa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843" w:type="dxa"/>
          </w:tcPr>
          <w:p w:rsidR="00000000" w:rsidRDefault="009608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Köksal Burkan</w:t>
            </w:r>
          </w:p>
        </w:tc>
        <w:tc>
          <w:tcPr>
            <w:tcW w:w="1842" w:type="dxa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843" w:type="dxa"/>
          </w:tcPr>
          <w:p w:rsidR="00000000" w:rsidRDefault="009608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Eraslan</w:t>
            </w:r>
          </w:p>
        </w:tc>
        <w:tc>
          <w:tcPr>
            <w:tcW w:w="1842" w:type="dxa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843" w:type="dxa"/>
          </w:tcPr>
          <w:p w:rsidR="00000000" w:rsidRDefault="009608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Hatice Hale Erpe</w:t>
            </w:r>
            <w:r>
              <w:rPr>
                <w:rFonts w:ascii="Arial" w:hAnsi="Arial"/>
                <w:color w:val="000000"/>
                <w:sz w:val="16"/>
              </w:rPr>
              <w:t>k</w:t>
            </w:r>
          </w:p>
        </w:tc>
        <w:tc>
          <w:tcPr>
            <w:tcW w:w="1842" w:type="dxa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843" w:type="dxa"/>
          </w:tcPr>
          <w:p w:rsidR="00000000" w:rsidRDefault="009608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Burhanettin Kantar</w:t>
            </w:r>
          </w:p>
        </w:tc>
        <w:tc>
          <w:tcPr>
            <w:tcW w:w="1842" w:type="dxa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843" w:type="dxa"/>
          </w:tcPr>
          <w:p w:rsidR="00000000" w:rsidRDefault="009608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Engin Murat Yüksel</w:t>
            </w:r>
          </w:p>
        </w:tc>
        <w:tc>
          <w:tcPr>
            <w:tcW w:w="1842" w:type="dxa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843" w:type="dxa"/>
          </w:tcPr>
          <w:p w:rsidR="00000000" w:rsidRDefault="009608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9608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42" w:type="dxa"/>
          </w:tcPr>
          <w:p w:rsidR="00000000" w:rsidRDefault="009608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27.599.573.001.700</w:t>
            </w:r>
          </w:p>
        </w:tc>
        <w:tc>
          <w:tcPr>
            <w:tcW w:w="1843" w:type="dxa"/>
          </w:tcPr>
          <w:p w:rsidR="00000000" w:rsidRDefault="009608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9608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42" w:type="dxa"/>
          </w:tcPr>
          <w:p w:rsidR="00000000" w:rsidRDefault="0096081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80.000.000.000.000</w:t>
            </w:r>
          </w:p>
        </w:tc>
        <w:tc>
          <w:tcPr>
            <w:tcW w:w="1843" w:type="dxa"/>
          </w:tcPr>
          <w:p w:rsidR="00000000" w:rsidRDefault="00960811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96081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0811"/>
    <w:rsid w:val="0096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A5F24-F353-4DE9-BD45-4EF67C40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2003-04-28T14:04:00Z</cp:lastPrinted>
  <dcterms:created xsi:type="dcterms:W3CDTF">2022-09-01T21:30:00Z</dcterms:created>
  <dcterms:modified xsi:type="dcterms:W3CDTF">2022-09-01T21:30:00Z</dcterms:modified>
</cp:coreProperties>
</file>