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19/12/1977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NO:103 8004</w:t>
            </w:r>
            <w:r>
              <w:rPr>
                <w:rFonts w:ascii="Arial" w:hAnsi="Arial"/>
                <w:color w:val="000000"/>
                <w:sz w:val="16"/>
              </w:rPr>
              <w:t>0 SALIPAZARI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ERATALAR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9.375.000.000.000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818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818B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1818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1818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818B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1818B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1818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818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1818B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1,182,715</w:t>
            </w:r>
          </w:p>
        </w:tc>
        <w:tc>
          <w:tcPr>
            <w:tcW w:w="3543" w:type="dxa"/>
          </w:tcPr>
          <w:p w:rsidR="00000000" w:rsidRDefault="001818B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1818B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1818B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2,639,327</w:t>
            </w:r>
          </w:p>
        </w:tc>
        <w:tc>
          <w:tcPr>
            <w:tcW w:w="3543" w:type="dxa"/>
          </w:tcPr>
          <w:p w:rsidR="00000000" w:rsidRDefault="001818B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18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818B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18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818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ÇELİK MA</w:t>
            </w:r>
            <w:r>
              <w:rPr>
                <w:rFonts w:ascii="Arial" w:hAnsi="Arial"/>
                <w:color w:val="000000"/>
                <w:sz w:val="16"/>
              </w:rPr>
              <w:t>M. İMA.VE 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GALVANİZ SAN.TİC.A.Ş.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 VE 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OTO. İTH.VE.DAĞ.A.Ş.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ANKARA SER.TİC.A.Ş.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TİCARET,İLETİŞİM VE BİLGİ HİZM.A.Ş.</w:t>
            </w: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HOL.A.Ş.</w:t>
            </w:r>
          </w:p>
          <w:p w:rsidR="00000000" w:rsidRDefault="001818B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1818B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</w:t>
            </w:r>
          </w:p>
        </w:tc>
        <w:tc>
          <w:tcPr>
            <w:tcW w:w="2342" w:type="dxa"/>
          </w:tcPr>
          <w:p w:rsidR="00000000" w:rsidRDefault="001818B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</w:tbl>
    <w:p w:rsidR="00000000" w:rsidRDefault="001818B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818B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818B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18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1818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T.A.Ş.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2,701,581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BORUSAN HOLDİNG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1,790,230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</w:t>
            </w:r>
            <w:r>
              <w:rPr>
                <w:rFonts w:ascii="Arial" w:hAnsi="Arial"/>
                <w:color w:val="000000"/>
                <w:sz w:val="16"/>
              </w:rPr>
              <w:t>YIK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984,375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A.AHMET KOCABIYIK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NURHAN KOCABIYIK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164,062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HAMEDİ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NÜKHET ÖZMEN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LOJİS.DAĞ.DEP.TAŞ.TİC.A.Ş.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298,594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3,094,908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9,3</w:t>
            </w: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B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818B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8BB"/>
    <w:rsid w:val="0018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9974-B68A-411A-90BA-66491B70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2003-04-01T15:00:00Z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1636016558</vt:i4>
  </property>
  <property fmtid="{D5CDD505-2E9C-101B-9397-08002B2CF9AE}" pid="3" name="_EmailSubject">
    <vt:lpwstr>SYB</vt:lpwstr>
  </property>
  <property fmtid="{D5CDD505-2E9C-101B-9397-08002B2CF9AE}" pid="4" name="_AuthorEmail">
    <vt:lpwstr>hakcimen@borusan.com</vt:lpwstr>
  </property>
  <property fmtid="{D5CDD505-2E9C-101B-9397-08002B2CF9AE}" pid="5" name="_AuthorEmailDisplayName">
    <vt:lpwstr>Hakan AKÇİMEN</vt:lpwstr>
  </property>
  <property fmtid="{D5CDD505-2E9C-101B-9397-08002B2CF9AE}" pid="6" name="_ReviewingToolsShownOnce">
    <vt:lpwstr/>
  </property>
</Properties>
</file>