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COMMERCIAL UNION SİGORTA A.Ş.</w:t>
            </w:r>
          </w:p>
        </w:tc>
      </w:tr>
    </w:tbl>
    <w:p w:rsidR="00000000" w:rsidRDefault="00B36F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16/12/1988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FAHRETTİN KERİM GÖKAY CAD. NO.72/74 KÜÇÜKÇAMLICA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ALBERT W.PATER</w:t>
            </w:r>
            <w:r>
              <w:rPr>
                <w:rFonts w:ascii="Arial" w:hAnsi="Arial"/>
                <w:color w:val="000000"/>
                <w:sz w:val="16"/>
              </w:rPr>
              <w:t>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MARK WEBB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ALBERT W.PATERSON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WILLIAM LAMB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ERTAN FIRAT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SELMİN ÇAĞATAY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AYŞE NİLGÜN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0 216 326 94 40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0 216 326 94 33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SÖZLEŞME DÖNEMİ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</w:t>
            </w:r>
            <w:r>
              <w:rPr>
                <w:rFonts w:ascii="Arial" w:hAnsi="Arial"/>
                <w:b/>
                <w:color w:val="000000"/>
                <w:sz w:val="16"/>
              </w:rPr>
              <w:t>RMAYE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36F4E">
      <w:pPr>
        <w:rPr>
          <w:rFonts w:ascii="Arial" w:hAnsi="Arial"/>
          <w:sz w:val="16"/>
        </w:rPr>
      </w:pPr>
    </w:p>
    <w:p w:rsidR="00000000" w:rsidRDefault="00B36F4E">
      <w:pPr>
        <w:rPr>
          <w:rFonts w:ascii="Arial" w:hAnsi="Arial"/>
          <w:sz w:val="16"/>
        </w:rPr>
      </w:pPr>
    </w:p>
    <w:p w:rsidR="00000000" w:rsidRDefault="00B36F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6F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B36F4E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B36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</w:t>
            </w:r>
            <w:r>
              <w:rPr>
                <w:rFonts w:ascii="Arial" w:hAnsi="Arial"/>
                <w:b/>
                <w:sz w:val="16"/>
              </w:rPr>
              <w:t>RİM YAPISI(%)</w:t>
            </w:r>
          </w:p>
        </w:tc>
        <w:tc>
          <w:tcPr>
            <w:tcW w:w="567" w:type="dxa"/>
          </w:tcPr>
          <w:p w:rsidR="00000000" w:rsidRDefault="00B36F4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B36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B36F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B36F4E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B36F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36F4E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B36F4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418" w:type="dxa"/>
          </w:tcPr>
          <w:p w:rsidR="00000000" w:rsidRDefault="00B36F4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  <w:tc>
          <w:tcPr>
            <w:tcW w:w="567" w:type="dxa"/>
          </w:tcPr>
          <w:p w:rsidR="00000000" w:rsidRDefault="00B36F4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B36F4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134" w:type="dxa"/>
          </w:tcPr>
          <w:p w:rsidR="00000000" w:rsidRDefault="00B36F4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36F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B36F4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418" w:type="dxa"/>
          </w:tcPr>
          <w:p w:rsidR="00000000" w:rsidRDefault="00B36F4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  <w:tc>
          <w:tcPr>
            <w:tcW w:w="567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36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-7</w:t>
            </w:r>
          </w:p>
        </w:tc>
        <w:tc>
          <w:tcPr>
            <w:tcW w:w="1134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36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B36F4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418" w:type="dxa"/>
          </w:tcPr>
          <w:p w:rsidR="00000000" w:rsidRDefault="00B36F4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567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134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36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B36F4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418" w:type="dxa"/>
          </w:tcPr>
          <w:p w:rsidR="00000000" w:rsidRDefault="00B36F4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567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134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36F4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B36F4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418" w:type="dxa"/>
          </w:tcPr>
          <w:p w:rsidR="00000000" w:rsidRDefault="00B36F4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567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</w:t>
            </w:r>
          </w:p>
        </w:tc>
        <w:tc>
          <w:tcPr>
            <w:tcW w:w="1134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36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</w:t>
            </w:r>
            <w:r>
              <w:rPr>
                <w:rFonts w:ascii="Arial" w:hAnsi="Arial"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B36F4E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B36F4E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36F4E">
      <w:pPr>
        <w:rPr>
          <w:rFonts w:ascii="Arial" w:hAnsi="Arial"/>
          <w:sz w:val="16"/>
        </w:rPr>
      </w:pPr>
    </w:p>
    <w:p w:rsidR="00000000" w:rsidRDefault="00B36F4E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B36F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B36F4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36F4E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B36F4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992" w:type="dxa"/>
          </w:tcPr>
          <w:p w:rsidR="00000000" w:rsidRDefault="00B36F4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36F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992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36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992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36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992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36F4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992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36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36F4E">
      <w:pPr>
        <w:rPr>
          <w:rFonts w:ascii="Arial" w:hAnsi="Arial"/>
          <w:sz w:val="16"/>
        </w:rPr>
      </w:pPr>
    </w:p>
    <w:p w:rsidR="00000000" w:rsidRDefault="00B36F4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</w:t>
            </w:r>
            <w:r>
              <w:rPr>
                <w:rFonts w:ascii="Arial" w:hAnsi="Arial"/>
                <w:sz w:val="16"/>
              </w:rPr>
              <w:t>n oranları aşağıda verilmiştir.</w:t>
            </w:r>
          </w:p>
        </w:tc>
        <w:tc>
          <w:tcPr>
            <w:tcW w:w="1122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6F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B36F4E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36F4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B36F4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</w:t>
            </w:r>
            <w:r>
              <w:rPr>
                <w:rFonts w:ascii="Arial" w:hAnsi="Arial"/>
                <w:sz w:val="16"/>
              </w:rPr>
              <w:t>t Dışı</w:t>
            </w: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36F4E">
      <w:pPr>
        <w:rPr>
          <w:rFonts w:ascii="Arial" w:hAnsi="Arial"/>
          <w:sz w:val="16"/>
        </w:rPr>
      </w:pPr>
    </w:p>
    <w:p w:rsidR="00000000" w:rsidRDefault="00B36F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36F4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36F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36F4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6F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36F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36F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36F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Eden Yatırımlar</w:t>
            </w:r>
          </w:p>
        </w:tc>
        <w:tc>
          <w:tcPr>
            <w:tcW w:w="2043" w:type="dxa"/>
          </w:tcPr>
          <w:p w:rsidR="00000000" w:rsidRDefault="00B36F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36F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36F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6F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36F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36F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36F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6F4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36F4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B36F4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B36F4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6F4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36F4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B36F4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B36F4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36F4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B36F4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B36F4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B36F4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B36F4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36F4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</w:t>
            </w:r>
            <w:r>
              <w:rPr>
                <w:rFonts w:ascii="Arial" w:hAnsi="Arial"/>
                <w:sz w:val="16"/>
              </w:rPr>
              <w:t xml:space="preserve">ayesi içindeki payı aşağıda gösterilmektedir. </w:t>
            </w:r>
          </w:p>
        </w:tc>
        <w:tc>
          <w:tcPr>
            <w:tcW w:w="1134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6F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36F4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36F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36F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6F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36F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36F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36F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B36F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36F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B36F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36F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B36F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B36F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B36F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B36F4E">
      <w:pPr>
        <w:rPr>
          <w:rFonts w:ascii="Arial" w:hAnsi="Arial"/>
          <w:color w:val="FF0000"/>
          <w:sz w:val="16"/>
        </w:rPr>
      </w:pPr>
    </w:p>
    <w:p w:rsidR="00000000" w:rsidRDefault="00B36F4E">
      <w:pPr>
        <w:rPr>
          <w:rFonts w:ascii="Arial" w:hAnsi="Arial"/>
          <w:color w:val="FF0000"/>
          <w:sz w:val="16"/>
        </w:rPr>
      </w:pPr>
    </w:p>
    <w:p w:rsidR="00000000" w:rsidRDefault="00B36F4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6F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36F4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36F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36F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36F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36F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36F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36F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36F4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CGU GROUP B.V.</w:t>
            </w:r>
          </w:p>
        </w:tc>
        <w:tc>
          <w:tcPr>
            <w:tcW w:w="1892" w:type="dxa"/>
          </w:tcPr>
          <w:p w:rsidR="00000000" w:rsidRDefault="00B36F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13.808.369</w:t>
            </w:r>
          </w:p>
        </w:tc>
        <w:tc>
          <w:tcPr>
            <w:tcW w:w="2410" w:type="dxa"/>
          </w:tcPr>
          <w:p w:rsidR="00000000" w:rsidRDefault="00B36F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B36F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191.631</w:t>
            </w:r>
          </w:p>
        </w:tc>
        <w:tc>
          <w:tcPr>
            <w:tcW w:w="2410" w:type="dxa"/>
          </w:tcPr>
          <w:p w:rsidR="00000000" w:rsidRDefault="00B36F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36F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36F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36F4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36F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36F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36F4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14.000.000</w:t>
            </w:r>
          </w:p>
        </w:tc>
        <w:tc>
          <w:tcPr>
            <w:tcW w:w="2410" w:type="dxa"/>
          </w:tcPr>
          <w:p w:rsidR="00000000" w:rsidRDefault="00B36F4E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100</w:t>
            </w:r>
          </w:p>
        </w:tc>
      </w:tr>
    </w:tbl>
    <w:p w:rsidR="00000000" w:rsidRDefault="00B36F4E">
      <w:pPr>
        <w:jc w:val="both"/>
        <w:rPr>
          <w:rFonts w:ascii="Arial" w:hAnsi="Arial"/>
          <w:sz w:val="16"/>
        </w:rPr>
      </w:pPr>
    </w:p>
    <w:p w:rsidR="00000000" w:rsidRDefault="00B36F4E">
      <w:pPr>
        <w:jc w:val="both"/>
        <w:rPr>
          <w:rFonts w:ascii="Arial" w:hAnsi="Arial"/>
          <w:sz w:val="16"/>
        </w:rPr>
      </w:pPr>
    </w:p>
    <w:p w:rsidR="00000000" w:rsidRDefault="00B36F4E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Ortaklık sermayesinin veya toplam oy haklarının en az %10'una sahip gerçek ve tüzel kişi ortaklar (ayrı </w:t>
      </w:r>
      <w:r>
        <w:rPr>
          <w:rFonts w:ascii="Arial" w:hAnsi="Arial"/>
          <w:sz w:val="16"/>
        </w:rPr>
        <w:t>ayrı</w:t>
      </w:r>
      <w:r>
        <w:rPr>
          <w:rFonts w:ascii="Arial" w:hAnsi="Arial"/>
          <w:caps/>
          <w:sz w:val="16"/>
        </w:rPr>
        <w:t>),</w:t>
      </w:r>
    </w:p>
    <w:p w:rsidR="00000000" w:rsidRDefault="00B36F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6F4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B36F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</w:t>
            </w:r>
            <w:r>
              <w:rPr>
                <w:rFonts w:ascii="Arial" w:hAnsi="Arial"/>
                <w:sz w:val="16"/>
              </w:rPr>
              <w:t>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00000" w:rsidRDefault="00B36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1-CGU GROUP B.V.</w:t>
            </w:r>
          </w:p>
        </w:tc>
        <w:tc>
          <w:tcPr>
            <w:tcW w:w="2694" w:type="dxa"/>
          </w:tcPr>
          <w:p w:rsidR="00000000" w:rsidRDefault="00B36F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13.808.369</w:t>
            </w:r>
          </w:p>
        </w:tc>
        <w:tc>
          <w:tcPr>
            <w:tcW w:w="2126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98.6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00000" w:rsidRDefault="00B36F4E">
            <w:pPr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00000" w:rsidRDefault="00B36F4E">
            <w:pPr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13.808.369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98.6</w:t>
            </w:r>
          </w:p>
        </w:tc>
      </w:tr>
    </w:tbl>
    <w:p w:rsidR="00000000" w:rsidRDefault="00B36F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B36F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B36F4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B36F4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36F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B36F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B36F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B36F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36F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</w:t>
      </w:r>
      <w:r>
        <w:rPr>
          <w:rFonts w:ascii="Arial" w:hAnsi="Arial"/>
          <w:sz w:val="16"/>
        </w:rPr>
        <w:t>lişkisi bulunan pay sahibi</w:t>
      </w:r>
    </w:p>
    <w:p w:rsidR="00000000" w:rsidRDefault="00B36F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36F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B36F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36F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B36F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</w:t>
      </w:r>
      <w:r>
        <w:rPr>
          <w:rFonts w:ascii="Arial" w:hAnsi="Arial"/>
          <w:sz w:val="16"/>
        </w:rPr>
        <w:t>rtaklar ( ayrı ayrı )</w:t>
      </w:r>
    </w:p>
    <w:p w:rsidR="00000000" w:rsidRDefault="00B36F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YOKTUR.</w:t>
      </w:r>
    </w:p>
    <w:p w:rsidR="00000000" w:rsidRDefault="00B36F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36F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B36F4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B36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B36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000000" w:rsidRDefault="00B36F4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</w:t>
            </w:r>
          </w:p>
        </w:tc>
        <w:tc>
          <w:tcPr>
            <w:tcW w:w="3261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191.631</w:t>
            </w:r>
          </w:p>
        </w:tc>
        <w:tc>
          <w:tcPr>
            <w:tcW w:w="2126" w:type="dxa"/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</w:t>
            </w:r>
            <w:r>
              <w:rPr>
                <w:rFonts w:ascii="Arial" w:hAnsi="Arial"/>
                <w:sz w:val="16"/>
              </w:rPr>
              <w:t xml:space="preserve">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191.631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</w:t>
            </w:r>
          </w:p>
        </w:tc>
      </w:tr>
    </w:tbl>
    <w:p w:rsidR="00000000" w:rsidRDefault="00B36F4E">
      <w:pPr>
        <w:ind w:right="-1231"/>
        <w:rPr>
          <w:rFonts w:ascii="Arial" w:hAnsi="Arial"/>
          <w:sz w:val="16"/>
        </w:rPr>
      </w:pPr>
    </w:p>
    <w:p w:rsidR="00000000" w:rsidRDefault="00B36F4E">
      <w:pPr>
        <w:ind w:right="-1231"/>
        <w:rPr>
          <w:rFonts w:ascii="Arial" w:hAnsi="Arial"/>
          <w:sz w:val="16"/>
        </w:rPr>
      </w:pPr>
    </w:p>
    <w:p w:rsidR="00000000" w:rsidRDefault="00B36F4E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G)</w:t>
      </w:r>
    </w:p>
    <w:p w:rsidR="00000000" w:rsidRDefault="00B36F4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6F4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B36F4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B36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14.000.000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6F4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100</w:t>
            </w:r>
          </w:p>
        </w:tc>
      </w:tr>
    </w:tbl>
    <w:p w:rsidR="00000000" w:rsidRDefault="00B36F4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36F4E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1418"/>
    <w:multiLevelType w:val="hybridMultilevel"/>
    <w:tmpl w:val="0950955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6291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6F4E"/>
    <w:rsid w:val="00B3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7DFAA19-0F28-4596-821B-D86BB64F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2003-04-28T14:01:00Z</cp:lastPrinted>
  <dcterms:created xsi:type="dcterms:W3CDTF">2022-09-01T21:31:00Z</dcterms:created>
  <dcterms:modified xsi:type="dcterms:W3CDTF">2022-09-01T21:31:00Z</dcterms:modified>
</cp:coreProperties>
</file>