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2B7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ŞİRKETLER GRUBU HOLDİNG A.Ş.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BANKACILIK, 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ALTUNİZADE, OYMACI SOK. NO.51 ÜSKÜDAR-İSTANBUL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 ( GENEL KOORDİNATÖR)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A.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ARNOLD HORNFELD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</w:t>
            </w:r>
            <w:r>
              <w:rPr>
                <w:rFonts w:ascii="Arial" w:hAnsi="Arial"/>
                <w:color w:val="000000"/>
                <w:sz w:val="16"/>
              </w:rPr>
              <w:t>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556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SENDİKAYA BAĞLI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452.485.051.200.000.-TL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2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22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22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22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122B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122B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01.05.2002-31.01.2003</w:t>
            </w:r>
          </w:p>
        </w:tc>
        <w:tc>
          <w:tcPr>
            <w:tcW w:w="3119" w:type="dxa"/>
          </w:tcPr>
          <w:p w:rsidR="00000000" w:rsidRDefault="00122B7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2.764.762</w:t>
            </w:r>
          </w:p>
        </w:tc>
        <w:tc>
          <w:tcPr>
            <w:tcW w:w="3543" w:type="dxa"/>
          </w:tcPr>
          <w:p w:rsidR="00000000" w:rsidRDefault="00122B7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01.05.2001-30.04.2002</w:t>
            </w:r>
          </w:p>
        </w:tc>
        <w:tc>
          <w:tcPr>
            <w:tcW w:w="3119" w:type="dxa"/>
          </w:tcPr>
          <w:p w:rsidR="00000000" w:rsidRDefault="00122B7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7.727.983</w:t>
            </w:r>
          </w:p>
        </w:tc>
        <w:tc>
          <w:tcPr>
            <w:tcW w:w="3543" w:type="dxa"/>
          </w:tcPr>
          <w:p w:rsidR="00000000" w:rsidRDefault="00122B7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11,59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</w:p>
    <w:p w:rsidR="00000000" w:rsidRDefault="00122B76">
      <w:pPr>
        <w:rPr>
          <w:rFonts w:ascii="Arial" w:hAnsi="Arial"/>
          <w:sz w:val="16"/>
        </w:rPr>
      </w:pPr>
    </w:p>
    <w:p w:rsidR="00000000" w:rsidRDefault="00122B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2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2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2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2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2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Petrol Ofisi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252.441.386</w:t>
            </w:r>
          </w:p>
        </w:tc>
        <w:tc>
          <w:tcPr>
            <w:tcW w:w="2342" w:type="dxa"/>
          </w:tcPr>
          <w:p w:rsidR="00000000" w:rsidRDefault="00122B76">
            <w:pPr>
              <w:pStyle w:val="Heading7"/>
              <w:jc w:val="center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47.43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Yayın Holding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230.841.450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Dışbank–Türk Dış Tic. Bankası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194.000.000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Milpa Tic.Sın.Ürün.Paz.A.Ş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32.845.824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Gazetecilik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21.153.825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Oto</w:t>
            </w:r>
            <w:r>
              <w:rPr>
                <w:rFonts w:ascii="Arial" w:hAnsi="Arial"/>
                <w:sz w:val="16"/>
              </w:rPr>
              <w:t>m.Tic.San.A.Ş.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Havacılık San.ve Tic.A.Ş.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  <w:vAlign w:val="bottom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Çelik Halat Tel Sanayii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5.982.900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Factoring Hizm.A.Ş.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5.630.000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 Turizm İşlet.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2.314.815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Organik Tarım Ürünleri San.ve Tic.A.Ş. (Kel</w:t>
            </w:r>
            <w:r>
              <w:rPr>
                <w:rFonts w:ascii="Arial" w:hAnsi="Arial"/>
                <w:sz w:val="16"/>
              </w:rPr>
              <w:t>kit Tekstil San. Ve Tic. A.Ş.)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Bodur Doğan Kelkit Doğu Anadolu Seramik San.A.Ş.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Telekomünikasyon Tic.A.Ş.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Ditaş Doğan Yed.Parç.İm.VeTek.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İsedaş İst. Elek.Dağ. San.ve Tic.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Haber Ajansı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Zigana Elektrik Dağ. Tic.A.Ş.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 xml:space="preserve">Doğan Karton San. ve Tic. A.Ş. 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Haber Ajansı A.Ş.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Dış Holding Malta Limited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(USD) 45.000.100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2B76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Verlag Und Hande</w:t>
            </w:r>
            <w:r>
              <w:rPr>
                <w:b w:val="0"/>
                <w:sz w:val="16"/>
                <w:lang w:val="tr-TR"/>
              </w:rPr>
              <w:t>ls GmbH</w:t>
            </w:r>
          </w:p>
        </w:tc>
        <w:tc>
          <w:tcPr>
            <w:tcW w:w="2304" w:type="dxa"/>
          </w:tcPr>
          <w:p w:rsidR="00000000" w:rsidRDefault="00122B7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(Euro) 616.000</w:t>
            </w:r>
          </w:p>
        </w:tc>
        <w:tc>
          <w:tcPr>
            <w:tcW w:w="2342" w:type="dxa"/>
          </w:tcPr>
          <w:p w:rsidR="00000000" w:rsidRDefault="00122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</w:tbl>
    <w:p w:rsidR="00000000" w:rsidRDefault="00122B7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22B76">
      <w:pPr>
        <w:rPr>
          <w:rFonts w:ascii="Arial" w:hAnsi="Arial"/>
          <w:color w:val="FF0000"/>
          <w:sz w:val="16"/>
        </w:rPr>
      </w:pPr>
    </w:p>
    <w:p w:rsidR="00000000" w:rsidRDefault="00122B7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2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2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2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2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22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22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2B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122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22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22B7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Adilbey Holding A.Ş.</w:t>
            </w:r>
          </w:p>
        </w:tc>
        <w:tc>
          <w:tcPr>
            <w:tcW w:w="1892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235,292,227</w:t>
            </w:r>
          </w:p>
        </w:tc>
        <w:tc>
          <w:tcPr>
            <w:tcW w:w="2410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</w:t>
            </w:r>
          </w:p>
        </w:tc>
        <w:tc>
          <w:tcPr>
            <w:tcW w:w="1892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52,988,518</w:t>
            </w:r>
          </w:p>
        </w:tc>
        <w:tc>
          <w:tcPr>
            <w:tcW w:w="2410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Ailesi</w:t>
            </w:r>
          </w:p>
        </w:tc>
        <w:tc>
          <w:tcPr>
            <w:tcW w:w="1892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8,182,109</w:t>
            </w:r>
          </w:p>
        </w:tc>
        <w:tc>
          <w:tcPr>
            <w:tcW w:w="2410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 Vakfı</w:t>
            </w:r>
          </w:p>
        </w:tc>
        <w:tc>
          <w:tcPr>
            <w:tcW w:w="1892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864,162</w:t>
            </w:r>
          </w:p>
        </w:tc>
        <w:tc>
          <w:tcPr>
            <w:tcW w:w="2410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Bölüm</w:t>
            </w:r>
          </w:p>
        </w:tc>
        <w:tc>
          <w:tcPr>
            <w:tcW w:w="1892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155,158,035</w:t>
            </w:r>
          </w:p>
        </w:tc>
        <w:tc>
          <w:tcPr>
            <w:tcW w:w="2410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2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452,485,051</w:t>
            </w:r>
          </w:p>
        </w:tc>
        <w:tc>
          <w:tcPr>
            <w:tcW w:w="2410" w:type="dxa"/>
          </w:tcPr>
          <w:p w:rsidR="00000000" w:rsidRDefault="00122B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122B76">
      <w:pPr>
        <w:jc w:val="both"/>
        <w:rPr>
          <w:rFonts w:ascii="Arial" w:hAnsi="Arial"/>
          <w:sz w:val="16"/>
        </w:rPr>
      </w:pPr>
    </w:p>
    <w:p w:rsidR="00000000" w:rsidRDefault="00122B76">
      <w:pPr>
        <w:jc w:val="both"/>
        <w:rPr>
          <w:rFonts w:ascii="Arial" w:hAnsi="Arial"/>
          <w:sz w:val="16"/>
        </w:rPr>
      </w:pPr>
    </w:p>
    <w:p w:rsidR="00000000" w:rsidRDefault="00122B76">
      <w:pPr>
        <w:ind w:right="-1231"/>
        <w:rPr>
          <w:rFonts w:ascii="Arial" w:hAnsi="Arial"/>
          <w:sz w:val="16"/>
        </w:rPr>
      </w:pPr>
    </w:p>
    <w:p w:rsidR="00000000" w:rsidRDefault="00122B76">
      <w:pPr>
        <w:ind w:right="-1231"/>
        <w:rPr>
          <w:rFonts w:ascii="Arial" w:hAnsi="Arial"/>
          <w:sz w:val="16"/>
        </w:rPr>
      </w:pPr>
    </w:p>
    <w:p w:rsidR="00000000" w:rsidRDefault="00122B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2B7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B76"/>
    <w:rsid w:val="001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F3B9-F4D9-4865-AC34-2954E6E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CommentText">
    <w:name w:val="annotation text"/>
    <w:basedOn w:val="Normal"/>
    <w:semiHidden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Ayferk</dc:creator>
  <cp:keywords/>
  <cp:lastModifiedBy>ozgursheker@gmail.com</cp:lastModifiedBy>
  <cp:revision>2</cp:revision>
  <cp:lastPrinted>2003-04-02T21:27:00Z</cp:lastPrinted>
  <dcterms:created xsi:type="dcterms:W3CDTF">2022-09-01T21:31:00Z</dcterms:created>
  <dcterms:modified xsi:type="dcterms:W3CDTF">2022-09-01T21:31:00Z</dcterms:modified>
</cp:coreProperties>
</file>