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EGESER GİYİM SANAYİ İÇ VE DIŞ TİCARET A.Ş.</w:t>
            </w:r>
          </w:p>
        </w:tc>
      </w:tr>
    </w:tbl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02.11.1993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HAMM.TİCARETİ, İTHALAT, İHRACAT VE S.BÖLGE FAALİYETİ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BUL.MONTRÖ İŞMER. No:35/1 K:</w:t>
            </w:r>
            <w:r>
              <w:rPr>
                <w:rFonts w:ascii="Arial" w:hAnsi="Arial"/>
                <w:color w:val="000000"/>
                <w:sz w:val="16"/>
              </w:rPr>
              <w:t>5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A.ÖZALP SABİT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LÜTFÜ ASAR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AKIN EVREN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MISIRLI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445 42 14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483 52 68-445 83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</w:t>
            </w:r>
            <w:r>
              <w:rPr>
                <w:rFonts w:ascii="Arial" w:hAnsi="Arial"/>
                <w:b/>
                <w:color w:val="000000"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Kot Dışı Pazar kaydında olan Şirket hisse senetleri, İMKB Yönetim Kurulu kararıyla geçici olarak işlem görmekten men edilmiş olup, SPK’nın 19.07.2002 tarihli düzenlemeleri kapsamında Borsa dışında işlem görmektedir.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05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E05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05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E0599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3.965.502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05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285" w:type="dxa"/>
          </w:tcPr>
          <w:p w:rsidR="00000000" w:rsidRDefault="00E0599D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14.771.141</w:t>
            </w:r>
          </w:p>
        </w:tc>
      </w:tr>
    </w:tbl>
    <w:p w:rsidR="00000000" w:rsidRDefault="00E0599D">
      <w:pPr>
        <w:rPr>
          <w:rFonts w:ascii="Arial" w:hAnsi="Arial"/>
          <w:sz w:val="16"/>
        </w:rPr>
      </w:pPr>
    </w:p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701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843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5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E0599D">
            <w:pPr>
              <w:ind w:right="253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701" w:type="dxa"/>
            <w:vAlign w:val="center"/>
          </w:tcPr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0599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22.628.795.403</w:t>
            </w:r>
          </w:p>
          <w:p w:rsidR="00000000" w:rsidRDefault="00E0599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13.604 $</w:t>
            </w:r>
          </w:p>
        </w:tc>
        <w:tc>
          <w:tcPr>
            <w:tcW w:w="2269" w:type="dxa"/>
            <w:vAlign w:val="center"/>
          </w:tcPr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5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E0599D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1.461.164.203.617</w:t>
            </w:r>
          </w:p>
          <w:p w:rsidR="00000000" w:rsidRDefault="00E0599D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1.854.304 $</w:t>
            </w:r>
          </w:p>
        </w:tc>
        <w:tc>
          <w:tcPr>
            <w:tcW w:w="1701" w:type="dxa"/>
            <w:vAlign w:val="center"/>
          </w:tcPr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11,62</w:t>
            </w:r>
          </w:p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059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2.371.190.805.095</w:t>
            </w:r>
          </w:p>
          <w:p w:rsidR="00000000" w:rsidRDefault="00E0599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2.524.799 $</w:t>
            </w:r>
          </w:p>
        </w:tc>
        <w:tc>
          <w:tcPr>
            <w:tcW w:w="2269" w:type="dxa"/>
            <w:vAlign w:val="center"/>
          </w:tcPr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16,05</w:t>
            </w:r>
          </w:p>
        </w:tc>
      </w:tr>
    </w:tbl>
    <w:p w:rsidR="00000000" w:rsidRDefault="00E0599D">
      <w:pPr>
        <w:numPr>
          <w:ilvl w:val="0"/>
          <w:numId w:val="2"/>
        </w:numPr>
        <w:ind w:right="-759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2001 yılı verilerinde </w:t>
      </w:r>
      <w:r>
        <w:rPr>
          <w:rFonts w:ascii="Arial" w:hAnsi="Arial"/>
          <w:sz w:val="16"/>
        </w:rPr>
        <w:t>İthalat rakamlarının içinde S.Bölgeden Merkeze yapılan satışlar, İhracat rakamlarının içinde merkezden S.Bölgeye yapılan satışlar yer almamaktadır.</w:t>
      </w:r>
    </w:p>
    <w:p w:rsidR="00000000" w:rsidRDefault="00E0599D">
      <w:pPr>
        <w:ind w:right="-759"/>
        <w:rPr>
          <w:rFonts w:ascii="Arial" w:hAnsi="Arial"/>
          <w:sz w:val="16"/>
        </w:rPr>
      </w:pPr>
    </w:p>
    <w:p w:rsidR="00000000" w:rsidRDefault="00E0599D">
      <w:pPr>
        <w:ind w:right="-759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059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05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</w:t>
            </w:r>
            <w:r>
              <w:rPr>
                <w:rFonts w:ascii="Arial" w:hAnsi="Arial"/>
                <w:i/>
                <w:sz w:val="16"/>
              </w:rPr>
              <w:t>ts and projects of the Company are given below.</w:t>
            </w:r>
          </w:p>
        </w:tc>
      </w:tr>
    </w:tbl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07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59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72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72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59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72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TL)</w:t>
            </w:r>
          </w:p>
        </w:tc>
        <w:tc>
          <w:tcPr>
            <w:tcW w:w="1985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67" w:type="dxa"/>
          </w:tcPr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E05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0599D">
      <w:pPr>
        <w:pStyle w:val="BodyText2"/>
        <w:rPr>
          <w:lang w:val="tr-TR"/>
        </w:rPr>
      </w:pPr>
    </w:p>
    <w:p w:rsidR="00000000" w:rsidRDefault="00E0599D">
      <w:pPr>
        <w:pStyle w:val="BodyText2"/>
        <w:rPr>
          <w:lang w:val="tr-TR"/>
        </w:rPr>
      </w:pPr>
    </w:p>
    <w:p w:rsidR="00000000" w:rsidRDefault="00E0599D">
      <w:pPr>
        <w:pStyle w:val="BodyText2"/>
        <w:rPr>
          <w:lang w:val="tr-TR"/>
        </w:rPr>
      </w:pPr>
    </w:p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</w:t>
            </w:r>
            <w:r>
              <w:rPr>
                <w:rFonts w:ascii="Arial" w:hAnsi="Arial"/>
                <w:b/>
                <w:color w:val="000000"/>
                <w:sz w:val="16"/>
              </w:rPr>
              <w:t>esi</w:t>
            </w:r>
          </w:p>
        </w:tc>
        <w:tc>
          <w:tcPr>
            <w:tcW w:w="2338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LEASING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1.403.131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ALIŞV.HİZMETLERİ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435.785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5.710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26.091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</w:t>
            </w:r>
            <w:r>
              <w:rPr>
                <w:rFonts w:ascii="Arial" w:hAnsi="Arial"/>
                <w:color w:val="000000"/>
                <w:sz w:val="16"/>
              </w:rPr>
              <w:t>Ğİ TEKSTİL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DENSER DENİZLİ S.BÖLGE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62.000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S.BÖLGE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LTD.ŞTİ.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USD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YAT.ORT.A.Ş.</w:t>
            </w:r>
          </w:p>
        </w:tc>
        <w:tc>
          <w:tcPr>
            <w:tcW w:w="2299" w:type="dxa"/>
          </w:tcPr>
          <w:p w:rsidR="00000000" w:rsidRDefault="00E0599D">
            <w:pPr>
              <w:ind w:right="74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  <w:tc>
          <w:tcPr>
            <w:tcW w:w="2343" w:type="dxa"/>
          </w:tcPr>
          <w:p w:rsidR="00000000" w:rsidRDefault="00E0599D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</w:t>
            </w:r>
          </w:p>
        </w:tc>
      </w:tr>
    </w:tbl>
    <w:p w:rsidR="00000000" w:rsidRDefault="00E0599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</w:t>
            </w:r>
            <w:r>
              <w:rPr>
                <w:rFonts w:ascii="Arial" w:hAnsi="Arial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E05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0599D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E0599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6"/>
        <w:gridCol w:w="1651"/>
        <w:gridCol w:w="17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51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60" w:type="dxa"/>
          </w:tcPr>
          <w:p w:rsidR="00000000" w:rsidRDefault="00E05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E059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51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60" w:type="dxa"/>
          </w:tcPr>
          <w:p w:rsidR="00000000" w:rsidRDefault="00E05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1651" w:type="dxa"/>
          </w:tcPr>
          <w:p w:rsidR="00000000" w:rsidRDefault="00E059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.617.500</w:t>
            </w:r>
          </w:p>
        </w:tc>
        <w:tc>
          <w:tcPr>
            <w:tcW w:w="1760" w:type="dxa"/>
          </w:tcPr>
          <w:p w:rsidR="00000000" w:rsidRDefault="00E059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1651" w:type="dxa"/>
          </w:tcPr>
          <w:p w:rsidR="00000000" w:rsidRDefault="00E059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8.750</w:t>
            </w:r>
          </w:p>
        </w:tc>
        <w:tc>
          <w:tcPr>
            <w:tcW w:w="1760" w:type="dxa"/>
          </w:tcPr>
          <w:p w:rsidR="00000000" w:rsidRDefault="00E059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GAYRIMENKUL YAT.ORT. A.Ş.</w:t>
            </w:r>
          </w:p>
        </w:tc>
        <w:tc>
          <w:tcPr>
            <w:tcW w:w="1651" w:type="dxa"/>
          </w:tcPr>
          <w:p w:rsidR="00000000" w:rsidRDefault="00E059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1760" w:type="dxa"/>
          </w:tcPr>
          <w:p w:rsidR="00000000" w:rsidRDefault="00E059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1651" w:type="dxa"/>
          </w:tcPr>
          <w:p w:rsidR="00000000" w:rsidRDefault="00E059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</w:t>
            </w:r>
          </w:p>
        </w:tc>
        <w:tc>
          <w:tcPr>
            <w:tcW w:w="1760" w:type="dxa"/>
          </w:tcPr>
          <w:p w:rsidR="00000000" w:rsidRDefault="00E059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E05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651" w:type="dxa"/>
          </w:tcPr>
          <w:p w:rsidR="00000000" w:rsidRDefault="00E059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3.140.000</w:t>
            </w:r>
          </w:p>
        </w:tc>
        <w:tc>
          <w:tcPr>
            <w:tcW w:w="1760" w:type="dxa"/>
          </w:tcPr>
          <w:p w:rsidR="00000000" w:rsidRDefault="00E059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6" w:type="dxa"/>
          </w:tcPr>
          <w:p w:rsidR="00000000" w:rsidRDefault="00E05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651" w:type="dxa"/>
          </w:tcPr>
          <w:p w:rsidR="00000000" w:rsidRDefault="00E059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5.775.000</w:t>
            </w:r>
          </w:p>
        </w:tc>
        <w:tc>
          <w:tcPr>
            <w:tcW w:w="1760" w:type="dxa"/>
          </w:tcPr>
          <w:p w:rsidR="00000000" w:rsidRDefault="00E0599D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E0599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E58EA"/>
    <w:multiLevelType w:val="singleLevel"/>
    <w:tmpl w:val="A61E6DD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D7C2CCF"/>
    <w:multiLevelType w:val="singleLevel"/>
    <w:tmpl w:val="8826825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030791294">
    <w:abstractNumId w:val="0"/>
  </w:num>
  <w:num w:numId="2" w16cid:durableId="79522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599D"/>
    <w:rsid w:val="00E0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1C98-7300-40BB-A7E3-F3D53958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2003-04-25T16:01:00Z</cp:lastPrinted>
  <dcterms:created xsi:type="dcterms:W3CDTF">2022-09-01T21:31:00Z</dcterms:created>
  <dcterms:modified xsi:type="dcterms:W3CDTF">2022-09-01T21:31:00Z</dcterms:modified>
</cp:coreProperties>
</file>