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28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28"/>
                <w:lang w:val="de-DE"/>
              </w:rPr>
              <w:t>HAZNEDAR REFRAKTER SANAYİİ A.Ş.</w:t>
            </w:r>
          </w:p>
        </w:tc>
      </w:tr>
    </w:tbl>
    <w:p w:rsidR="00000000" w:rsidRDefault="00570D67">
      <w:pPr>
        <w:rPr>
          <w:rFonts w:ascii="Arial" w:hAnsi="Arial"/>
          <w:sz w:val="16"/>
          <w:lang w:val="de-DE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18.03.1967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BAŞLICA ÜRETİMİ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 xml:space="preserve">REFRAKTER MALZEMELER(ATEŞ TUĞLALARI ATEŞE MUKAVİM HARÇLAR </w:t>
            </w:r>
          </w:p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ŞEKİLLİ VE ŞEKİLSİZ ÜRÜNLER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BÜYÜKÇA</w:t>
            </w:r>
            <w:r>
              <w:rPr>
                <w:rFonts w:ascii="Arial" w:hAnsi="Arial"/>
                <w:color w:val="000000"/>
                <w:sz w:val="16"/>
              </w:rPr>
              <w:t>VUŞLU BELDESİ SAZLIDERE MEVKİİ SİLİVRİ-İSTANBUL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(General Manager)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YÖNETİM KURULU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MUZAFFER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UYGU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SALİH EREZ</w:t>
            </w:r>
          </w:p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TELEFON NO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MERKEZ TEL:0212 745.35.15 İRTİBAT BÜRO TEL:0.212 575 33 92 – 575 33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MERKEZ FAKS: 0212 745 35 </w:t>
            </w:r>
            <w:r>
              <w:rPr>
                <w:rFonts w:ascii="Arial" w:hAnsi="Arial"/>
                <w:color w:val="000000"/>
                <w:sz w:val="16"/>
              </w:rPr>
              <w:t>15 İRTİBAT BÜRO FAKS:0.212 556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</w:t>
            </w:r>
            <w:r>
              <w:rPr>
                <w:rFonts w:ascii="Arial" w:hAnsi="Arial"/>
                <w:b/>
                <w:color w:val="000000"/>
                <w:sz w:val="16"/>
              </w:rPr>
              <w:t>UNDUĞU İŞVEREN SENDİKASI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1.750.000.000.000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570D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</w:t>
            </w:r>
            <w:r>
              <w:rPr>
                <w:rFonts w:ascii="Arial" w:hAnsi="Arial"/>
                <w:color w:val="000000"/>
                <w:sz w:val="16"/>
              </w:rPr>
              <w:t>RKET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p w:rsidR="00000000" w:rsidRDefault="00570D67">
      <w:pPr>
        <w:rPr>
          <w:rFonts w:ascii="Arial" w:hAnsi="Arial"/>
          <w:sz w:val="16"/>
        </w:rPr>
      </w:pPr>
    </w:p>
    <w:p w:rsidR="00000000" w:rsidRDefault="00570D6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 xml:space="preserve">Şirket'in so iki yıl ile üretim bilgileri aşağıda </w:t>
            </w:r>
          </w:p>
          <w:p w:rsidR="00000000" w:rsidRDefault="00570D67">
            <w:pPr>
              <w:jc w:val="both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gösterilmiştir.</w:t>
            </w:r>
          </w:p>
        </w:tc>
        <w:tc>
          <w:tcPr>
            <w:tcW w:w="1134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  <w:lang w:val="de-DE"/>
              </w:rPr>
            </w:pPr>
          </w:p>
        </w:tc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Harçlar (Ton)</w:t>
            </w: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K.K.O.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Mortars</w:t>
            </w: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5994</w:t>
            </w:r>
          </w:p>
        </w:tc>
        <w:tc>
          <w:tcPr>
            <w:tcW w:w="851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84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13152</w:t>
            </w:r>
          </w:p>
        </w:tc>
        <w:tc>
          <w:tcPr>
            <w:tcW w:w="850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13062</w:t>
            </w:r>
          </w:p>
        </w:tc>
        <w:tc>
          <w:tcPr>
            <w:tcW w:w="851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84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  <w:tc>
          <w:tcPr>
            <w:tcW w:w="850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13410</w:t>
            </w:r>
          </w:p>
        </w:tc>
        <w:tc>
          <w:tcPr>
            <w:tcW w:w="850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570D6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0D6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70D6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p w:rsidR="00000000" w:rsidRDefault="00570D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70D6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0D67">
      <w:pPr>
        <w:rPr>
          <w:rFonts w:ascii="Arial" w:hAnsi="Arial"/>
          <w:sz w:val="16"/>
        </w:rPr>
      </w:pPr>
    </w:p>
    <w:p w:rsidR="00000000" w:rsidRDefault="00570D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Şirketin son iki yıl itibari ile satış miktar</w:t>
      </w:r>
      <w:r>
        <w:rPr>
          <w:rFonts w:ascii="Arial" w:hAnsi="Arial"/>
          <w:sz w:val="16"/>
        </w:rPr>
        <w:t>ı bilgileri ağağıda</w:t>
      </w:r>
    </w:p>
    <w:p w:rsidR="00000000" w:rsidRDefault="00570D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Gösterilmiştir.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1985"/>
        <w:gridCol w:w="283"/>
        <w:gridCol w:w="1559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Alüminalı Tuğlalar  (Ton)</w:t>
            </w:r>
          </w:p>
        </w:tc>
        <w:tc>
          <w:tcPr>
            <w:tcW w:w="1985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(TL</w:t>
            </w:r>
          </w:p>
        </w:tc>
        <w:tc>
          <w:tcPr>
            <w:tcW w:w="28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Magnezit Tuğlalar (Ton)</w:t>
            </w:r>
          </w:p>
        </w:tc>
        <w:tc>
          <w:tcPr>
            <w:tcW w:w="1759" w:type="dxa"/>
          </w:tcPr>
          <w:p w:rsidR="00000000" w:rsidRDefault="00570D67">
            <w:pPr>
              <w:jc w:val="center"/>
              <w:rPr>
                <w:rFonts w:ascii="Arial" w:hAnsi="Arial"/>
                <w:b/>
                <w:sz w:val="16"/>
                <w:lang w:val="fr-FR"/>
              </w:rPr>
            </w:pPr>
            <w:r>
              <w:rPr>
                <w:rFonts w:ascii="Arial" w:hAnsi="Arial"/>
                <w:b/>
                <w:sz w:val="16"/>
                <w:lang w:val="fr-FR"/>
              </w:rPr>
              <w:t>Magnezıt Tuğlalar(TL)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fr-FR"/>
              </w:rPr>
            </w:pP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1985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1759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6.377</w:t>
            </w:r>
          </w:p>
        </w:tc>
        <w:tc>
          <w:tcPr>
            <w:tcW w:w="1985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4.797.774</w:t>
            </w:r>
          </w:p>
        </w:tc>
        <w:tc>
          <w:tcPr>
            <w:tcW w:w="28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12.473</w:t>
            </w:r>
          </w:p>
        </w:tc>
        <w:tc>
          <w:tcPr>
            <w:tcW w:w="1759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12.681.236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11.277</w:t>
            </w:r>
          </w:p>
        </w:tc>
        <w:tc>
          <w:tcPr>
            <w:tcW w:w="1985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6.098.201</w:t>
            </w:r>
          </w:p>
        </w:tc>
        <w:tc>
          <w:tcPr>
            <w:tcW w:w="283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13.048</w:t>
            </w:r>
          </w:p>
        </w:tc>
        <w:tc>
          <w:tcPr>
            <w:tcW w:w="1759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10.538.289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570D6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</w:tcPr>
          <w:p w:rsidR="00000000" w:rsidRDefault="00570D6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0D6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570D6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p w:rsidR="00000000" w:rsidRDefault="00570D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(TL)</w:t>
            </w:r>
          </w:p>
        </w:tc>
        <w:tc>
          <w:tcPr>
            <w:tcW w:w="2127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11.221.000.000</w:t>
            </w:r>
          </w:p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6.935.750</w:t>
            </w:r>
          </w:p>
        </w:tc>
        <w:tc>
          <w:tcPr>
            <w:tcW w:w="2410" w:type="dxa"/>
          </w:tcPr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3.905.589.152.000</w:t>
            </w:r>
          </w:p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2.378.000</w:t>
            </w:r>
          </w:p>
        </w:tc>
        <w:tc>
          <w:tcPr>
            <w:tcW w:w="2127" w:type="dxa"/>
          </w:tcPr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6.394.446.000</w:t>
            </w:r>
          </w:p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5.021.049</w:t>
            </w:r>
          </w:p>
        </w:tc>
        <w:tc>
          <w:tcPr>
            <w:tcW w:w="2410" w:type="dxa"/>
          </w:tcPr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42" w:type="dxa"/>
          </w:tcPr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3.875.878.885.232</w:t>
            </w:r>
          </w:p>
          <w:p w:rsidR="00000000" w:rsidRDefault="00570D67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3.139.094</w:t>
            </w:r>
          </w:p>
        </w:tc>
        <w:tc>
          <w:tcPr>
            <w:tcW w:w="2127" w:type="dxa"/>
          </w:tcPr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  <w:p w:rsidR="00000000" w:rsidRDefault="00570D67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</w:t>
            </w:r>
            <w:r>
              <w:rPr>
                <w:rFonts w:ascii="Arial" w:hAnsi="Arial"/>
                <w:sz w:val="16"/>
              </w:rPr>
              <w:t>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0D6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0D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6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stimated Inv. Amount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570D6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570D6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570D6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70D67">
      <w:pPr>
        <w:rPr>
          <w:rFonts w:ascii="Arial" w:hAnsi="Arial"/>
          <w:b/>
          <w:i/>
          <w:sz w:val="16"/>
        </w:rPr>
      </w:pPr>
    </w:p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fr-F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D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Participations</w:t>
            </w:r>
          </w:p>
        </w:tc>
        <w:tc>
          <w:tcPr>
            <w:tcW w:w="2304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fr-F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99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343" w:type="dxa"/>
          </w:tcPr>
          <w:p w:rsidR="00000000" w:rsidRDefault="00570D67">
            <w:pPr>
              <w:jc w:val="center"/>
              <w:rPr>
                <w:rFonts w:ascii="Arial" w:hAnsi="Arial"/>
                <w:color w:val="000000"/>
                <w:sz w:val="16"/>
                <w:lang w:val="fr-FR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70D67">
      <w:pPr>
        <w:rPr>
          <w:rFonts w:ascii="Arial" w:hAnsi="Arial"/>
          <w:b/>
          <w:i/>
          <w:sz w:val="16"/>
          <w:u w:val="single"/>
          <w:lang w:val="fr-FR"/>
        </w:rPr>
      </w:pPr>
      <w:r>
        <w:rPr>
          <w:rFonts w:ascii="Arial" w:hAnsi="Arial"/>
          <w:b/>
          <w:i/>
          <w:sz w:val="16"/>
          <w:u w:val="single"/>
          <w:lang w:val="fr-FR"/>
        </w:rPr>
        <w:t>(Yukarıdaki tabloda örnek teşkil etmesi açısından yalnızca 4 sat</w:t>
      </w:r>
      <w:r>
        <w:rPr>
          <w:rFonts w:ascii="Arial" w:hAnsi="Arial"/>
          <w:b/>
          <w:i/>
          <w:sz w:val="16"/>
          <w:u w:val="single"/>
          <w:lang w:val="fr-FR"/>
        </w:rPr>
        <w:t>ırlık alan bırakılmış olup, bu bölüme Şirketinizin tüm iştirakleri yazılacağından sözkonusu satır sayısı artırılabilir.)</w:t>
      </w:r>
    </w:p>
    <w:p w:rsidR="00000000" w:rsidRDefault="00570D67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570D67">
      <w:pPr>
        <w:rPr>
          <w:rFonts w:ascii="Arial" w:hAnsi="Arial"/>
          <w:b/>
          <w:i/>
          <w:sz w:val="16"/>
          <w:u w:val="single"/>
          <w:lang w:val="fr-FR"/>
        </w:rPr>
      </w:pPr>
    </w:p>
    <w:p w:rsidR="00000000" w:rsidRDefault="00570D67">
      <w:pPr>
        <w:rPr>
          <w:rFonts w:ascii="Arial" w:hAnsi="Arial"/>
          <w:b/>
          <w:sz w:val="16"/>
          <w:u w:val="single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0D67">
            <w:pPr>
              <w:jc w:val="both"/>
              <w:rPr>
                <w:rFonts w:ascii="Arial" w:hAnsi="Arial"/>
                <w:sz w:val="16"/>
                <w:lang w:val="fr-FR"/>
              </w:rPr>
            </w:pPr>
          </w:p>
        </w:tc>
        <w:tc>
          <w:tcPr>
            <w:tcW w:w="4105" w:type="dxa"/>
          </w:tcPr>
          <w:p w:rsidR="00000000" w:rsidRDefault="00570D6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570D67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570D6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0D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70D6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70D67">
            <w:pPr>
              <w:ind w:right="11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0D6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70D6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i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E. YALIM EREZ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328.224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ZEKAİ EREZ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329.459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MÜMTAZ H. YÖRÜKOĞLU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181.964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ALİ BERBEROĞLU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238.609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Ş. NEVAL BAYKAL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238.444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13,63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C GRUBU  HALKA AÇIK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315.000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DİĞER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118.300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color w:val="000000"/>
                <w:sz w:val="16"/>
                <w:lang w:val="de-DE"/>
              </w:rPr>
              <w:t>6,76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67">
            <w:pPr>
              <w:spacing w:line="360" w:lineRule="auto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1.750.000</w:t>
            </w:r>
          </w:p>
        </w:tc>
        <w:tc>
          <w:tcPr>
            <w:tcW w:w="2410" w:type="dxa"/>
          </w:tcPr>
          <w:p w:rsidR="00000000" w:rsidRDefault="00570D67">
            <w:pPr>
              <w:spacing w:line="360" w:lineRule="auto"/>
              <w:ind w:right="253"/>
              <w:jc w:val="right"/>
              <w:rPr>
                <w:rFonts w:ascii="Arial" w:hAnsi="Arial"/>
                <w:b/>
                <w:color w:val="000000"/>
                <w:sz w:val="16"/>
                <w:lang w:val="de-DE"/>
              </w:rPr>
            </w:pPr>
            <w:r>
              <w:rPr>
                <w:rFonts w:ascii="Arial" w:hAnsi="Arial"/>
                <w:b/>
                <w:color w:val="000000"/>
                <w:sz w:val="16"/>
                <w:lang w:val="de-DE"/>
              </w:rPr>
              <w:t>100,00</w:t>
            </w:r>
          </w:p>
        </w:tc>
      </w:tr>
    </w:tbl>
    <w:p w:rsidR="00000000" w:rsidRDefault="00570D67">
      <w:pPr>
        <w:jc w:val="both"/>
        <w:rPr>
          <w:rFonts w:ascii="Arial" w:hAnsi="Arial"/>
          <w:sz w:val="16"/>
          <w:lang w:val="de-DE"/>
        </w:rPr>
      </w:pPr>
      <w:r>
        <w:rPr>
          <w:rFonts w:ascii="Arial" w:hAnsi="Arial"/>
          <w:sz w:val="16"/>
          <w:lang w:val="de-DE"/>
        </w:rPr>
        <w:t xml:space="preserve">         </w:t>
      </w:r>
    </w:p>
    <w:p w:rsidR="00000000" w:rsidRDefault="00570D67">
      <w:pPr>
        <w:jc w:val="both"/>
        <w:rPr>
          <w:rFonts w:ascii="Arial" w:hAnsi="Arial"/>
          <w:sz w:val="16"/>
          <w:lang w:val="de-DE"/>
        </w:rPr>
      </w:pPr>
    </w:p>
    <w:p w:rsidR="00000000" w:rsidRDefault="00570D67">
      <w:pPr>
        <w:jc w:val="both"/>
        <w:rPr>
          <w:rFonts w:ascii="Arial" w:hAnsi="Arial"/>
          <w:sz w:val="16"/>
          <w:lang w:val="de-DE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D67"/>
    <w:rsid w:val="005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C3962-25BA-4795-B665-B4A76D35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dc:description/>
  <cp:lastModifiedBy>ozgursheker@gmail.com</cp:lastModifiedBy>
  <cp:revision>2</cp:revision>
  <cp:lastPrinted>2003-05-12T17:56:00Z</cp:lastPrinted>
  <dcterms:created xsi:type="dcterms:W3CDTF">2022-09-01T21:31:00Z</dcterms:created>
  <dcterms:modified xsi:type="dcterms:W3CDTF">2022-09-01T21:31:00Z</dcterms:modified>
</cp:coreProperties>
</file>