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1B47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İZOCAM TİCARET VE SANAYİ ANONİM ŞİRKETİ</w:t>
            </w:r>
          </w:p>
        </w:tc>
      </w:tr>
    </w:tbl>
    <w:p w:rsidR="00000000" w:rsidRDefault="00511B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10.11.1965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MİNERAL YÜNLER, EXTRÜDE POLİSTİREN, EXPANDE POLİSTİREN, ELASTOMERİK KAUÇUK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MİNERAL WOOL, EXTRUDED POLYSTYRENE, EXPANDED POL</w:t>
            </w:r>
            <w:r>
              <w:rPr>
                <w:rFonts w:ascii="Arial" w:hAnsi="Arial"/>
                <w:sz w:val="16"/>
              </w:rPr>
              <w:t>YSTYRENE, RUBBER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TEV KOCABAŞ İŞ HANI NO. 111 KAT: 6 GAYRETTEPE,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NURİ 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B47">
            <w:pPr>
              <w:tabs>
                <w:tab w:val="left" w:pos="245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V. KOÇ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  <w:r>
              <w:rPr>
                <w:rFonts w:ascii="Arial" w:hAnsi="Arial"/>
                <w:sz w:val="16"/>
              </w:rPr>
              <w:t xml:space="preserve">R. BÜLENT BULGURLU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NADİR ÖZŞAHİN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ABDÜLHALİK TAYFUN İNDİRKAŞ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ARİF NURİ BULUT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217 56 00(PBX) - 0262 754 63 90/6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217 55 96 – 0262 754 61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167(İDARİ) - 163(İŞÇİ) - 330(TOPLAM)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TOPLU SÖZLEŞME MEVCUT DEĞİLDİR.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CAM, ÇİMENTO VE TOPRAK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</w:t>
            </w:r>
            <w:r>
              <w:rPr>
                <w:rFonts w:ascii="Arial" w:hAnsi="Arial"/>
                <w:b/>
                <w:sz w:val="16"/>
              </w:rPr>
              <w:t>AVANI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B4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12,000,000,000,000.-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511B47">
      <w:pPr>
        <w:rPr>
          <w:rFonts w:ascii="Arial" w:hAnsi="Arial"/>
          <w:sz w:val="16"/>
        </w:rPr>
      </w:pPr>
    </w:p>
    <w:p w:rsidR="00000000" w:rsidRDefault="00511B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11B47">
      <w:pPr>
        <w:rPr>
          <w:rFonts w:ascii="Arial" w:hAnsi="Arial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630"/>
        <w:gridCol w:w="1350"/>
        <w:gridCol w:w="810"/>
        <w:gridCol w:w="90"/>
        <w:gridCol w:w="1440"/>
        <w:gridCol w:w="884"/>
        <w:gridCol w:w="1710"/>
        <w:gridCol w:w="810"/>
        <w:gridCol w:w="90"/>
        <w:gridCol w:w="1260"/>
        <w:gridCol w:w="9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Mineral Yünler (Ton)</w:t>
            </w:r>
          </w:p>
        </w:tc>
        <w:tc>
          <w:tcPr>
            <w:tcW w:w="81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30" w:type="dxa"/>
            <w:gridSpan w:val="2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Ekstrüde  Polistiren(m3) </w:t>
            </w:r>
          </w:p>
        </w:tc>
        <w:tc>
          <w:tcPr>
            <w:tcW w:w="884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1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Expande Polistiren(Ton)</w:t>
            </w:r>
          </w:p>
        </w:tc>
        <w:tc>
          <w:tcPr>
            <w:tcW w:w="81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0" w:type="dxa"/>
            <w:gridSpan w:val="2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İzocamflex Kauçuk(Ton)</w:t>
            </w:r>
          </w:p>
        </w:tc>
        <w:tc>
          <w:tcPr>
            <w:tcW w:w="90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Mineral Wool(Tons)</w:t>
            </w:r>
          </w:p>
        </w:tc>
        <w:tc>
          <w:tcPr>
            <w:tcW w:w="81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30" w:type="dxa"/>
            <w:gridSpan w:val="2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Extruded Polystyrene(m3)</w:t>
            </w:r>
          </w:p>
        </w:tc>
        <w:tc>
          <w:tcPr>
            <w:tcW w:w="884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1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Expanded Polystyrene(Tons)</w:t>
            </w:r>
          </w:p>
        </w:tc>
        <w:tc>
          <w:tcPr>
            <w:tcW w:w="900" w:type="dxa"/>
            <w:gridSpan w:val="2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6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Rubber(Ton)</w:t>
            </w:r>
          </w:p>
        </w:tc>
        <w:tc>
          <w:tcPr>
            <w:tcW w:w="90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350" w:type="dxa"/>
          </w:tcPr>
          <w:p w:rsidR="00000000" w:rsidRDefault="00511B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30.708</w:t>
            </w:r>
          </w:p>
        </w:tc>
        <w:tc>
          <w:tcPr>
            <w:tcW w:w="900" w:type="dxa"/>
            <w:gridSpan w:val="2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440" w:type="dxa"/>
          </w:tcPr>
          <w:p w:rsidR="00000000" w:rsidRDefault="00511B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106.863</w:t>
            </w:r>
          </w:p>
        </w:tc>
        <w:tc>
          <w:tcPr>
            <w:tcW w:w="884" w:type="dxa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710" w:type="dxa"/>
          </w:tcPr>
          <w:p w:rsidR="00000000" w:rsidRDefault="00511B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4.603</w:t>
            </w:r>
          </w:p>
        </w:tc>
        <w:tc>
          <w:tcPr>
            <w:tcW w:w="900" w:type="dxa"/>
            <w:gridSpan w:val="2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260" w:type="dxa"/>
          </w:tcPr>
          <w:p w:rsidR="00000000" w:rsidRDefault="00511B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</w:t>
            </w:r>
          </w:p>
        </w:tc>
        <w:tc>
          <w:tcPr>
            <w:tcW w:w="900" w:type="dxa"/>
          </w:tcPr>
          <w:p w:rsidR="00000000" w:rsidRDefault="00511B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350" w:type="dxa"/>
          </w:tcPr>
          <w:p w:rsidR="00000000" w:rsidRDefault="00511B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31.812</w:t>
            </w:r>
          </w:p>
        </w:tc>
        <w:tc>
          <w:tcPr>
            <w:tcW w:w="900" w:type="dxa"/>
            <w:gridSpan w:val="2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440" w:type="dxa"/>
          </w:tcPr>
          <w:p w:rsidR="00000000" w:rsidRDefault="00511B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78.683</w:t>
            </w:r>
          </w:p>
        </w:tc>
        <w:tc>
          <w:tcPr>
            <w:tcW w:w="884" w:type="dxa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710" w:type="dxa"/>
          </w:tcPr>
          <w:p w:rsidR="00000000" w:rsidRDefault="00511B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2.281</w:t>
            </w:r>
          </w:p>
        </w:tc>
        <w:tc>
          <w:tcPr>
            <w:tcW w:w="900" w:type="dxa"/>
            <w:gridSpan w:val="2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260" w:type="dxa"/>
          </w:tcPr>
          <w:p w:rsidR="00000000" w:rsidRDefault="00511B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</w:t>
            </w:r>
          </w:p>
        </w:tc>
        <w:tc>
          <w:tcPr>
            <w:tcW w:w="900" w:type="dxa"/>
          </w:tcPr>
          <w:p w:rsidR="00000000" w:rsidRDefault="00511B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</w:tbl>
    <w:p w:rsidR="00000000" w:rsidRDefault="00511B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11B4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11B47">
      <w:pPr>
        <w:rPr>
          <w:rFonts w:ascii="Arial" w:hAnsi="Arial"/>
          <w:sz w:val="16"/>
        </w:rPr>
      </w:pPr>
    </w:p>
    <w:p w:rsidR="00000000" w:rsidRDefault="00511B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11B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9"/>
        <w:gridCol w:w="2448"/>
        <w:gridCol w:w="1908"/>
        <w:gridCol w:w="2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9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Mineral Yünler (Ton)</w:t>
            </w:r>
          </w:p>
        </w:tc>
        <w:tc>
          <w:tcPr>
            <w:tcW w:w="2448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Ekstrüde  Polistiren(m3) </w:t>
            </w:r>
          </w:p>
        </w:tc>
        <w:tc>
          <w:tcPr>
            <w:tcW w:w="1908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Expande Polistiren</w:t>
            </w:r>
          </w:p>
        </w:tc>
        <w:tc>
          <w:tcPr>
            <w:tcW w:w="2214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İzocamflex Kauçuk(Ton)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9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Minera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 Wool(Tons)</w:t>
            </w:r>
          </w:p>
        </w:tc>
        <w:tc>
          <w:tcPr>
            <w:tcW w:w="2448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Extruded Polystyrene(m3)</w:t>
            </w:r>
          </w:p>
        </w:tc>
        <w:tc>
          <w:tcPr>
            <w:tcW w:w="1908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Expanded Polystyrene(Tons)</w:t>
            </w:r>
          </w:p>
        </w:tc>
        <w:tc>
          <w:tcPr>
            <w:tcW w:w="2214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Rubber(Ton)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9" w:type="dxa"/>
          </w:tcPr>
          <w:p w:rsidR="00000000" w:rsidRDefault="00511B47">
            <w:pPr>
              <w:ind w:right="60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31.346</w:t>
            </w:r>
          </w:p>
        </w:tc>
        <w:tc>
          <w:tcPr>
            <w:tcW w:w="2448" w:type="dxa"/>
          </w:tcPr>
          <w:p w:rsidR="00000000" w:rsidRDefault="00511B47">
            <w:pPr>
              <w:ind w:right="60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112.030</w:t>
            </w:r>
          </w:p>
        </w:tc>
        <w:tc>
          <w:tcPr>
            <w:tcW w:w="1908" w:type="dxa"/>
          </w:tcPr>
          <w:p w:rsidR="00000000" w:rsidRDefault="00511B47">
            <w:pPr>
              <w:ind w:right="60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4.535</w:t>
            </w:r>
          </w:p>
        </w:tc>
        <w:tc>
          <w:tcPr>
            <w:tcW w:w="2214" w:type="dxa"/>
          </w:tcPr>
          <w:p w:rsidR="00000000" w:rsidRDefault="00511B47">
            <w:pPr>
              <w:ind w:right="60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9" w:type="dxa"/>
          </w:tcPr>
          <w:p w:rsidR="00000000" w:rsidRDefault="00511B47">
            <w:pPr>
              <w:ind w:right="60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30.283</w:t>
            </w:r>
          </w:p>
        </w:tc>
        <w:tc>
          <w:tcPr>
            <w:tcW w:w="2448" w:type="dxa"/>
          </w:tcPr>
          <w:p w:rsidR="00000000" w:rsidRDefault="00511B47">
            <w:pPr>
              <w:ind w:right="60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74.086</w:t>
            </w:r>
          </w:p>
        </w:tc>
        <w:tc>
          <w:tcPr>
            <w:tcW w:w="1908" w:type="dxa"/>
          </w:tcPr>
          <w:p w:rsidR="00000000" w:rsidRDefault="00511B47">
            <w:pPr>
              <w:ind w:right="60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2.276</w:t>
            </w:r>
          </w:p>
        </w:tc>
        <w:tc>
          <w:tcPr>
            <w:tcW w:w="2214" w:type="dxa"/>
          </w:tcPr>
          <w:p w:rsidR="00000000" w:rsidRDefault="00511B47">
            <w:pPr>
              <w:ind w:right="60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</w:t>
            </w:r>
          </w:p>
        </w:tc>
      </w:tr>
    </w:tbl>
    <w:p w:rsidR="00000000" w:rsidRDefault="00511B47">
      <w:pPr>
        <w:rPr>
          <w:rFonts w:ascii="Arial" w:hAnsi="Arial"/>
          <w:sz w:val="16"/>
        </w:rPr>
      </w:pPr>
    </w:p>
    <w:p w:rsidR="00000000" w:rsidRDefault="00511B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</w:t>
            </w:r>
            <w:r>
              <w:rPr>
                <w:rFonts w:ascii="Arial" w:hAnsi="Arial"/>
                <w:i/>
                <w:sz w:val="16"/>
              </w:rPr>
              <w:t>import figures that  the Company realized  in the last two years  are given below.</w:t>
            </w:r>
          </w:p>
        </w:tc>
      </w:tr>
    </w:tbl>
    <w:p w:rsidR="00000000" w:rsidRDefault="00511B4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5"/>
        <w:gridCol w:w="2172"/>
        <w:gridCol w:w="2058"/>
        <w:gridCol w:w="17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72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58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77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72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58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77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765" w:type="dxa"/>
          </w:tcPr>
          <w:p w:rsidR="00000000" w:rsidRDefault="00511B4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12,194,222,402,792</w:t>
            </w:r>
          </w:p>
        </w:tc>
        <w:tc>
          <w:tcPr>
            <w:tcW w:w="2172" w:type="dxa"/>
          </w:tcPr>
          <w:p w:rsidR="00000000" w:rsidRDefault="00511B47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2058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19,635,092,631,914</w:t>
            </w:r>
          </w:p>
        </w:tc>
        <w:tc>
          <w:tcPr>
            <w:tcW w:w="1770" w:type="dxa"/>
          </w:tcPr>
          <w:p w:rsidR="00000000" w:rsidRDefault="00511B47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65" w:type="dxa"/>
          </w:tcPr>
          <w:p w:rsidR="00000000" w:rsidRDefault="00511B4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17,143,178</w:t>
            </w:r>
          </w:p>
        </w:tc>
        <w:tc>
          <w:tcPr>
            <w:tcW w:w="2172" w:type="dxa"/>
          </w:tcPr>
          <w:p w:rsidR="00000000" w:rsidRDefault="00511B47">
            <w:pPr>
              <w:ind w:right="82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058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13,072,821</w:t>
            </w:r>
          </w:p>
        </w:tc>
        <w:tc>
          <w:tcPr>
            <w:tcW w:w="1770" w:type="dxa"/>
          </w:tcPr>
          <w:p w:rsidR="00000000" w:rsidRDefault="00511B47">
            <w:pPr>
              <w:ind w:right="680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65" w:type="dxa"/>
          </w:tcPr>
          <w:p w:rsidR="00000000" w:rsidRDefault="00511B4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10.614.617.703.803</w:t>
            </w:r>
          </w:p>
        </w:tc>
        <w:tc>
          <w:tcPr>
            <w:tcW w:w="2172" w:type="dxa"/>
          </w:tcPr>
          <w:p w:rsidR="00000000" w:rsidRDefault="00511B47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2058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14.399.096.665.657</w:t>
            </w:r>
          </w:p>
        </w:tc>
        <w:tc>
          <w:tcPr>
            <w:tcW w:w="1770" w:type="dxa"/>
          </w:tcPr>
          <w:p w:rsidR="00000000" w:rsidRDefault="00511B47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1B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65" w:type="dxa"/>
          </w:tcPr>
          <w:p w:rsidR="00000000" w:rsidRDefault="00511B4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10.648.957</w:t>
            </w:r>
          </w:p>
        </w:tc>
        <w:tc>
          <w:tcPr>
            <w:tcW w:w="2172" w:type="dxa"/>
          </w:tcPr>
          <w:p w:rsidR="00000000" w:rsidRDefault="00511B47">
            <w:pPr>
              <w:ind w:right="82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058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11.655.647</w:t>
            </w:r>
          </w:p>
        </w:tc>
        <w:tc>
          <w:tcPr>
            <w:tcW w:w="1770" w:type="dxa"/>
          </w:tcPr>
          <w:p w:rsidR="00000000" w:rsidRDefault="00511B47">
            <w:pPr>
              <w:ind w:right="680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11B47">
      <w:pPr>
        <w:rPr>
          <w:rFonts w:ascii="Arial" w:hAnsi="Arial"/>
          <w:b/>
          <w:sz w:val="16"/>
          <w:u w:val="single"/>
        </w:rPr>
      </w:pPr>
    </w:p>
    <w:p w:rsidR="00000000" w:rsidRDefault="00511B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</w:p>
        </w:tc>
        <w:tc>
          <w:tcPr>
            <w:tcW w:w="3997" w:type="dxa"/>
          </w:tcPr>
          <w:p w:rsidR="00000000" w:rsidRDefault="00511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</w:t>
            </w:r>
            <w:r>
              <w:rPr>
                <w:rFonts w:ascii="Arial" w:hAnsi="Arial"/>
                <w:i/>
                <w:sz w:val="16"/>
              </w:rPr>
              <w:t>s and projects of the Company are given below.</w:t>
            </w:r>
          </w:p>
        </w:tc>
      </w:tr>
    </w:tbl>
    <w:p w:rsidR="00000000" w:rsidRDefault="00511B4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1B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1B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 TL)</w:t>
            </w:r>
          </w:p>
        </w:tc>
        <w:tc>
          <w:tcPr>
            <w:tcW w:w="1843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TARSUS CAMYÜNÜ, DARBOĞAZ GİDERME VE MODERNİZASYON YATIRIMI</w:t>
            </w:r>
          </w:p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(TARSUS GLASS WOOL RE-CONSTRUCTION –MODERNIZATION)</w:t>
            </w:r>
          </w:p>
        </w:tc>
        <w:tc>
          <w:tcPr>
            <w:tcW w:w="2043" w:type="dxa"/>
          </w:tcPr>
          <w:p w:rsidR="00000000" w:rsidRDefault="00511B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07.10.1999-30.10.2001</w:t>
            </w:r>
          </w:p>
        </w:tc>
        <w:tc>
          <w:tcPr>
            <w:tcW w:w="2214" w:type="dxa"/>
          </w:tcPr>
          <w:p w:rsidR="00000000" w:rsidRDefault="00511B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569.990</w:t>
            </w:r>
          </w:p>
        </w:tc>
        <w:tc>
          <w:tcPr>
            <w:tcW w:w="1843" w:type="dxa"/>
          </w:tcPr>
          <w:p w:rsidR="00000000" w:rsidRDefault="00511B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307.115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GEBZE PLASTİKLER MODERNİZASYON-DARBOĞAZ YATIRIMI</w:t>
            </w:r>
          </w:p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(GEBZE PLASTICS MODERNIZATIO</w:t>
            </w:r>
            <w:r>
              <w:rPr>
                <w:rFonts w:ascii="Arial" w:hAnsi="Arial"/>
                <w:i/>
                <w:sz w:val="16"/>
              </w:rPr>
              <w:t>N- INVESTMENT))</w:t>
            </w:r>
          </w:p>
        </w:tc>
        <w:tc>
          <w:tcPr>
            <w:tcW w:w="2043" w:type="dxa"/>
          </w:tcPr>
          <w:p w:rsidR="00000000" w:rsidRDefault="00511B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01.01.2001-01.01.2003</w:t>
            </w:r>
          </w:p>
        </w:tc>
        <w:tc>
          <w:tcPr>
            <w:tcW w:w="2214" w:type="dxa"/>
          </w:tcPr>
          <w:p w:rsidR="00000000" w:rsidRDefault="00511B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177.000</w:t>
            </w:r>
          </w:p>
        </w:tc>
        <w:tc>
          <w:tcPr>
            <w:tcW w:w="1843" w:type="dxa"/>
          </w:tcPr>
          <w:p w:rsidR="00000000" w:rsidRDefault="00511B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176.616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TARSUS CAMYÜNÜ, YENİLEME-MODERNİZASYON YATIRIMI</w:t>
            </w:r>
          </w:p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(TARSUS GLASS WOOL RE-CONSTRUCTION-MODERNIZATION INVESTMENT)</w:t>
            </w:r>
          </w:p>
        </w:tc>
        <w:tc>
          <w:tcPr>
            <w:tcW w:w="2043" w:type="dxa"/>
          </w:tcPr>
          <w:p w:rsidR="00000000" w:rsidRDefault="00511B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23.11.2000-23.11.2003</w:t>
            </w:r>
          </w:p>
        </w:tc>
        <w:tc>
          <w:tcPr>
            <w:tcW w:w="2214" w:type="dxa"/>
          </w:tcPr>
          <w:p w:rsidR="00000000" w:rsidRDefault="00511B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6.398.932</w:t>
            </w:r>
          </w:p>
        </w:tc>
        <w:tc>
          <w:tcPr>
            <w:tcW w:w="1843" w:type="dxa"/>
          </w:tcPr>
          <w:p w:rsidR="00000000" w:rsidRDefault="00511B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14.530.676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GEBZE TAŞYÜNÜ, TEVSİ-YENİLEME YATIRIMI</w:t>
            </w:r>
          </w:p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(GEBZE </w:t>
            </w:r>
            <w:r>
              <w:rPr>
                <w:rFonts w:ascii="Arial" w:hAnsi="Arial"/>
                <w:i/>
                <w:sz w:val="16"/>
              </w:rPr>
              <w:t>MİNERAL  WOOL INVESTMENT EXTENSION-RE CONSTRUCTION)</w:t>
            </w:r>
          </w:p>
        </w:tc>
        <w:tc>
          <w:tcPr>
            <w:tcW w:w="2043" w:type="dxa"/>
          </w:tcPr>
          <w:p w:rsidR="00000000" w:rsidRDefault="00511B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23.11.2000-23.11.2003</w:t>
            </w:r>
          </w:p>
        </w:tc>
        <w:tc>
          <w:tcPr>
            <w:tcW w:w="2214" w:type="dxa"/>
          </w:tcPr>
          <w:p w:rsidR="00000000" w:rsidRDefault="00511B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3.584.906</w:t>
            </w:r>
          </w:p>
        </w:tc>
        <w:tc>
          <w:tcPr>
            <w:tcW w:w="1843" w:type="dxa"/>
          </w:tcPr>
          <w:p w:rsidR="00000000" w:rsidRDefault="00511B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8.578.622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BEYLİKDÜZÜ DARBOĞAZ GİDERME -TEVSİ-MODERNİZASYON YATIRIMI</w:t>
            </w:r>
          </w:p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(İSTANBUL BEYLİKDÜZÜ RE-CONSTRUCTION - EXTENSION-MODERNIZATION)</w:t>
            </w:r>
          </w:p>
        </w:tc>
        <w:tc>
          <w:tcPr>
            <w:tcW w:w="2043" w:type="dxa"/>
          </w:tcPr>
          <w:p w:rsidR="00000000" w:rsidRDefault="00511B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31.05.2002-31.05.2004</w:t>
            </w:r>
          </w:p>
        </w:tc>
        <w:tc>
          <w:tcPr>
            <w:tcW w:w="2214" w:type="dxa"/>
          </w:tcPr>
          <w:p w:rsidR="00000000" w:rsidRDefault="00511B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968,825</w:t>
            </w:r>
          </w:p>
        </w:tc>
        <w:tc>
          <w:tcPr>
            <w:tcW w:w="1843" w:type="dxa"/>
          </w:tcPr>
          <w:p w:rsidR="00000000" w:rsidRDefault="00511B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584.280</w:t>
            </w:r>
          </w:p>
        </w:tc>
      </w:tr>
    </w:tbl>
    <w:p w:rsidR="00000000" w:rsidRDefault="00511B47">
      <w:pPr>
        <w:rPr>
          <w:rFonts w:ascii="Arial" w:hAnsi="Arial"/>
          <w:sz w:val="16"/>
        </w:rPr>
      </w:pPr>
    </w:p>
    <w:p w:rsidR="00000000" w:rsidRDefault="00511B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11B47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8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511B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ations</w:t>
            </w:r>
          </w:p>
        </w:tc>
        <w:tc>
          <w:tcPr>
            <w:tcW w:w="2304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Finansal Hizmetler A.Ş.</w:t>
            </w:r>
          </w:p>
        </w:tc>
        <w:tc>
          <w:tcPr>
            <w:tcW w:w="2304" w:type="dxa"/>
          </w:tcPr>
          <w:p w:rsidR="00000000" w:rsidRDefault="00511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581,963,874,000,000.- TL</w:t>
            </w:r>
          </w:p>
        </w:tc>
        <w:tc>
          <w:tcPr>
            <w:tcW w:w="2342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 Balfour Beatty İnş.San.ve Tic.A.Ş.</w:t>
            </w:r>
          </w:p>
        </w:tc>
        <w:tc>
          <w:tcPr>
            <w:tcW w:w="2304" w:type="dxa"/>
          </w:tcPr>
          <w:p w:rsidR="00000000" w:rsidRDefault="00511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3,000,000,000,000.- TL</w:t>
            </w:r>
          </w:p>
        </w:tc>
        <w:tc>
          <w:tcPr>
            <w:tcW w:w="2342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Dış Ticaret A.Ş.</w:t>
            </w:r>
          </w:p>
        </w:tc>
        <w:tc>
          <w:tcPr>
            <w:tcW w:w="2304" w:type="dxa"/>
          </w:tcPr>
          <w:p w:rsidR="00000000" w:rsidRDefault="00511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4,000,000,000,000.- TL</w:t>
            </w:r>
          </w:p>
        </w:tc>
        <w:tc>
          <w:tcPr>
            <w:tcW w:w="2342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Elektrik Üretimi Otoprod</w:t>
            </w:r>
            <w:r>
              <w:rPr>
                <w:rFonts w:ascii="Arial" w:hAnsi="Arial"/>
                <w:sz w:val="16"/>
              </w:rPr>
              <w:t>üktör Grubu A.Ş.</w:t>
            </w:r>
          </w:p>
        </w:tc>
        <w:tc>
          <w:tcPr>
            <w:tcW w:w="2304" w:type="dxa"/>
          </w:tcPr>
          <w:p w:rsidR="00000000" w:rsidRDefault="00511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7,850,000,000,000.- TL</w:t>
            </w:r>
          </w:p>
        </w:tc>
        <w:tc>
          <w:tcPr>
            <w:tcW w:w="2342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</w:t>
            </w:r>
          </w:p>
        </w:tc>
      </w:tr>
    </w:tbl>
    <w:p w:rsidR="00000000" w:rsidRDefault="00511B47">
      <w:pPr>
        <w:rPr>
          <w:rFonts w:ascii="Arial" w:hAnsi="Arial"/>
          <w:sz w:val="16"/>
        </w:rPr>
      </w:pPr>
    </w:p>
    <w:p w:rsidR="00000000" w:rsidRDefault="00511B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11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11B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1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</w:t>
            </w: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1B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11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11B4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VE YATIRIM A.Ş.</w:t>
            </w:r>
          </w:p>
        </w:tc>
        <w:tc>
          <w:tcPr>
            <w:tcW w:w="1892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2,663,322</w:t>
            </w:r>
          </w:p>
        </w:tc>
        <w:tc>
          <w:tcPr>
            <w:tcW w:w="2410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1,832,565</w:t>
            </w:r>
          </w:p>
        </w:tc>
        <w:tc>
          <w:tcPr>
            <w:tcW w:w="2410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 KOÇ</w:t>
            </w:r>
          </w:p>
        </w:tc>
        <w:tc>
          <w:tcPr>
            <w:tcW w:w="1892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10,900</w:t>
            </w:r>
          </w:p>
        </w:tc>
        <w:tc>
          <w:tcPr>
            <w:tcW w:w="2410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892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237,750</w:t>
            </w:r>
          </w:p>
        </w:tc>
        <w:tc>
          <w:tcPr>
            <w:tcW w:w="2410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237,750</w:t>
            </w:r>
          </w:p>
        </w:tc>
        <w:tc>
          <w:tcPr>
            <w:tcW w:w="2410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SEVGİ GÖNÜL</w:t>
            </w:r>
          </w:p>
        </w:tc>
        <w:tc>
          <w:tcPr>
            <w:tcW w:w="1892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237,750</w:t>
            </w:r>
          </w:p>
        </w:tc>
        <w:tc>
          <w:tcPr>
            <w:tcW w:w="2410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RAHMİ </w:t>
            </w:r>
            <w:r>
              <w:rPr>
                <w:rFonts w:ascii="Arial" w:hAnsi="Arial"/>
                <w:sz w:val="16"/>
              </w:rPr>
              <w:t>M. KOÇ</w:t>
            </w:r>
          </w:p>
        </w:tc>
        <w:tc>
          <w:tcPr>
            <w:tcW w:w="1892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155,580</w:t>
            </w:r>
          </w:p>
        </w:tc>
        <w:tc>
          <w:tcPr>
            <w:tcW w:w="2410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KOÇ</w:t>
            </w:r>
          </w:p>
        </w:tc>
        <w:tc>
          <w:tcPr>
            <w:tcW w:w="1892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10,900</w:t>
            </w:r>
          </w:p>
        </w:tc>
        <w:tc>
          <w:tcPr>
            <w:tcW w:w="2410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 MADENCİLİK DAYANAKLI MALLAR YATIRIM VE PAZARLAMA A.Ş.</w:t>
            </w:r>
          </w:p>
        </w:tc>
        <w:tc>
          <w:tcPr>
            <w:tcW w:w="1892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</w:t>
            </w:r>
          </w:p>
        </w:tc>
        <w:tc>
          <w:tcPr>
            <w:tcW w:w="2410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RMK MAHDUMLARI A.Ş.</w:t>
            </w:r>
          </w:p>
        </w:tc>
        <w:tc>
          <w:tcPr>
            <w:tcW w:w="1892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45,000</w:t>
            </w:r>
          </w:p>
        </w:tc>
        <w:tc>
          <w:tcPr>
            <w:tcW w:w="2410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3,368,483</w:t>
            </w:r>
          </w:p>
        </w:tc>
        <w:tc>
          <w:tcPr>
            <w:tcW w:w="2410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B4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11B47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9,000,000</w:t>
            </w:r>
          </w:p>
        </w:tc>
        <w:tc>
          <w:tcPr>
            <w:tcW w:w="2410" w:type="dxa"/>
          </w:tcPr>
          <w:p w:rsidR="00000000" w:rsidRDefault="00511B4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511B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B47"/>
    <w:rsid w:val="0051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71BBB-4E03-4EFE-A475-D68C8E5E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2003-04-16T20:04:00Z</cp:lastPrinted>
  <dcterms:created xsi:type="dcterms:W3CDTF">2022-09-01T21:31:00Z</dcterms:created>
  <dcterms:modified xsi:type="dcterms:W3CDTF">2022-09-01T21:31:00Z</dcterms:modified>
</cp:coreProperties>
</file>