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502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KARSAN OTOMOTİV SANAYİİ VE TİCARET A.Ş.</w:t>
            </w:r>
          </w:p>
        </w:tc>
      </w:tr>
    </w:tbl>
    <w:p w:rsidR="00000000" w:rsidRDefault="004450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27.08.1966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PEUGEOT CITROEN AUTOMOBILES SOCIETE ANONIME LİSANSIYLA PEUGEOT J9 BOXER VE PARTNER ARAÇLARI İLE TOFAŞ İÇİN FIAT DUCATO ARACI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Line)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 KARABAĞ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İNAN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TALAT DİNİZ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O.İLHAN KALKANOĞLU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KLOD NAH</w:t>
            </w:r>
            <w:r>
              <w:rPr>
                <w:rFonts w:ascii="Arial" w:hAnsi="Arial"/>
                <w:color w:val="000000"/>
                <w:sz w:val="16"/>
              </w:rPr>
              <w:t>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GÜNDÜZ KÖSEMEN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YİĞİT TAHSİN 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 KARABAĞ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0 224 484 21 70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0 224 484 21 69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</w:t>
            </w:r>
            <w:r>
              <w:rPr>
                <w:rFonts w:ascii="Arial" w:hAnsi="Arial"/>
                <w:b/>
                <w:color w:val="000000"/>
                <w:sz w:val="16"/>
              </w:rPr>
              <w:t>mile)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01/09/2002 – 31/08/2004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02E">
            <w:pPr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16"/>
              </w:rPr>
              <w:t>12.000.000.000.000</w:t>
            </w:r>
            <w:r>
              <w:rPr>
                <w:color w:val="00000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44502E">
      <w:pPr>
        <w:rPr>
          <w:rFonts w:ascii="Arial" w:hAnsi="Arial"/>
          <w:sz w:val="16"/>
        </w:rPr>
      </w:pPr>
    </w:p>
    <w:p w:rsidR="00000000" w:rsidRDefault="0044502E">
      <w:pPr>
        <w:rPr>
          <w:rFonts w:ascii="Arial" w:hAnsi="Arial"/>
          <w:sz w:val="16"/>
        </w:rPr>
      </w:pPr>
    </w:p>
    <w:p w:rsidR="00000000" w:rsidRDefault="004450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50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</w:t>
            </w:r>
            <w:r>
              <w:rPr>
                <w:rFonts w:ascii="Arial" w:hAnsi="Arial"/>
                <w:sz w:val="16"/>
              </w:rPr>
              <w:t>i ile üretim bilgileri aşağıda gösterilmiştir.</w:t>
            </w:r>
          </w:p>
        </w:tc>
        <w:tc>
          <w:tcPr>
            <w:tcW w:w="1134" w:type="dxa"/>
          </w:tcPr>
          <w:p w:rsidR="00000000" w:rsidRDefault="004450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50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4502E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85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50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45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J9 (ADET)</w:t>
            </w:r>
          </w:p>
        </w:tc>
        <w:tc>
          <w:tcPr>
            <w:tcW w:w="811" w:type="dxa"/>
          </w:tcPr>
          <w:p w:rsidR="00000000" w:rsidRDefault="00445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45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445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PARTNER (ADET)</w:t>
            </w:r>
          </w:p>
        </w:tc>
        <w:tc>
          <w:tcPr>
            <w:tcW w:w="818" w:type="dxa"/>
          </w:tcPr>
          <w:p w:rsidR="00000000" w:rsidRDefault="00445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45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45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BOXER (ADET)</w:t>
            </w:r>
          </w:p>
        </w:tc>
        <w:tc>
          <w:tcPr>
            <w:tcW w:w="818" w:type="dxa"/>
          </w:tcPr>
          <w:p w:rsidR="00000000" w:rsidRDefault="00445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45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1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450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lizcesi</w:t>
            </w:r>
          </w:p>
        </w:tc>
        <w:tc>
          <w:tcPr>
            <w:tcW w:w="818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450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450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50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4502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1.998</w:t>
            </w:r>
          </w:p>
        </w:tc>
        <w:tc>
          <w:tcPr>
            <w:tcW w:w="811" w:type="dxa"/>
          </w:tcPr>
          <w:p w:rsidR="00000000" w:rsidRDefault="004450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28,54</w:t>
            </w:r>
          </w:p>
        </w:tc>
        <w:tc>
          <w:tcPr>
            <w:tcW w:w="1985" w:type="dxa"/>
          </w:tcPr>
          <w:p w:rsidR="00000000" w:rsidRDefault="0044502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9.945</w:t>
            </w:r>
          </w:p>
        </w:tc>
        <w:tc>
          <w:tcPr>
            <w:tcW w:w="818" w:type="dxa"/>
          </w:tcPr>
          <w:p w:rsidR="00000000" w:rsidRDefault="004450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99,45</w:t>
            </w:r>
          </w:p>
        </w:tc>
        <w:tc>
          <w:tcPr>
            <w:tcW w:w="1908" w:type="dxa"/>
          </w:tcPr>
          <w:p w:rsidR="00000000" w:rsidRDefault="0044502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96</w:t>
            </w:r>
          </w:p>
        </w:tc>
        <w:tc>
          <w:tcPr>
            <w:tcW w:w="818" w:type="dxa"/>
          </w:tcPr>
          <w:p w:rsidR="00000000" w:rsidRDefault="004450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50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44502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1.595</w:t>
            </w:r>
          </w:p>
        </w:tc>
        <w:tc>
          <w:tcPr>
            <w:tcW w:w="811" w:type="dxa"/>
          </w:tcPr>
          <w:p w:rsidR="00000000" w:rsidRDefault="004450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22,79</w:t>
            </w:r>
          </w:p>
        </w:tc>
        <w:tc>
          <w:tcPr>
            <w:tcW w:w="1985" w:type="dxa"/>
          </w:tcPr>
          <w:p w:rsidR="00000000" w:rsidRDefault="0044502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4.731</w:t>
            </w:r>
          </w:p>
        </w:tc>
        <w:tc>
          <w:tcPr>
            <w:tcW w:w="818" w:type="dxa"/>
          </w:tcPr>
          <w:p w:rsidR="00000000" w:rsidRDefault="004450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47,31</w:t>
            </w:r>
          </w:p>
        </w:tc>
        <w:tc>
          <w:tcPr>
            <w:tcW w:w="1908" w:type="dxa"/>
          </w:tcPr>
          <w:p w:rsidR="00000000" w:rsidRDefault="0044502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1.170</w:t>
            </w:r>
          </w:p>
        </w:tc>
        <w:tc>
          <w:tcPr>
            <w:tcW w:w="818" w:type="dxa"/>
          </w:tcPr>
          <w:p w:rsidR="00000000" w:rsidRDefault="004450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14,63</w:t>
            </w:r>
          </w:p>
        </w:tc>
      </w:tr>
    </w:tbl>
    <w:p w:rsidR="00000000" w:rsidRDefault="0044502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4502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</w:t>
      </w:r>
      <w:r>
        <w:rPr>
          <w:rFonts w:ascii="Arial" w:hAnsi="Arial"/>
          <w:i/>
          <w:sz w:val="16"/>
        </w:rPr>
        <w:t>U.R.-Capacity Utilization Rate</w:t>
      </w:r>
    </w:p>
    <w:p w:rsidR="00000000" w:rsidRDefault="0044502E">
      <w:pPr>
        <w:rPr>
          <w:rFonts w:ascii="Arial" w:hAnsi="Arial"/>
          <w:sz w:val="16"/>
        </w:rPr>
      </w:pPr>
    </w:p>
    <w:p w:rsidR="00000000" w:rsidRDefault="004450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50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450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50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4502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50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45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J9 (ADET)</w:t>
            </w:r>
          </w:p>
        </w:tc>
        <w:tc>
          <w:tcPr>
            <w:tcW w:w="1990" w:type="dxa"/>
          </w:tcPr>
          <w:p w:rsidR="00000000" w:rsidRDefault="00445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PARTNER (ADET)</w:t>
            </w:r>
          </w:p>
        </w:tc>
        <w:tc>
          <w:tcPr>
            <w:tcW w:w="1908" w:type="dxa"/>
          </w:tcPr>
          <w:p w:rsidR="00000000" w:rsidRDefault="00445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BOXER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50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4502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1.933</w:t>
            </w:r>
          </w:p>
        </w:tc>
        <w:tc>
          <w:tcPr>
            <w:tcW w:w="1990" w:type="dxa"/>
          </w:tcPr>
          <w:p w:rsidR="00000000" w:rsidRDefault="0044502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9.961</w:t>
            </w:r>
          </w:p>
        </w:tc>
        <w:tc>
          <w:tcPr>
            <w:tcW w:w="1908" w:type="dxa"/>
          </w:tcPr>
          <w:p w:rsidR="00000000" w:rsidRDefault="0044502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50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44502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1.513</w:t>
            </w:r>
          </w:p>
        </w:tc>
        <w:tc>
          <w:tcPr>
            <w:tcW w:w="1990" w:type="dxa"/>
          </w:tcPr>
          <w:p w:rsidR="00000000" w:rsidRDefault="0044502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4.760</w:t>
            </w:r>
          </w:p>
        </w:tc>
        <w:tc>
          <w:tcPr>
            <w:tcW w:w="1908" w:type="dxa"/>
          </w:tcPr>
          <w:p w:rsidR="00000000" w:rsidRDefault="0044502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1.259</w:t>
            </w:r>
          </w:p>
        </w:tc>
      </w:tr>
    </w:tbl>
    <w:p w:rsidR="00000000" w:rsidRDefault="0044502E">
      <w:pPr>
        <w:rPr>
          <w:rFonts w:ascii="Arial" w:hAnsi="Arial"/>
          <w:sz w:val="16"/>
        </w:rPr>
      </w:pPr>
    </w:p>
    <w:p w:rsidR="00000000" w:rsidRDefault="004450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50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</w:t>
            </w:r>
            <w:r>
              <w:rPr>
                <w:rFonts w:ascii="Arial" w:hAnsi="Arial"/>
                <w:sz w:val="16"/>
              </w:rPr>
              <w:t>a gösterilmiştir.</w:t>
            </w:r>
          </w:p>
        </w:tc>
        <w:tc>
          <w:tcPr>
            <w:tcW w:w="1134" w:type="dxa"/>
          </w:tcPr>
          <w:p w:rsidR="00000000" w:rsidRDefault="004450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50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4502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4450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4450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4450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4450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450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2002     </w:t>
            </w:r>
          </w:p>
        </w:tc>
        <w:tc>
          <w:tcPr>
            <w:tcW w:w="1810" w:type="dxa"/>
          </w:tcPr>
          <w:p w:rsidR="00000000" w:rsidRDefault="0044502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89.192.056.127.273</w:t>
            </w:r>
          </w:p>
          <w:p w:rsidR="00000000" w:rsidRDefault="0044502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58.269.057</w:t>
            </w:r>
          </w:p>
        </w:tc>
        <w:tc>
          <w:tcPr>
            <w:tcW w:w="2127" w:type="dxa"/>
          </w:tcPr>
          <w:p w:rsidR="00000000" w:rsidRDefault="0044502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65,21</w:t>
            </w:r>
          </w:p>
        </w:tc>
        <w:tc>
          <w:tcPr>
            <w:tcW w:w="1984" w:type="dxa"/>
          </w:tcPr>
          <w:p w:rsidR="00000000" w:rsidRDefault="0044502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60.336.222.595.697</w:t>
            </w:r>
          </w:p>
          <w:p w:rsidR="00000000" w:rsidRDefault="0044502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41.685.823</w:t>
            </w:r>
          </w:p>
        </w:tc>
        <w:tc>
          <w:tcPr>
            <w:tcW w:w="1844" w:type="dxa"/>
          </w:tcPr>
          <w:p w:rsidR="00000000" w:rsidRDefault="0044502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450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44502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47.105.878.213.312</w:t>
            </w:r>
          </w:p>
          <w:p w:rsidR="00000000" w:rsidRDefault="0044502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40.665.605</w:t>
            </w:r>
          </w:p>
        </w:tc>
        <w:tc>
          <w:tcPr>
            <w:tcW w:w="2127" w:type="dxa"/>
          </w:tcPr>
          <w:p w:rsidR="00000000" w:rsidRDefault="0044502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67,71</w:t>
            </w:r>
          </w:p>
        </w:tc>
        <w:tc>
          <w:tcPr>
            <w:tcW w:w="1984" w:type="dxa"/>
          </w:tcPr>
          <w:p w:rsidR="00000000" w:rsidRDefault="0044502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18.648.990.821.281</w:t>
            </w:r>
          </w:p>
          <w:p w:rsidR="00000000" w:rsidRDefault="0044502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15.601.118</w:t>
            </w:r>
          </w:p>
        </w:tc>
        <w:tc>
          <w:tcPr>
            <w:tcW w:w="1844" w:type="dxa"/>
          </w:tcPr>
          <w:p w:rsidR="00000000" w:rsidRDefault="0044502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24,36</w:t>
            </w:r>
          </w:p>
        </w:tc>
      </w:tr>
    </w:tbl>
    <w:p w:rsidR="00000000" w:rsidRDefault="0044502E">
      <w:pPr>
        <w:rPr>
          <w:rFonts w:ascii="Arial" w:hAnsi="Arial"/>
          <w:b/>
          <w:sz w:val="16"/>
          <w:u w:val="single"/>
        </w:rPr>
      </w:pPr>
    </w:p>
    <w:p w:rsidR="00000000" w:rsidRDefault="004450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450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</w:t>
            </w:r>
            <w:r>
              <w:rPr>
                <w:rFonts w:ascii="Arial" w:hAnsi="Arial"/>
                <w:sz w:val="16"/>
              </w:rPr>
              <w:t>mektedir.</w:t>
            </w:r>
          </w:p>
        </w:tc>
        <w:tc>
          <w:tcPr>
            <w:tcW w:w="1212" w:type="dxa"/>
          </w:tcPr>
          <w:p w:rsidR="00000000" w:rsidRDefault="0044502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450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4502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502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4450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450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450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50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stimated Ending Date</w:t>
            </w:r>
          </w:p>
        </w:tc>
        <w:tc>
          <w:tcPr>
            <w:tcW w:w="2214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$ )</w:t>
            </w:r>
          </w:p>
        </w:tc>
        <w:tc>
          <w:tcPr>
            <w:tcW w:w="1843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$ )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KOMPLE YENİ FABRİKA YATIRIMI</w:t>
            </w:r>
          </w:p>
          <w:p w:rsidR="00000000" w:rsidRDefault="0044502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COPLETE NEW PLANT INVESMENT</w:t>
            </w:r>
          </w:p>
        </w:tc>
        <w:tc>
          <w:tcPr>
            <w:tcW w:w="2043" w:type="dxa"/>
          </w:tcPr>
          <w:p w:rsidR="00000000" w:rsidRDefault="0044502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16.12.1997-31.12.2003</w:t>
            </w:r>
          </w:p>
        </w:tc>
        <w:tc>
          <w:tcPr>
            <w:tcW w:w="2214" w:type="dxa"/>
          </w:tcPr>
          <w:p w:rsidR="00000000" w:rsidRDefault="0044502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118.450.000</w:t>
            </w:r>
          </w:p>
        </w:tc>
        <w:tc>
          <w:tcPr>
            <w:tcW w:w="1843" w:type="dxa"/>
          </w:tcPr>
          <w:p w:rsidR="00000000" w:rsidRDefault="0044502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61.215.680</w:t>
            </w:r>
          </w:p>
        </w:tc>
      </w:tr>
    </w:tbl>
    <w:p w:rsidR="00000000" w:rsidRDefault="0044502E">
      <w:pPr>
        <w:pStyle w:val="BodyText2"/>
      </w:pPr>
    </w:p>
    <w:p w:rsidR="00000000" w:rsidRDefault="0044502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50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450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50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</w:t>
            </w:r>
            <w:r>
              <w:rPr>
                <w:rFonts w:ascii="Arial" w:hAnsi="Arial"/>
                <w:i/>
                <w:sz w:val="16"/>
              </w:rPr>
              <w:t>ticipations and  its portion in their  equity capital are shown below.</w:t>
            </w:r>
          </w:p>
        </w:tc>
      </w:tr>
    </w:tbl>
    <w:p w:rsidR="00000000" w:rsidRDefault="0044502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450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450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50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ÜRETİMİ A.Ş.</w:t>
            </w:r>
          </w:p>
        </w:tc>
        <w:tc>
          <w:tcPr>
            <w:tcW w:w="2304" w:type="dxa"/>
          </w:tcPr>
          <w:p w:rsidR="00000000" w:rsidRDefault="004450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62.800.000.000 TL</w:t>
            </w:r>
          </w:p>
        </w:tc>
        <w:tc>
          <w:tcPr>
            <w:tcW w:w="2342" w:type="dxa"/>
          </w:tcPr>
          <w:p w:rsidR="00000000" w:rsidRDefault="004450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BOSEN ENERJİ ELEKTRİK ÜRET.A.</w:t>
            </w:r>
            <w:r>
              <w:rPr>
                <w:rFonts w:ascii="Arial" w:hAnsi="Arial"/>
                <w:color w:val="000000"/>
                <w:sz w:val="16"/>
              </w:rPr>
              <w:t>Ş.</w:t>
            </w:r>
          </w:p>
        </w:tc>
        <w:tc>
          <w:tcPr>
            <w:tcW w:w="2304" w:type="dxa"/>
          </w:tcPr>
          <w:p w:rsidR="00000000" w:rsidRDefault="004450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1.250.000.000 TL</w:t>
            </w:r>
          </w:p>
        </w:tc>
        <w:tc>
          <w:tcPr>
            <w:tcW w:w="2342" w:type="dxa"/>
          </w:tcPr>
          <w:p w:rsidR="00000000" w:rsidRDefault="004450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</w:t>
            </w:r>
          </w:p>
        </w:tc>
      </w:tr>
    </w:tbl>
    <w:p w:rsidR="00000000" w:rsidRDefault="0044502E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44502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50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450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50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4502E">
      <w:pPr>
        <w:rPr>
          <w:rFonts w:ascii="Arial" w:hAnsi="Arial"/>
          <w:sz w:val="16"/>
        </w:rPr>
      </w:pPr>
    </w:p>
    <w:p w:rsidR="00000000" w:rsidRDefault="0044502E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</w:t>
      </w:r>
      <w:r>
        <w:rPr>
          <w:rFonts w:ascii="Arial" w:hAnsi="Arial"/>
          <w:sz w:val="16"/>
        </w:rPr>
        <w:t>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44502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Real or legal persons holding more than % 10 of total capital or voting rihts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4450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Tutar </w:t>
            </w:r>
          </w:p>
        </w:tc>
        <w:tc>
          <w:tcPr>
            <w:tcW w:w="2410" w:type="dxa"/>
          </w:tcPr>
          <w:p w:rsidR="00000000" w:rsidRDefault="004450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50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– Kıraça Otomotiv A..Ş.</w:t>
            </w:r>
          </w:p>
        </w:tc>
        <w:tc>
          <w:tcPr>
            <w:tcW w:w="1892" w:type="dxa"/>
          </w:tcPr>
          <w:p w:rsidR="00000000" w:rsidRDefault="004450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3.548.727.8</w:t>
            </w:r>
            <w:r>
              <w:rPr>
                <w:rFonts w:ascii="Arial" w:hAnsi="Arial"/>
                <w:color w:val="000000"/>
                <w:sz w:val="16"/>
              </w:rPr>
              <w:t>78.000</w:t>
            </w:r>
          </w:p>
        </w:tc>
        <w:tc>
          <w:tcPr>
            <w:tcW w:w="2410" w:type="dxa"/>
          </w:tcPr>
          <w:p w:rsidR="00000000" w:rsidRDefault="004450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73,93</w:t>
            </w:r>
          </w:p>
        </w:tc>
      </w:tr>
    </w:tbl>
    <w:p w:rsidR="00000000" w:rsidRDefault="0044502E">
      <w:pPr>
        <w:jc w:val="both"/>
        <w:rPr>
          <w:rFonts w:ascii="Arial" w:hAnsi="Arial"/>
          <w:sz w:val="16"/>
        </w:rPr>
      </w:pPr>
    </w:p>
    <w:p w:rsidR="00000000" w:rsidRDefault="0044502E">
      <w:pPr>
        <w:numPr>
          <w:ilvl w:val="0"/>
          <w:numId w:val="1"/>
        </w:num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organlarında görevli pay sahibi kişiler (ayrı ayrı),</w:t>
      </w:r>
    </w:p>
    <w:p w:rsidR="00000000" w:rsidRDefault="0044502E">
      <w:pPr>
        <w:ind w:left="360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Shareholders who have responsibilities at the company’s management or audit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4450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450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50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– İnan KIRAÇ – Yön.Kurulu Başkanı</w:t>
            </w:r>
          </w:p>
        </w:tc>
        <w:tc>
          <w:tcPr>
            <w:tcW w:w="1892" w:type="dxa"/>
          </w:tcPr>
          <w:p w:rsidR="00000000" w:rsidRDefault="004450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108.102.916.000</w:t>
            </w:r>
          </w:p>
        </w:tc>
        <w:tc>
          <w:tcPr>
            <w:tcW w:w="2410" w:type="dxa"/>
          </w:tcPr>
          <w:p w:rsidR="00000000" w:rsidRDefault="004450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 – Talat DİNİZ – Yön.Kurulu Başkan Vekili </w:t>
            </w:r>
          </w:p>
        </w:tc>
        <w:tc>
          <w:tcPr>
            <w:tcW w:w="1892" w:type="dxa"/>
          </w:tcPr>
          <w:p w:rsidR="00000000" w:rsidRDefault="004450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70.046.180.000</w:t>
            </w:r>
          </w:p>
        </w:tc>
        <w:tc>
          <w:tcPr>
            <w:tcW w:w="2410" w:type="dxa"/>
          </w:tcPr>
          <w:p w:rsidR="00000000" w:rsidRDefault="004450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4502E">
            <w:pPr>
              <w:ind w:right="-8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 – O.İlhan KALKANOĞLU – Y.K Başkan Vek.</w:t>
            </w:r>
          </w:p>
        </w:tc>
        <w:tc>
          <w:tcPr>
            <w:tcW w:w="1892" w:type="dxa"/>
          </w:tcPr>
          <w:p w:rsidR="00000000" w:rsidRDefault="004450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240.680.000</w:t>
            </w:r>
          </w:p>
        </w:tc>
        <w:tc>
          <w:tcPr>
            <w:tcW w:w="2410" w:type="dxa"/>
          </w:tcPr>
          <w:p w:rsidR="00000000" w:rsidRDefault="004450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</w:tbl>
    <w:p w:rsidR="00000000" w:rsidRDefault="0044502E">
      <w:pPr>
        <w:ind w:left="360"/>
        <w:jc w:val="both"/>
        <w:rPr>
          <w:rFonts w:ascii="Arial" w:hAnsi="Arial"/>
          <w:sz w:val="16"/>
        </w:rPr>
      </w:pPr>
    </w:p>
    <w:p w:rsidR="00000000" w:rsidRDefault="004450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</w:t>
      </w:r>
      <w:r>
        <w:rPr>
          <w:rFonts w:ascii="Arial" w:hAnsi="Arial"/>
          <w:sz w:val="16"/>
        </w:rPr>
        <w:t xml:space="preserve">yardımcısı, bölüm müdürü yada benzer yetki ve sorumluluk veren </w:t>
      </w:r>
    </w:p>
    <w:p w:rsidR="00000000" w:rsidRDefault="0044502E">
      <w:pPr>
        <w:ind w:left="360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44502E">
      <w:pPr>
        <w:ind w:left="360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Shareholders who are working for the company as generel manager, assistant general manager etc.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450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Tutar </w:t>
            </w:r>
          </w:p>
        </w:tc>
        <w:tc>
          <w:tcPr>
            <w:tcW w:w="2410" w:type="dxa"/>
          </w:tcPr>
          <w:p w:rsidR="00000000" w:rsidRDefault="004450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50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ers</w:t>
            </w:r>
          </w:p>
        </w:tc>
        <w:tc>
          <w:tcPr>
            <w:tcW w:w="1908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)</w:t>
            </w:r>
          </w:p>
        </w:tc>
        <w:tc>
          <w:tcPr>
            <w:tcW w:w="2410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4502E">
      <w:pPr>
        <w:ind w:left="360"/>
        <w:jc w:val="both"/>
        <w:rPr>
          <w:rFonts w:ascii="Arial" w:hAnsi="Arial"/>
          <w:sz w:val="16"/>
        </w:rPr>
      </w:pPr>
    </w:p>
    <w:p w:rsidR="00000000" w:rsidRDefault="004450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44502E">
      <w:pPr>
        <w:ind w:left="360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44502E">
      <w:pPr>
        <w:ind w:left="360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Shareholders who are the fisrt degree relatives of the shareholders in su</w:t>
      </w:r>
      <w:r>
        <w:rPr>
          <w:rFonts w:ascii="Arial" w:hAnsi="Arial"/>
          <w:sz w:val="16"/>
        </w:rPr>
        <w:t>btitles (A),(B) or (C)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4450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Tutar </w:t>
            </w:r>
          </w:p>
        </w:tc>
        <w:tc>
          <w:tcPr>
            <w:tcW w:w="2410" w:type="dxa"/>
          </w:tcPr>
          <w:p w:rsidR="00000000" w:rsidRDefault="004450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50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– Sedat DİNİZ</w:t>
            </w:r>
          </w:p>
        </w:tc>
        <w:tc>
          <w:tcPr>
            <w:tcW w:w="1892" w:type="dxa"/>
          </w:tcPr>
          <w:p w:rsidR="00000000" w:rsidRDefault="004450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69.312.000.000</w:t>
            </w:r>
          </w:p>
        </w:tc>
        <w:tc>
          <w:tcPr>
            <w:tcW w:w="2410" w:type="dxa"/>
          </w:tcPr>
          <w:p w:rsidR="00000000" w:rsidRDefault="004450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– F.Suna KÜÇÜKOĞLU</w:t>
            </w:r>
          </w:p>
        </w:tc>
        <w:tc>
          <w:tcPr>
            <w:tcW w:w="1892" w:type="dxa"/>
          </w:tcPr>
          <w:p w:rsidR="00000000" w:rsidRDefault="004450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69.315.952.000</w:t>
            </w:r>
          </w:p>
        </w:tc>
        <w:tc>
          <w:tcPr>
            <w:tcW w:w="2410" w:type="dxa"/>
          </w:tcPr>
          <w:p w:rsidR="00000000" w:rsidRDefault="004450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4502E">
            <w:pPr>
              <w:ind w:right="-8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 – Ayşe Selen TÜRKEL</w:t>
            </w:r>
          </w:p>
        </w:tc>
        <w:tc>
          <w:tcPr>
            <w:tcW w:w="1892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35.936.430.000</w:t>
            </w:r>
          </w:p>
        </w:tc>
        <w:tc>
          <w:tcPr>
            <w:tcW w:w="2410" w:type="dxa"/>
          </w:tcPr>
          <w:p w:rsidR="00000000" w:rsidRDefault="004450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0,75</w:t>
            </w:r>
          </w:p>
        </w:tc>
      </w:tr>
    </w:tbl>
    <w:p w:rsidR="00000000" w:rsidRDefault="0044502E">
      <w:pPr>
        <w:ind w:left="360"/>
        <w:jc w:val="both"/>
        <w:rPr>
          <w:rFonts w:ascii="Arial" w:hAnsi="Arial"/>
          <w:sz w:val="16"/>
        </w:rPr>
      </w:pPr>
    </w:p>
    <w:p w:rsidR="00000000" w:rsidRDefault="004450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</w:t>
      </w:r>
      <w:r>
        <w:rPr>
          <w:rFonts w:ascii="Arial" w:hAnsi="Arial"/>
          <w:sz w:val="16"/>
        </w:rPr>
        <w:t xml:space="preserve">ada toplam oy hakkı içinde %10'dan az paya sahip olmakla birlikte, (A) alt başlığında belirtilen </w:t>
      </w:r>
    </w:p>
    <w:p w:rsidR="00000000" w:rsidRDefault="0044502E">
      <w:pPr>
        <w:ind w:left="360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44502E">
      <w:pPr>
        <w:ind w:left="360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Shareholders who are holding less than 10 % of  </w:t>
      </w:r>
      <w:r>
        <w:rPr>
          <w:rFonts w:ascii="Arial" w:hAnsi="Arial"/>
          <w:sz w:val="16"/>
        </w:rPr>
        <w:t>total capital or voting rights but are a part of the same holding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450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Tutar </w:t>
            </w:r>
          </w:p>
        </w:tc>
        <w:tc>
          <w:tcPr>
            <w:tcW w:w="2410" w:type="dxa"/>
          </w:tcPr>
          <w:p w:rsidR="00000000" w:rsidRDefault="004450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50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50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44502E">
      <w:pPr>
        <w:ind w:left="360"/>
        <w:jc w:val="both"/>
        <w:rPr>
          <w:rFonts w:ascii="Arial" w:hAnsi="Arial"/>
          <w:sz w:val="16"/>
        </w:rPr>
      </w:pPr>
    </w:p>
    <w:p w:rsidR="00000000" w:rsidRDefault="0044502E">
      <w:pPr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50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4450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Tutar </w:t>
            </w:r>
          </w:p>
        </w:tc>
        <w:tc>
          <w:tcPr>
            <w:tcW w:w="2410" w:type="dxa"/>
          </w:tcPr>
          <w:p w:rsidR="00000000" w:rsidRDefault="004450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50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000000" w:rsidRDefault="004450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– HALKA AÇIK KISIM (  7745  ORTAK )</w:t>
            </w:r>
          </w:p>
        </w:tc>
        <w:tc>
          <w:tcPr>
            <w:tcW w:w="1892" w:type="dxa"/>
          </w:tcPr>
          <w:p w:rsidR="00000000" w:rsidRDefault="004450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489.747.532.000</w:t>
            </w:r>
          </w:p>
        </w:tc>
        <w:tc>
          <w:tcPr>
            <w:tcW w:w="2410" w:type="dxa"/>
          </w:tcPr>
          <w:p w:rsidR="00000000" w:rsidRDefault="004450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– DİĞER ORTAKLAR ( 63 ORTAK )</w:t>
            </w:r>
          </w:p>
        </w:tc>
        <w:tc>
          <w:tcPr>
            <w:tcW w:w="1892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408.570.432.000</w:t>
            </w:r>
          </w:p>
        </w:tc>
        <w:tc>
          <w:tcPr>
            <w:tcW w:w="2410" w:type="dxa"/>
          </w:tcPr>
          <w:p w:rsidR="00000000" w:rsidRDefault="004450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8,52</w:t>
            </w:r>
          </w:p>
        </w:tc>
      </w:tr>
    </w:tbl>
    <w:p w:rsidR="00000000" w:rsidRDefault="0044502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50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1892" w:type="dxa"/>
          </w:tcPr>
          <w:p w:rsidR="00000000" w:rsidRDefault="004450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4.800.000.000.000</w:t>
            </w:r>
          </w:p>
        </w:tc>
        <w:tc>
          <w:tcPr>
            <w:tcW w:w="2410" w:type="dxa"/>
          </w:tcPr>
          <w:p w:rsidR="00000000" w:rsidRDefault="004450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44502E">
      <w:pPr>
        <w:jc w:val="both"/>
        <w:rPr>
          <w:rFonts w:ascii="Arial" w:hAnsi="Arial"/>
          <w:sz w:val="16"/>
        </w:rPr>
      </w:pPr>
    </w:p>
    <w:p w:rsidR="00000000" w:rsidRDefault="004450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2EA6"/>
    <w:multiLevelType w:val="singleLevel"/>
    <w:tmpl w:val="B94AE020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203364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02E"/>
    <w:rsid w:val="0044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B4080-9E49-4EAD-B3D6-016D4517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  <w:tab w:val="left" w:pos="8789"/>
      </w:tabs>
      <w:ind w:right="-1231"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2003-04-28T15:08:00Z</cp:lastPrinted>
  <dcterms:created xsi:type="dcterms:W3CDTF">2022-09-01T21:31:00Z</dcterms:created>
  <dcterms:modified xsi:type="dcterms:W3CDTF">2022-09-01T21:31:00Z</dcterms:modified>
</cp:coreProperties>
</file>