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25F8A">
            <w:pPr>
              <w:pStyle w:val="Heading2"/>
              <w:rPr>
                <w:rFonts w:ascii="Arial" w:hAnsi="Arial"/>
                <w:color w:val="auto"/>
              </w:rPr>
            </w:pPr>
            <w:r>
              <w:rPr>
                <w:rFonts w:ascii="Arial" w:hAnsi="Arial"/>
                <w:color w:val="auto"/>
              </w:rPr>
              <w:t xml:space="preserve">AKSA  AKRİLİK KİMYA SANAYİİ A.Ş. </w:t>
            </w:r>
          </w:p>
        </w:tc>
      </w:tr>
    </w:tbl>
    <w:p w:rsidR="00000000" w:rsidRDefault="00C25F8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5F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C25F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25F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18.11.1968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5F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C25F8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25F8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5F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C25F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25F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AKRİLİK TOW,TOPS,ELYAF İMALİ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5F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C25F8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25F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MANUFACTURE OF ACRYLIC TOW, FIBER, TOPS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5F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C25F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25F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GÜMÜŞSUYU - İSTANBUL- TURKEY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5F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C25F8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25F8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5F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C25F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25F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MUSTAFA  YILMAZ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5F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C25F8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25F8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5F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C25F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25F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ALİ  R. DİNÇKÖK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5F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C25F8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25F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ÖMER DİNÇKÖK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5F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25F8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25F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MUSTAFA YILMAZ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5F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25F8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25F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İSAK LODRİK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5F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25F8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25F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NEVZAT AYAZ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5F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25F8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25F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HASAN DENİZKURDU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5F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25F8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25F8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5F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C25F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25F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00 90 212 251 9000 /  00 90 212 251 4500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5F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C25F8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25F8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5F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C25F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25F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00 90 212  251 4507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5F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C25F8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25F8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5F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C25F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25F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İDARİ:217  FABRİKA:416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5F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</w:t>
            </w:r>
            <w:r>
              <w:rPr>
                <w:rFonts w:ascii="Arial" w:hAnsi="Arial"/>
                <w:b/>
                <w:sz w:val="16"/>
              </w:rPr>
              <w:t>ployees)</w:t>
            </w:r>
          </w:p>
        </w:tc>
        <w:tc>
          <w:tcPr>
            <w:tcW w:w="142" w:type="dxa"/>
          </w:tcPr>
          <w:p w:rsidR="00000000" w:rsidRDefault="00C25F8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25F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STAFF :217 LABOUR : 416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5F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C25F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25F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5F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C25F8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25F8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5F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C25F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25F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5F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C25F8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25F8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5F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C25F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25F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5F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C25F8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25F8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5F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</w:t>
            </w:r>
            <w:r>
              <w:rPr>
                <w:rFonts w:ascii="Arial" w:hAnsi="Arial"/>
                <w:b/>
                <w:sz w:val="16"/>
              </w:rPr>
              <w:t>NI</w:t>
            </w:r>
          </w:p>
        </w:tc>
        <w:tc>
          <w:tcPr>
            <w:tcW w:w="142" w:type="dxa"/>
          </w:tcPr>
          <w:p w:rsidR="00000000" w:rsidRDefault="00C25F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25F8A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40.000.000.000.000.-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5F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C25F8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25F8A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5F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C25F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25F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27.156.288.086.500.-TL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5F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C25F8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25F8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5F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C25F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25F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( İ.M.K.B.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5F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C25F8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25F8A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C25F8A">
      <w:pPr>
        <w:rPr>
          <w:rFonts w:ascii="Arial" w:hAnsi="Arial"/>
          <w:sz w:val="16"/>
        </w:rPr>
      </w:pPr>
    </w:p>
    <w:tbl>
      <w:tblPr>
        <w:tblW w:w="0" w:type="auto"/>
        <w:tblInd w:w="-3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26"/>
        <w:gridCol w:w="4226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226" w:type="dxa"/>
          </w:tcPr>
          <w:p w:rsidR="00000000" w:rsidRDefault="00C25F8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</w:t>
            </w:r>
            <w:r>
              <w:rPr>
                <w:rFonts w:ascii="Arial" w:hAnsi="Arial"/>
                <w:sz w:val="16"/>
              </w:rPr>
              <w:t xml:space="preserve">.        </w:t>
            </w:r>
            <w:r>
              <w:rPr>
                <w:rFonts w:ascii="Arial" w:hAnsi="Arial"/>
                <w:i/>
                <w:sz w:val="16"/>
              </w:rPr>
              <w:t xml:space="preserve">                          </w:t>
            </w:r>
          </w:p>
        </w:tc>
        <w:tc>
          <w:tcPr>
            <w:tcW w:w="4226" w:type="dxa"/>
          </w:tcPr>
          <w:p w:rsidR="00000000" w:rsidRDefault="00C25F8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The</w:t>
            </w:r>
            <w:r>
              <w:rPr>
                <w:rFonts w:ascii="Arial" w:hAnsi="Arial"/>
                <w:i/>
                <w:sz w:val="16"/>
              </w:rPr>
              <w:t xml:space="preserve"> production figures of the Company for the last two years are shown below.                                                                          </w:t>
            </w:r>
          </w:p>
        </w:tc>
      </w:tr>
    </w:tbl>
    <w:p w:rsidR="00000000" w:rsidRDefault="00C25F8A">
      <w:pPr>
        <w:rPr>
          <w:rFonts w:ascii="Arial" w:hAnsi="Arial"/>
          <w:sz w:val="16"/>
        </w:rPr>
      </w:pPr>
    </w:p>
    <w:p w:rsidR="00000000" w:rsidRDefault="00C25F8A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25F8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C25F8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TOW ( TON )</w:t>
            </w:r>
          </w:p>
        </w:tc>
        <w:tc>
          <w:tcPr>
            <w:tcW w:w="806" w:type="dxa"/>
          </w:tcPr>
          <w:p w:rsidR="00000000" w:rsidRDefault="00C25F8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25F8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25F8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C25F8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TOW</w:t>
            </w:r>
          </w:p>
        </w:tc>
        <w:tc>
          <w:tcPr>
            <w:tcW w:w="806" w:type="dxa"/>
          </w:tcPr>
          <w:p w:rsidR="00000000" w:rsidRDefault="00C25F8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25F8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25F8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C25F8A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2</w:t>
            </w:r>
            <w:r>
              <w:rPr>
                <w:rFonts w:ascii="Arial" w:hAnsi="Arial"/>
                <w:sz w:val="16"/>
              </w:rPr>
              <w:t>49.799</w:t>
            </w:r>
          </w:p>
        </w:tc>
        <w:tc>
          <w:tcPr>
            <w:tcW w:w="806" w:type="dxa"/>
          </w:tcPr>
          <w:p w:rsidR="00000000" w:rsidRDefault="00C25F8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25F8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C25F8A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230.603</w:t>
            </w:r>
          </w:p>
        </w:tc>
        <w:tc>
          <w:tcPr>
            <w:tcW w:w="806" w:type="dxa"/>
          </w:tcPr>
          <w:p w:rsidR="00000000" w:rsidRDefault="00C25F8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92</w:t>
            </w:r>
          </w:p>
        </w:tc>
      </w:tr>
    </w:tbl>
    <w:p w:rsidR="00000000" w:rsidRDefault="00C25F8A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C25F8A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C25F8A">
      <w:pPr>
        <w:rPr>
          <w:rFonts w:ascii="Arial" w:hAnsi="Arial"/>
          <w:sz w:val="16"/>
        </w:rPr>
      </w:pPr>
    </w:p>
    <w:p w:rsidR="00000000" w:rsidRDefault="00C25F8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25F8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C25F8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25F8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C25F8A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25F8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C25F8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TOW ( TON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25F8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C25F8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TOW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25F8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C25F8A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</w:t>
            </w:r>
            <w:r>
              <w:rPr>
                <w:rFonts w:ascii="Arial" w:hAnsi="Arial"/>
                <w:sz w:val="16"/>
              </w:rPr>
              <w:t xml:space="preserve">          253.439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25F8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C25F8A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228.205</w:t>
            </w:r>
          </w:p>
        </w:tc>
      </w:tr>
    </w:tbl>
    <w:p w:rsidR="00000000" w:rsidRDefault="00C25F8A">
      <w:pPr>
        <w:rPr>
          <w:rFonts w:ascii="Arial" w:hAnsi="Arial"/>
          <w:sz w:val="16"/>
        </w:rPr>
      </w:pPr>
    </w:p>
    <w:p w:rsidR="00000000" w:rsidRDefault="00C25F8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25F8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C25F8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25F8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C25F8A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810"/>
        <w:gridCol w:w="2410"/>
        <w:gridCol w:w="1842"/>
        <w:gridCol w:w="198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25F8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C25F8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</w:t>
            </w:r>
            <w:r>
              <w:rPr>
                <w:rFonts w:ascii="Arial" w:hAnsi="Arial"/>
                <w:b/>
                <w:sz w:val="16"/>
              </w:rPr>
              <w:t>lat ( MİLYON TL)</w:t>
            </w:r>
          </w:p>
        </w:tc>
        <w:tc>
          <w:tcPr>
            <w:tcW w:w="2410" w:type="dxa"/>
          </w:tcPr>
          <w:p w:rsidR="00000000" w:rsidRDefault="00C25F8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842" w:type="dxa"/>
          </w:tcPr>
          <w:p w:rsidR="00000000" w:rsidRDefault="00C25F8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(MİLYON TL)</w:t>
            </w:r>
          </w:p>
        </w:tc>
        <w:tc>
          <w:tcPr>
            <w:tcW w:w="1986" w:type="dxa"/>
          </w:tcPr>
          <w:p w:rsidR="00000000" w:rsidRDefault="00C25F8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25F8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C25F8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C25F8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842" w:type="dxa"/>
          </w:tcPr>
          <w:p w:rsidR="00000000" w:rsidRDefault="00C25F8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1986" w:type="dxa"/>
          </w:tcPr>
          <w:p w:rsidR="00000000" w:rsidRDefault="00C25F8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25F8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2003     </w:t>
            </w:r>
          </w:p>
        </w:tc>
        <w:tc>
          <w:tcPr>
            <w:tcW w:w="1810" w:type="dxa"/>
          </w:tcPr>
          <w:p w:rsidR="00000000" w:rsidRDefault="00C25F8A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212.006.696</w:t>
            </w:r>
          </w:p>
          <w:p w:rsidR="00000000" w:rsidRDefault="00C25F8A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(145.579.455)</w:t>
            </w:r>
          </w:p>
        </w:tc>
        <w:tc>
          <w:tcPr>
            <w:tcW w:w="2410" w:type="dxa"/>
          </w:tcPr>
          <w:p w:rsidR="00000000" w:rsidRDefault="00C25F8A">
            <w:pPr>
              <w:ind w:right="-3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</w:t>
            </w:r>
          </w:p>
        </w:tc>
        <w:tc>
          <w:tcPr>
            <w:tcW w:w="1842" w:type="dxa"/>
          </w:tcPr>
          <w:p w:rsidR="00000000" w:rsidRDefault="00C25F8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212.345.357</w:t>
            </w:r>
          </w:p>
          <w:p w:rsidR="00000000" w:rsidRDefault="00C25F8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(137.935.293)</w:t>
            </w:r>
          </w:p>
        </w:tc>
        <w:tc>
          <w:tcPr>
            <w:tcW w:w="1986" w:type="dxa"/>
          </w:tcPr>
          <w:p w:rsidR="00000000" w:rsidRDefault="00C25F8A">
            <w:pPr>
              <w:ind w:right="-2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25F8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810" w:type="dxa"/>
          </w:tcPr>
          <w:p w:rsidR="00000000" w:rsidRDefault="00C25F8A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230.013.648 (149.</w:t>
            </w:r>
            <w:r>
              <w:rPr>
                <w:rFonts w:ascii="Arial" w:hAnsi="Arial"/>
                <w:sz w:val="16"/>
              </w:rPr>
              <w:t>163.652)</w:t>
            </w:r>
          </w:p>
        </w:tc>
        <w:tc>
          <w:tcPr>
            <w:tcW w:w="2410" w:type="dxa"/>
          </w:tcPr>
          <w:p w:rsidR="00000000" w:rsidRDefault="00C25F8A">
            <w:pPr>
              <w:ind w:right="-3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</w:t>
            </w:r>
          </w:p>
        </w:tc>
        <w:tc>
          <w:tcPr>
            <w:tcW w:w="1842" w:type="dxa"/>
          </w:tcPr>
          <w:p w:rsidR="00000000" w:rsidRDefault="00C25F8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151.139.736</w:t>
            </w:r>
          </w:p>
          <w:p w:rsidR="00000000" w:rsidRDefault="00C25F8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( 92.082.157 )</w:t>
            </w:r>
          </w:p>
        </w:tc>
        <w:tc>
          <w:tcPr>
            <w:tcW w:w="1986" w:type="dxa"/>
          </w:tcPr>
          <w:p w:rsidR="00000000" w:rsidRDefault="00C25F8A">
            <w:pPr>
              <w:tabs>
                <w:tab w:val="left" w:pos="1926"/>
              </w:tabs>
              <w:ind w:right="-2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</w:t>
            </w:r>
          </w:p>
        </w:tc>
      </w:tr>
    </w:tbl>
    <w:p w:rsidR="00000000" w:rsidRDefault="00C25F8A">
      <w:pPr>
        <w:rPr>
          <w:rFonts w:ascii="Arial" w:hAnsi="Arial"/>
          <w:b/>
          <w:sz w:val="16"/>
          <w:u w:val="single"/>
        </w:rPr>
      </w:pPr>
    </w:p>
    <w:p w:rsidR="00000000" w:rsidRDefault="00C25F8A">
      <w:pPr>
        <w:rPr>
          <w:rFonts w:ascii="Arial" w:hAnsi="Arial"/>
          <w:sz w:val="16"/>
        </w:rPr>
      </w:pPr>
    </w:p>
    <w:p w:rsidR="00000000" w:rsidRDefault="00C25F8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C25F8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C25F8A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C25F8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C25F8A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25F8A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3" w:type="dxa"/>
          </w:tcPr>
          <w:p w:rsidR="00000000" w:rsidRDefault="00C25F8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C25F8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C25F8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</w:t>
            </w:r>
            <w:r>
              <w:rPr>
                <w:rFonts w:ascii="Arial" w:hAnsi="Arial"/>
                <w:b/>
                <w:sz w:val="16"/>
              </w:rPr>
              <w:t xml:space="preserve">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25F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C25F8A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C25F8A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C25F8A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25F8A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C25F8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C25F8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C25F8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25F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350 KONUTLUK İNŞAAT</w:t>
            </w:r>
          </w:p>
          <w:p w:rsidR="00000000" w:rsidRDefault="00C25F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(Construction of 350 buildings)</w:t>
            </w:r>
          </w:p>
        </w:tc>
        <w:tc>
          <w:tcPr>
            <w:tcW w:w="2043" w:type="dxa"/>
          </w:tcPr>
          <w:p w:rsidR="00000000" w:rsidRDefault="00C25F8A">
            <w:pPr>
              <w:tabs>
                <w:tab w:val="left" w:pos="1983"/>
              </w:tabs>
              <w:ind w:right="2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31.12.2001-31.12.2006</w:t>
            </w:r>
          </w:p>
        </w:tc>
        <w:tc>
          <w:tcPr>
            <w:tcW w:w="2214" w:type="dxa"/>
          </w:tcPr>
          <w:p w:rsidR="00000000" w:rsidRDefault="00C25F8A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843" w:type="dxa"/>
          </w:tcPr>
          <w:p w:rsidR="00000000" w:rsidRDefault="00C25F8A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2.085.795</w:t>
            </w:r>
          </w:p>
        </w:tc>
      </w:tr>
    </w:tbl>
    <w:p w:rsidR="00000000" w:rsidRDefault="00C25F8A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Look w:val="0000" w:firstRow="0" w:lastRow="0" w:firstColumn="0" w:lastColumn="0" w:noHBand="0" w:noVBand="0"/>
      </w:tblPr>
      <w:tblGrid>
        <w:gridCol w:w="4175"/>
        <w:gridCol w:w="1153"/>
        <w:gridCol w:w="417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75" w:type="dxa"/>
          </w:tcPr>
          <w:p w:rsidR="00000000" w:rsidRDefault="00C25F8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53" w:type="dxa"/>
          </w:tcPr>
          <w:p w:rsidR="00000000" w:rsidRDefault="00C25F8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75" w:type="dxa"/>
          </w:tcPr>
          <w:p w:rsidR="00000000" w:rsidRDefault="00C25F8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C25F8A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25F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C25F8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Sermayesi(Milyon TL)</w:t>
            </w:r>
          </w:p>
        </w:tc>
        <w:tc>
          <w:tcPr>
            <w:tcW w:w="2342" w:type="dxa"/>
          </w:tcPr>
          <w:p w:rsidR="00000000" w:rsidRDefault="00C25F8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</w:t>
            </w:r>
            <w:r>
              <w:rPr>
                <w:rFonts w:ascii="Arial" w:hAnsi="Arial"/>
                <w:b/>
                <w:sz w:val="16"/>
              </w:rPr>
              <w:t>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25F8A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C25F8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C25F8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25F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Akal Tekstil Sanayii A.Ş. </w:t>
            </w:r>
          </w:p>
        </w:tc>
        <w:tc>
          <w:tcPr>
            <w:tcW w:w="2304" w:type="dxa"/>
          </w:tcPr>
          <w:p w:rsidR="00000000" w:rsidRDefault="00C25F8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1.564.495</w:t>
            </w:r>
          </w:p>
        </w:tc>
        <w:tc>
          <w:tcPr>
            <w:tcW w:w="2342" w:type="dxa"/>
          </w:tcPr>
          <w:p w:rsidR="00000000" w:rsidRDefault="00C25F8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22.10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25F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Akpa Tekstil İhracat Pazarlama A.Ş.</w:t>
            </w:r>
          </w:p>
        </w:tc>
        <w:tc>
          <w:tcPr>
            <w:tcW w:w="2304" w:type="dxa"/>
          </w:tcPr>
          <w:p w:rsidR="00000000" w:rsidRDefault="00C25F8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18.185</w:t>
            </w:r>
          </w:p>
        </w:tc>
        <w:tc>
          <w:tcPr>
            <w:tcW w:w="2342" w:type="dxa"/>
          </w:tcPr>
          <w:p w:rsidR="00000000" w:rsidRDefault="00C25F8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13.47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25F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Aktops Tekstil Sanayii A.Ş.</w:t>
            </w:r>
          </w:p>
        </w:tc>
        <w:tc>
          <w:tcPr>
            <w:tcW w:w="2304" w:type="dxa"/>
          </w:tcPr>
          <w:p w:rsidR="00000000" w:rsidRDefault="00C25F8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200.000</w:t>
            </w:r>
          </w:p>
        </w:tc>
        <w:tc>
          <w:tcPr>
            <w:tcW w:w="2342" w:type="dxa"/>
          </w:tcPr>
          <w:p w:rsidR="00000000" w:rsidRDefault="00C25F8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10.00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25F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Akenerji Elektrik Üretimi </w:t>
            </w:r>
          </w:p>
          <w:p w:rsidR="00000000" w:rsidRDefault="00C25F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Otoprodüktör Grubu A.Ş.</w:t>
            </w:r>
          </w:p>
        </w:tc>
        <w:tc>
          <w:tcPr>
            <w:tcW w:w="2304" w:type="dxa"/>
          </w:tcPr>
          <w:p w:rsidR="00000000" w:rsidRDefault="00C25F8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</w:t>
            </w:r>
            <w:r>
              <w:rPr>
                <w:rFonts w:ascii="Arial" w:hAnsi="Arial"/>
                <w:sz w:val="16"/>
              </w:rPr>
              <w:t>249.569</w:t>
            </w:r>
          </w:p>
        </w:tc>
        <w:tc>
          <w:tcPr>
            <w:tcW w:w="2342" w:type="dxa"/>
          </w:tcPr>
          <w:p w:rsidR="00000000" w:rsidRDefault="00C25F8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15.57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25F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Akhavacılık ve Ulaştırma </w:t>
            </w:r>
          </w:p>
          <w:p w:rsidR="00000000" w:rsidRDefault="00C25F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Hizmetleri A.Ş.</w:t>
            </w:r>
          </w:p>
        </w:tc>
        <w:tc>
          <w:tcPr>
            <w:tcW w:w="2304" w:type="dxa"/>
          </w:tcPr>
          <w:p w:rsidR="00000000" w:rsidRDefault="00C25F8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1.524.690</w:t>
            </w:r>
          </w:p>
        </w:tc>
        <w:tc>
          <w:tcPr>
            <w:tcW w:w="2342" w:type="dxa"/>
          </w:tcPr>
          <w:p w:rsidR="00000000" w:rsidRDefault="00C25F8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7.33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25F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Akhan Servis Hizmetleri A.Ş.</w:t>
            </w:r>
          </w:p>
        </w:tc>
        <w:tc>
          <w:tcPr>
            <w:tcW w:w="2304" w:type="dxa"/>
          </w:tcPr>
          <w:p w:rsidR="00000000" w:rsidRDefault="00C25F8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16.500</w:t>
            </w:r>
          </w:p>
        </w:tc>
        <w:tc>
          <w:tcPr>
            <w:tcW w:w="2342" w:type="dxa"/>
          </w:tcPr>
          <w:p w:rsidR="00000000" w:rsidRDefault="00C25F8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33.00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25F8A">
            <w:pPr>
              <w:rPr>
                <w:rFonts w:ascii="Arial" w:hAnsi="Arial"/>
                <w:sz w:val="16"/>
              </w:rPr>
            </w:pPr>
          </w:p>
        </w:tc>
        <w:tc>
          <w:tcPr>
            <w:tcW w:w="2304" w:type="dxa"/>
          </w:tcPr>
          <w:p w:rsidR="00000000" w:rsidRDefault="00C25F8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12.573.439</w:t>
            </w:r>
          </w:p>
        </w:tc>
        <w:tc>
          <w:tcPr>
            <w:tcW w:w="2342" w:type="dxa"/>
          </w:tcPr>
          <w:p w:rsidR="00000000" w:rsidRDefault="00C25F8A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C25F8A">
      <w:pPr>
        <w:rPr>
          <w:rFonts w:ascii="Arial" w:hAnsi="Arial"/>
          <w:sz w:val="16"/>
        </w:rPr>
      </w:pPr>
    </w:p>
    <w:p w:rsidR="00000000" w:rsidRDefault="00C25F8A">
      <w:pPr>
        <w:rPr>
          <w:rFonts w:ascii="Arial" w:hAnsi="Arial"/>
          <w:sz w:val="16"/>
        </w:rPr>
      </w:pPr>
    </w:p>
    <w:p w:rsidR="00000000" w:rsidRDefault="00C25F8A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25F8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C25F8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25F8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</w:t>
            </w:r>
            <w:r>
              <w:rPr>
                <w:rFonts w:ascii="Arial" w:hAnsi="Arial"/>
                <w:i/>
                <w:sz w:val="16"/>
              </w:rPr>
              <w:t>ations in the equity capital are shown below.</w:t>
            </w:r>
          </w:p>
        </w:tc>
      </w:tr>
    </w:tbl>
    <w:p w:rsidR="00000000" w:rsidRDefault="00C25F8A">
      <w:pPr>
        <w:rPr>
          <w:rFonts w:ascii="Arial" w:hAnsi="Arial"/>
          <w:sz w:val="16"/>
        </w:rPr>
      </w:pPr>
    </w:p>
    <w:p w:rsidR="00000000" w:rsidRDefault="00C25F8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C25F8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C25F8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25F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C25F8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C25F8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25F8A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C25F8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C25F8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C25F8A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25F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AKKÖK SANAYİ YATIRIM GELİŞTİRME A.Ş.</w:t>
            </w:r>
          </w:p>
        </w:tc>
        <w:tc>
          <w:tcPr>
            <w:tcW w:w="1892" w:type="dxa"/>
          </w:tcPr>
          <w:p w:rsidR="00000000" w:rsidRDefault="00C25F8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10.750.588</w:t>
            </w:r>
          </w:p>
        </w:tc>
        <w:tc>
          <w:tcPr>
            <w:tcW w:w="2410" w:type="dxa"/>
          </w:tcPr>
          <w:p w:rsidR="00000000" w:rsidRDefault="00C25F8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39.58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25F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EMNİYET TİCARET VE SAN A.Ş.</w:t>
            </w:r>
          </w:p>
        </w:tc>
        <w:tc>
          <w:tcPr>
            <w:tcW w:w="1892" w:type="dxa"/>
          </w:tcPr>
          <w:p w:rsidR="00000000" w:rsidRDefault="00C25F8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5.084.662</w:t>
            </w:r>
          </w:p>
        </w:tc>
        <w:tc>
          <w:tcPr>
            <w:tcW w:w="2410" w:type="dxa"/>
          </w:tcPr>
          <w:p w:rsidR="00000000" w:rsidRDefault="00C25F8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25F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( Other) *</w:t>
            </w:r>
          </w:p>
        </w:tc>
        <w:tc>
          <w:tcPr>
            <w:tcW w:w="1892" w:type="dxa"/>
          </w:tcPr>
          <w:p w:rsidR="00000000" w:rsidRDefault="00C25F8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11.321.038</w:t>
            </w:r>
          </w:p>
        </w:tc>
        <w:tc>
          <w:tcPr>
            <w:tcW w:w="2410" w:type="dxa"/>
          </w:tcPr>
          <w:p w:rsidR="00000000" w:rsidRDefault="00C25F8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41.70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25F8A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C25F8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27.156.288</w:t>
            </w:r>
          </w:p>
        </w:tc>
        <w:tc>
          <w:tcPr>
            <w:tcW w:w="2410" w:type="dxa"/>
          </w:tcPr>
          <w:p w:rsidR="00000000" w:rsidRDefault="00C25F8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</w:tbl>
    <w:p w:rsidR="00000000" w:rsidRDefault="00C25F8A">
      <w:pPr>
        <w:jc w:val="both"/>
        <w:rPr>
          <w:rFonts w:ascii="Arial" w:hAnsi="Arial"/>
          <w:sz w:val="16"/>
        </w:rPr>
      </w:pPr>
    </w:p>
    <w:p w:rsidR="00000000" w:rsidRDefault="00C25F8A">
      <w:pPr>
        <w:ind w:left="360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* Sermayenin % 10’undan daha azına sahip ortakların toplamını göstermektedir. </w:t>
      </w:r>
    </w:p>
    <w:p w:rsidR="00000000" w:rsidRDefault="00C25F8A">
      <w:pPr>
        <w:ind w:left="360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Represents the total of shareholdings less than 10% </w:t>
      </w:r>
    </w:p>
    <w:p w:rsidR="00000000" w:rsidRDefault="00C25F8A">
      <w:pPr>
        <w:jc w:val="both"/>
        <w:rPr>
          <w:rFonts w:ascii="Arial" w:hAnsi="Arial"/>
          <w:sz w:val="16"/>
        </w:rPr>
      </w:pPr>
    </w:p>
    <w:p w:rsidR="00000000" w:rsidRDefault="00C25F8A">
      <w:pPr>
        <w:jc w:val="both"/>
        <w:rPr>
          <w:rFonts w:ascii="Arial" w:hAnsi="Arial"/>
          <w:sz w:val="16"/>
        </w:rPr>
      </w:pPr>
    </w:p>
    <w:p w:rsidR="00000000" w:rsidRDefault="00C25F8A">
      <w:pPr>
        <w:jc w:val="both"/>
        <w:rPr>
          <w:rFonts w:ascii="Arial" w:hAnsi="Arial"/>
          <w:sz w:val="16"/>
        </w:rPr>
      </w:pPr>
    </w:p>
    <w:p w:rsidR="00000000" w:rsidRDefault="00C25F8A">
      <w:pPr>
        <w:jc w:val="both"/>
        <w:rPr>
          <w:rFonts w:ascii="Arial" w:hAnsi="Arial"/>
          <w:sz w:val="16"/>
        </w:rPr>
      </w:pPr>
    </w:p>
    <w:p w:rsidR="00000000" w:rsidRDefault="00C25F8A">
      <w:pPr>
        <w:jc w:val="both"/>
        <w:rPr>
          <w:rFonts w:ascii="Arial" w:hAnsi="Arial"/>
          <w:sz w:val="16"/>
        </w:rPr>
      </w:pPr>
    </w:p>
    <w:p w:rsidR="00000000" w:rsidRDefault="00C25F8A">
      <w:pPr>
        <w:jc w:val="both"/>
        <w:rPr>
          <w:rFonts w:ascii="Arial" w:hAnsi="Arial"/>
          <w:sz w:val="16"/>
        </w:rPr>
      </w:pPr>
    </w:p>
    <w:p w:rsidR="00000000" w:rsidRDefault="00C25F8A">
      <w:pPr>
        <w:jc w:val="both"/>
        <w:rPr>
          <w:rFonts w:ascii="Arial" w:hAnsi="Arial"/>
          <w:sz w:val="16"/>
        </w:rPr>
      </w:pPr>
    </w:p>
    <w:p w:rsidR="00000000" w:rsidRDefault="00C25F8A">
      <w:pPr>
        <w:jc w:val="both"/>
        <w:rPr>
          <w:rFonts w:ascii="Arial" w:hAnsi="Arial"/>
          <w:sz w:val="16"/>
        </w:rPr>
      </w:pPr>
    </w:p>
    <w:p w:rsidR="00000000" w:rsidRDefault="00C25F8A">
      <w:pPr>
        <w:jc w:val="both"/>
        <w:rPr>
          <w:rFonts w:ascii="Arial" w:hAnsi="Arial"/>
          <w:sz w:val="16"/>
        </w:rPr>
      </w:pPr>
    </w:p>
    <w:p w:rsidR="00000000" w:rsidRDefault="00C25F8A">
      <w:pPr>
        <w:jc w:val="both"/>
        <w:rPr>
          <w:rFonts w:ascii="Arial" w:hAnsi="Arial"/>
          <w:sz w:val="16"/>
        </w:rPr>
      </w:pPr>
    </w:p>
    <w:p w:rsidR="00000000" w:rsidRDefault="00C25F8A">
      <w:pPr>
        <w:jc w:val="both"/>
        <w:rPr>
          <w:rFonts w:ascii="Arial" w:hAnsi="Arial"/>
          <w:sz w:val="16"/>
        </w:rPr>
      </w:pPr>
    </w:p>
    <w:p w:rsidR="00000000" w:rsidRDefault="00C25F8A">
      <w:pPr>
        <w:jc w:val="both"/>
        <w:rPr>
          <w:rFonts w:ascii="Arial" w:hAnsi="Arial"/>
          <w:sz w:val="16"/>
        </w:rPr>
      </w:pPr>
    </w:p>
    <w:p w:rsidR="00000000" w:rsidRDefault="00C25F8A">
      <w:pPr>
        <w:jc w:val="both"/>
        <w:rPr>
          <w:rFonts w:ascii="Arial" w:hAnsi="Arial"/>
          <w:sz w:val="16"/>
        </w:rPr>
      </w:pPr>
    </w:p>
    <w:p w:rsidR="00000000" w:rsidRDefault="00C25F8A">
      <w:pPr>
        <w:jc w:val="both"/>
        <w:rPr>
          <w:rFonts w:ascii="Arial" w:hAnsi="Arial"/>
          <w:sz w:val="16"/>
        </w:rPr>
      </w:pPr>
    </w:p>
    <w:p w:rsidR="00000000" w:rsidRDefault="00C25F8A">
      <w:pPr>
        <w:jc w:val="both"/>
        <w:rPr>
          <w:rFonts w:ascii="Arial" w:hAnsi="Arial"/>
          <w:sz w:val="16"/>
        </w:rPr>
      </w:pPr>
    </w:p>
    <w:p w:rsidR="00000000" w:rsidRDefault="00C25F8A">
      <w:pPr>
        <w:jc w:val="both"/>
        <w:rPr>
          <w:rFonts w:ascii="Arial" w:hAnsi="Arial"/>
          <w:sz w:val="16"/>
        </w:rPr>
      </w:pPr>
    </w:p>
    <w:p w:rsidR="00000000" w:rsidRDefault="00C25F8A">
      <w:pPr>
        <w:jc w:val="both"/>
        <w:rPr>
          <w:rFonts w:ascii="Arial" w:hAnsi="Arial"/>
          <w:sz w:val="16"/>
        </w:rPr>
      </w:pPr>
    </w:p>
    <w:p w:rsidR="00000000" w:rsidRDefault="00C25F8A">
      <w:pPr>
        <w:jc w:val="both"/>
        <w:rPr>
          <w:rFonts w:ascii="Arial" w:hAnsi="Arial"/>
          <w:sz w:val="16"/>
        </w:rPr>
      </w:pPr>
    </w:p>
    <w:p w:rsidR="00000000" w:rsidRDefault="00C25F8A">
      <w:pPr>
        <w:jc w:val="both"/>
        <w:rPr>
          <w:rFonts w:ascii="Arial" w:hAnsi="Arial"/>
          <w:sz w:val="16"/>
        </w:rPr>
      </w:pPr>
    </w:p>
    <w:p w:rsidR="00000000" w:rsidRDefault="00C25F8A">
      <w:pPr>
        <w:jc w:val="both"/>
        <w:rPr>
          <w:rFonts w:ascii="Arial" w:hAnsi="Arial"/>
          <w:sz w:val="16"/>
        </w:rPr>
      </w:pPr>
    </w:p>
    <w:p w:rsidR="00000000" w:rsidRDefault="00C25F8A">
      <w:pPr>
        <w:jc w:val="both"/>
        <w:rPr>
          <w:rFonts w:ascii="Arial" w:hAnsi="Arial"/>
          <w:sz w:val="16"/>
        </w:rPr>
      </w:pPr>
    </w:p>
    <w:p w:rsidR="00000000" w:rsidRDefault="00C25F8A">
      <w:pPr>
        <w:jc w:val="both"/>
        <w:rPr>
          <w:rFonts w:ascii="Arial" w:hAnsi="Arial"/>
          <w:sz w:val="16"/>
        </w:rPr>
      </w:pPr>
    </w:p>
    <w:p w:rsidR="00000000" w:rsidRDefault="00C25F8A">
      <w:pPr>
        <w:jc w:val="both"/>
        <w:rPr>
          <w:rFonts w:ascii="Arial" w:hAnsi="Arial"/>
          <w:sz w:val="16"/>
        </w:rPr>
      </w:pPr>
    </w:p>
    <w:p w:rsidR="00000000" w:rsidRDefault="00C25F8A">
      <w:pPr>
        <w:jc w:val="both"/>
        <w:rPr>
          <w:rFonts w:ascii="Arial" w:hAnsi="Arial"/>
          <w:sz w:val="16"/>
        </w:rPr>
      </w:pPr>
    </w:p>
    <w:p w:rsidR="00000000" w:rsidRDefault="00C25F8A">
      <w:pPr>
        <w:jc w:val="both"/>
        <w:rPr>
          <w:rFonts w:ascii="Arial" w:hAnsi="Arial"/>
          <w:sz w:val="16"/>
        </w:rPr>
      </w:pPr>
    </w:p>
    <w:p w:rsidR="00000000" w:rsidRDefault="00C25F8A">
      <w:pPr>
        <w:jc w:val="both"/>
        <w:rPr>
          <w:rFonts w:ascii="Arial" w:hAnsi="Arial"/>
          <w:sz w:val="16"/>
        </w:rPr>
      </w:pPr>
    </w:p>
    <w:p w:rsidR="00000000" w:rsidRDefault="00C25F8A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606821"/>
    <w:multiLevelType w:val="multilevel"/>
    <w:tmpl w:val="742ACCE0"/>
    <w:lvl w:ilvl="0">
      <w:start w:val="18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295604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25F8A"/>
    <w:rsid w:val="00C25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DFA048-B3F6-4D7D-B1A3-DB54F1465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Indent">
    <w:name w:val="Body Text Indent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611</Words>
  <Characters>3487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2004-05-26T20:15:00Z</cp:lastPrinted>
  <dcterms:created xsi:type="dcterms:W3CDTF">2022-09-01T21:32:00Z</dcterms:created>
  <dcterms:modified xsi:type="dcterms:W3CDTF">2022-09-01T21:32:00Z</dcterms:modified>
</cp:coreProperties>
</file>