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F242A">
            <w:pPr>
              <w:pStyle w:val="Heading2"/>
            </w:pPr>
            <w:r>
              <w:t>AKSU ENERJİ VE TİCARET A.Ş.</w:t>
            </w:r>
          </w:p>
        </w:tc>
      </w:tr>
    </w:tbl>
    <w:p w:rsidR="00000000" w:rsidRDefault="00EF242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24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18.11.1985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 ÜRETİM-İLETİM-DAĞITIM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PİRİMEHMET MAH.MİMAR SİNAN CAD.MİRALAY İŞ HANI KAT:2/77 32100 ISPARTA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İHSAN BEYHAN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ÖMER ÇİVRİL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YILMAZ KASAP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KIMILLI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H.HÜSEYİN UYSAL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İ.ATİLLA SÜLDÜR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0246 – 232 60 44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0246 – 232 32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</w:t>
            </w:r>
            <w:r>
              <w:rPr>
                <w:rFonts w:ascii="Arial" w:hAnsi="Arial"/>
                <w:b/>
                <w:color w:val="000000"/>
                <w:sz w:val="16"/>
              </w:rPr>
              <w:t>SONEL ve İŞÇİ SAYISI</w:t>
            </w:r>
          </w:p>
        </w:tc>
        <w:tc>
          <w:tcPr>
            <w:tcW w:w="142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242A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10.000.000.000.000.-TL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24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2.088.000.000.000.-TL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42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F242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242A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42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F242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242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NATİONAL MARKET</w:t>
            </w:r>
          </w:p>
        </w:tc>
      </w:tr>
    </w:tbl>
    <w:p w:rsidR="00000000" w:rsidRDefault="00EF242A">
      <w:pPr>
        <w:rPr>
          <w:rFonts w:ascii="Arial" w:hAnsi="Arial"/>
          <w:sz w:val="16"/>
        </w:rPr>
      </w:pPr>
    </w:p>
    <w:p w:rsidR="00000000" w:rsidRDefault="00EF242A">
      <w:pPr>
        <w:rPr>
          <w:rFonts w:ascii="Arial" w:hAnsi="Arial"/>
          <w:sz w:val="16"/>
        </w:rPr>
      </w:pPr>
    </w:p>
    <w:p w:rsidR="00000000" w:rsidRDefault="00EF242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F24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</w:t>
            </w:r>
            <w:r>
              <w:rPr>
                <w:rFonts w:ascii="Arial" w:hAnsi="Arial"/>
                <w:sz w:val="16"/>
              </w:rPr>
              <w:t>ri ile üretim bilgileri aşağıda gösterilmiştir.</w:t>
            </w:r>
          </w:p>
        </w:tc>
        <w:tc>
          <w:tcPr>
            <w:tcW w:w="1134" w:type="dxa"/>
          </w:tcPr>
          <w:p w:rsidR="00000000" w:rsidRDefault="00EF24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F24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F242A">
      <w:pPr>
        <w:rPr>
          <w:rFonts w:ascii="Arial" w:hAnsi="Arial"/>
          <w:sz w:val="16"/>
        </w:rPr>
      </w:pPr>
    </w:p>
    <w:p w:rsidR="00000000" w:rsidRDefault="00EF242A">
      <w:pPr>
        <w:rPr>
          <w:rFonts w:ascii="Arial" w:hAnsi="Arial"/>
          <w:sz w:val="16"/>
        </w:rPr>
      </w:pPr>
    </w:p>
    <w:p w:rsidR="00000000" w:rsidRDefault="00EF242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F242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F24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F24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F242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Electricity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F24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EF242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44.077.200 kwh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F24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EF242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45.157.188 kwh</w:t>
            </w:r>
          </w:p>
        </w:tc>
      </w:tr>
    </w:tbl>
    <w:p w:rsidR="00000000" w:rsidRDefault="00EF242A">
      <w:pPr>
        <w:rPr>
          <w:rFonts w:ascii="Arial" w:hAnsi="Arial"/>
          <w:sz w:val="16"/>
        </w:rPr>
      </w:pPr>
    </w:p>
    <w:p w:rsidR="00000000" w:rsidRDefault="00EF242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F242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</w:t>
      </w:r>
      <w:r>
        <w:rPr>
          <w:rFonts w:ascii="Arial" w:hAnsi="Arial"/>
          <w:i/>
          <w:sz w:val="16"/>
        </w:rPr>
        <w:t>ty Utilization Rate</w:t>
      </w:r>
    </w:p>
    <w:p w:rsidR="00000000" w:rsidRDefault="00EF242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2003      % 122,44</w:t>
      </w:r>
    </w:p>
    <w:p w:rsidR="00000000" w:rsidRDefault="00EF242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2002      % 125,44</w:t>
      </w:r>
    </w:p>
    <w:p w:rsidR="00000000" w:rsidRDefault="00EF242A">
      <w:pPr>
        <w:rPr>
          <w:rFonts w:ascii="Arial" w:hAnsi="Arial"/>
          <w:sz w:val="16"/>
        </w:rPr>
      </w:pPr>
    </w:p>
    <w:p w:rsidR="00000000" w:rsidRDefault="00EF242A">
      <w:pPr>
        <w:rPr>
          <w:rFonts w:ascii="Arial" w:hAnsi="Arial"/>
          <w:sz w:val="16"/>
        </w:rPr>
      </w:pPr>
    </w:p>
    <w:p w:rsidR="00000000" w:rsidRDefault="00EF242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F24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bilgileri aşağıda gösterilmiştir.</w:t>
            </w:r>
          </w:p>
        </w:tc>
        <w:tc>
          <w:tcPr>
            <w:tcW w:w="1134" w:type="dxa"/>
          </w:tcPr>
          <w:p w:rsidR="00000000" w:rsidRDefault="00EF24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F24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F242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F242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F24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F24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F242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Electricity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F24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EF242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  <w:r>
              <w:rPr>
                <w:rFonts w:ascii="Arial" w:hAnsi="Arial"/>
                <w:sz w:val="16"/>
              </w:rPr>
              <w:t>.077.200 kwh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F24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EF242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45.157.188 kwh</w:t>
            </w:r>
          </w:p>
        </w:tc>
      </w:tr>
    </w:tbl>
    <w:p w:rsidR="00000000" w:rsidRDefault="00EF242A">
      <w:pPr>
        <w:rPr>
          <w:rFonts w:ascii="Arial" w:hAnsi="Arial"/>
          <w:sz w:val="16"/>
        </w:rPr>
      </w:pPr>
    </w:p>
    <w:p w:rsidR="00000000" w:rsidRDefault="00EF242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F242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F242A">
      <w:pPr>
        <w:rPr>
          <w:rFonts w:ascii="Arial" w:hAnsi="Arial"/>
          <w:sz w:val="16"/>
        </w:rPr>
      </w:pPr>
    </w:p>
    <w:p w:rsidR="00000000" w:rsidRDefault="00EF242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2003       % 122,44</w:t>
      </w:r>
    </w:p>
    <w:p w:rsidR="00000000" w:rsidRDefault="00EF242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2002       % 125,44</w:t>
      </w:r>
    </w:p>
    <w:p w:rsidR="00000000" w:rsidRDefault="00EF242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F24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yatırım malı ithalat rakamları aşağıda gösterilmiştir.</w:t>
            </w:r>
          </w:p>
        </w:tc>
        <w:tc>
          <w:tcPr>
            <w:tcW w:w="1134" w:type="dxa"/>
          </w:tcPr>
          <w:p w:rsidR="00000000" w:rsidRDefault="00EF24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F24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Company</w:t>
            </w:r>
            <w:r>
              <w:rPr>
                <w:rFonts w:ascii="Arial" w:hAnsi="Arial"/>
                <w:i/>
                <w:sz w:val="16"/>
              </w:rPr>
              <w:t>'s fixed asset imports in the last two years are depicted below.</w:t>
            </w:r>
          </w:p>
        </w:tc>
      </w:tr>
    </w:tbl>
    <w:p w:rsidR="00000000" w:rsidRDefault="00EF242A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84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EF24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EF24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İthalat (TL)</w:t>
            </w:r>
          </w:p>
        </w:tc>
        <w:tc>
          <w:tcPr>
            <w:tcW w:w="1701" w:type="dxa"/>
          </w:tcPr>
          <w:p w:rsidR="00000000" w:rsidRDefault="00EF24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EF24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42" w:type="dxa"/>
          </w:tcPr>
          <w:p w:rsidR="00000000" w:rsidRDefault="00EF242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701" w:type="dxa"/>
          </w:tcPr>
          <w:p w:rsidR="00000000" w:rsidRDefault="00EF242A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EF24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2" w:type="dxa"/>
          </w:tcPr>
          <w:p w:rsidR="00000000" w:rsidRDefault="00EF242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701" w:type="dxa"/>
          </w:tcPr>
          <w:p w:rsidR="00000000" w:rsidRDefault="00EF242A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--</w:t>
            </w:r>
          </w:p>
        </w:tc>
      </w:tr>
    </w:tbl>
    <w:p w:rsidR="00000000" w:rsidRDefault="00EF242A">
      <w:pPr>
        <w:rPr>
          <w:rFonts w:ascii="Arial" w:hAnsi="Arial"/>
          <w:sz w:val="16"/>
        </w:rPr>
      </w:pPr>
    </w:p>
    <w:p w:rsidR="00000000" w:rsidRDefault="00EF242A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F24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F242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F24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</w:t>
            </w:r>
            <w:r>
              <w:rPr>
                <w:rFonts w:ascii="Arial" w:hAnsi="Arial"/>
                <w:i/>
                <w:sz w:val="16"/>
              </w:rPr>
              <w:t>and projects of the Company are given below.</w:t>
            </w:r>
          </w:p>
        </w:tc>
      </w:tr>
    </w:tbl>
    <w:p w:rsidR="00000000" w:rsidRDefault="00EF242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F242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EF24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F24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F24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EF24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F24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F24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F242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EF24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F24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TL)</w:t>
            </w:r>
          </w:p>
        </w:tc>
        <w:tc>
          <w:tcPr>
            <w:tcW w:w="1843" w:type="dxa"/>
          </w:tcPr>
          <w:p w:rsidR="00000000" w:rsidRDefault="00EF24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F24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EF24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EF242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14" w:type="dxa"/>
          </w:tcPr>
          <w:p w:rsidR="00000000" w:rsidRDefault="00EF242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EF242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F24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EF24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EF242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14" w:type="dxa"/>
          </w:tcPr>
          <w:p w:rsidR="00000000" w:rsidRDefault="00EF242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EF242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F24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EF24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EF242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14" w:type="dxa"/>
          </w:tcPr>
          <w:p w:rsidR="00000000" w:rsidRDefault="00EF242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EF242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EF242A">
      <w:pPr>
        <w:pStyle w:val="BodyText2"/>
        <w:rPr>
          <w:color w:val="auto"/>
          <w:lang w:val="tr-TR"/>
        </w:rPr>
      </w:pPr>
      <w:r>
        <w:rPr>
          <w:color w:val="auto"/>
          <w:lang w:val="tr-TR"/>
        </w:rPr>
        <w:t>Önemli Not: Eğer fiilen ba</w:t>
      </w:r>
      <w:r>
        <w:rPr>
          <w:color w:val="auto"/>
          <w:lang w:val="tr-TR"/>
        </w:rPr>
        <w:t>şlamayıp da projesi devam eden yatırımlarınız var ise, sözkonusu projeyi yatırımın adından sonra “Proje” kelimesini ekleyerek belirtiniz.</w:t>
      </w:r>
    </w:p>
    <w:p w:rsidR="00000000" w:rsidRDefault="00EF242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F24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F24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F24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</w:t>
            </w:r>
            <w:r>
              <w:rPr>
                <w:rFonts w:ascii="Arial" w:hAnsi="Arial"/>
                <w:i/>
                <w:sz w:val="16"/>
              </w:rPr>
              <w:t>icipations and  its portion in their  equity capital are shown below.</w:t>
            </w:r>
          </w:p>
        </w:tc>
      </w:tr>
    </w:tbl>
    <w:p w:rsidR="00000000" w:rsidRDefault="00EF242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F24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EF24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F242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F24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EF24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GÖKDERE ELEKTRİK A.Ş.</w:t>
            </w:r>
          </w:p>
        </w:tc>
        <w:tc>
          <w:tcPr>
            <w:tcW w:w="2304" w:type="dxa"/>
          </w:tcPr>
          <w:p w:rsidR="00000000" w:rsidRDefault="00EF242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3.510.000.000.-TL</w:t>
            </w:r>
          </w:p>
        </w:tc>
        <w:tc>
          <w:tcPr>
            <w:tcW w:w="2342" w:type="dxa"/>
          </w:tcPr>
          <w:p w:rsidR="00000000" w:rsidRDefault="00EF24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GÖLTAŞ ENERJİ SAN.TİC.A.Ş.</w:t>
            </w:r>
          </w:p>
        </w:tc>
        <w:tc>
          <w:tcPr>
            <w:tcW w:w="2304" w:type="dxa"/>
          </w:tcPr>
          <w:p w:rsidR="00000000" w:rsidRDefault="00EF242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8.144.000</w:t>
            </w:r>
            <w:r>
              <w:rPr>
                <w:rFonts w:ascii="Arial" w:hAnsi="Arial"/>
                <w:color w:val="000000"/>
                <w:sz w:val="16"/>
              </w:rPr>
              <w:t>.000.000.-TL</w:t>
            </w:r>
          </w:p>
        </w:tc>
        <w:tc>
          <w:tcPr>
            <w:tcW w:w="2342" w:type="dxa"/>
          </w:tcPr>
          <w:p w:rsidR="00000000" w:rsidRDefault="00EF24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25,45</w:t>
            </w:r>
          </w:p>
        </w:tc>
      </w:tr>
    </w:tbl>
    <w:p w:rsidR="00000000" w:rsidRDefault="00EF242A">
      <w:pPr>
        <w:rPr>
          <w:rFonts w:ascii="Arial" w:hAnsi="Arial"/>
          <w:color w:val="FF0000"/>
          <w:sz w:val="16"/>
        </w:rPr>
      </w:pPr>
    </w:p>
    <w:p w:rsidR="00000000" w:rsidRDefault="00EF242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F24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F24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F24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F242A">
      <w:pPr>
        <w:rPr>
          <w:rFonts w:ascii="Arial" w:hAnsi="Arial"/>
          <w:sz w:val="16"/>
        </w:rPr>
      </w:pPr>
    </w:p>
    <w:p w:rsidR="00000000" w:rsidRDefault="00EF242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</w:t>
      </w:r>
      <w:r>
        <w:rPr>
          <w:rFonts w:ascii="Arial" w:hAnsi="Arial"/>
          <w:sz w:val="16"/>
        </w:rPr>
        <w:t>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EF242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EF24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F24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F242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EF24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F24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F242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F24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(A)</w:t>
            </w:r>
          </w:p>
        </w:tc>
        <w:tc>
          <w:tcPr>
            <w:tcW w:w="1892" w:type="dxa"/>
          </w:tcPr>
          <w:p w:rsidR="00000000" w:rsidRDefault="00EF242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F24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F242A">
      <w:pPr>
        <w:jc w:val="both"/>
        <w:rPr>
          <w:rFonts w:ascii="Arial" w:hAnsi="Arial"/>
          <w:sz w:val="16"/>
        </w:rPr>
      </w:pPr>
    </w:p>
    <w:p w:rsidR="00000000" w:rsidRDefault="00EF242A">
      <w:pPr>
        <w:jc w:val="both"/>
        <w:rPr>
          <w:rFonts w:ascii="Arial" w:hAnsi="Arial"/>
          <w:sz w:val="16"/>
        </w:rPr>
      </w:pPr>
    </w:p>
    <w:p w:rsidR="00000000" w:rsidRDefault="00EF242A">
      <w:pPr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</w:t>
      </w:r>
      <w:r>
        <w:rPr>
          <w:rFonts w:ascii="Arial" w:hAnsi="Arial"/>
          <w:sz w:val="16"/>
        </w:rPr>
        <w:t xml:space="preserve"> ayrı),</w:t>
      </w:r>
    </w:p>
    <w:p w:rsidR="00000000" w:rsidRDefault="00EF242A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EF24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F24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F242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EF24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F24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ALİ İHSAN BEYHAN    (BAŞKAN)</w:t>
            </w:r>
          </w:p>
        </w:tc>
        <w:tc>
          <w:tcPr>
            <w:tcW w:w="1892" w:type="dxa"/>
          </w:tcPr>
          <w:p w:rsidR="00000000" w:rsidRDefault="00EF242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55,2</w:t>
            </w:r>
          </w:p>
        </w:tc>
        <w:tc>
          <w:tcPr>
            <w:tcW w:w="2410" w:type="dxa"/>
          </w:tcPr>
          <w:p w:rsidR="00000000" w:rsidRDefault="00EF24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ÖMER ÇİVRİL             (BAŞK.VEKİLİ)</w:t>
            </w:r>
          </w:p>
        </w:tc>
        <w:tc>
          <w:tcPr>
            <w:tcW w:w="1892" w:type="dxa"/>
          </w:tcPr>
          <w:p w:rsidR="00000000" w:rsidRDefault="00EF242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1.019,2</w:t>
            </w:r>
          </w:p>
        </w:tc>
        <w:tc>
          <w:tcPr>
            <w:tcW w:w="2410" w:type="dxa"/>
          </w:tcPr>
          <w:p w:rsidR="00000000" w:rsidRDefault="00EF24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0.0488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 YILMAZ KASAP           (ÜYE)</w:t>
            </w:r>
          </w:p>
        </w:tc>
        <w:tc>
          <w:tcPr>
            <w:tcW w:w="1892" w:type="dxa"/>
          </w:tcPr>
          <w:p w:rsidR="00000000" w:rsidRDefault="00EF242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2410" w:type="dxa"/>
          </w:tcPr>
          <w:p w:rsidR="00000000" w:rsidRDefault="00EF24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0,004</w:t>
            </w: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 DOĞAN KIMILLI          (ÜYE)</w:t>
            </w:r>
          </w:p>
        </w:tc>
        <w:tc>
          <w:tcPr>
            <w:tcW w:w="1892" w:type="dxa"/>
          </w:tcPr>
          <w:p w:rsidR="00000000" w:rsidRDefault="00EF242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</w:t>
            </w:r>
          </w:p>
        </w:tc>
        <w:tc>
          <w:tcPr>
            <w:tcW w:w="2410" w:type="dxa"/>
          </w:tcPr>
          <w:p w:rsidR="00000000" w:rsidRDefault="00EF24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 H.HÜSEYİN UYSAL    (ÜYE)</w:t>
            </w:r>
          </w:p>
        </w:tc>
        <w:tc>
          <w:tcPr>
            <w:tcW w:w="1892" w:type="dxa"/>
          </w:tcPr>
          <w:p w:rsidR="00000000" w:rsidRDefault="00EF242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</w:t>
            </w:r>
          </w:p>
        </w:tc>
        <w:tc>
          <w:tcPr>
            <w:tcW w:w="2410" w:type="dxa"/>
          </w:tcPr>
          <w:p w:rsidR="00000000" w:rsidRDefault="00EF24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6- İ.ATİLLA SÜLDÜR       (ÜYE)</w:t>
            </w:r>
          </w:p>
        </w:tc>
        <w:tc>
          <w:tcPr>
            <w:tcW w:w="1892" w:type="dxa"/>
          </w:tcPr>
          <w:p w:rsidR="00000000" w:rsidRDefault="00EF242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557,2</w:t>
            </w:r>
          </w:p>
        </w:tc>
        <w:tc>
          <w:tcPr>
            <w:tcW w:w="2410" w:type="dxa"/>
          </w:tcPr>
          <w:p w:rsidR="00000000" w:rsidRDefault="00EF24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7- S.SAMİ ŞAHLAN         (DENETÇİ)</w:t>
            </w:r>
          </w:p>
        </w:tc>
        <w:tc>
          <w:tcPr>
            <w:tcW w:w="1892" w:type="dxa"/>
          </w:tcPr>
          <w:p w:rsidR="00000000" w:rsidRDefault="00EF242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</w:tc>
        <w:tc>
          <w:tcPr>
            <w:tcW w:w="2410" w:type="dxa"/>
          </w:tcPr>
          <w:p w:rsidR="00000000" w:rsidRDefault="00EF24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8- MUZAFFER ÇAYLAK  (DENETÇİ)</w:t>
            </w:r>
          </w:p>
        </w:tc>
        <w:tc>
          <w:tcPr>
            <w:tcW w:w="1892" w:type="dxa"/>
          </w:tcPr>
          <w:p w:rsidR="00000000" w:rsidRDefault="00EF242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</w:t>
            </w:r>
          </w:p>
        </w:tc>
        <w:tc>
          <w:tcPr>
            <w:tcW w:w="2410" w:type="dxa"/>
          </w:tcPr>
          <w:p w:rsidR="00000000" w:rsidRDefault="00EF24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(B)</w:t>
            </w:r>
          </w:p>
        </w:tc>
        <w:tc>
          <w:tcPr>
            <w:tcW w:w="1892" w:type="dxa"/>
          </w:tcPr>
          <w:p w:rsidR="00000000" w:rsidRDefault="00EF24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2.731,6</w:t>
            </w:r>
          </w:p>
        </w:tc>
        <w:tc>
          <w:tcPr>
            <w:tcW w:w="2410" w:type="dxa"/>
          </w:tcPr>
          <w:p w:rsidR="00000000" w:rsidRDefault="00EF242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0,1308</w:t>
            </w:r>
          </w:p>
        </w:tc>
      </w:tr>
    </w:tbl>
    <w:p w:rsidR="00000000" w:rsidRDefault="00EF242A">
      <w:pPr>
        <w:jc w:val="both"/>
        <w:rPr>
          <w:rFonts w:ascii="Arial" w:hAnsi="Arial"/>
          <w:sz w:val="16"/>
        </w:rPr>
      </w:pPr>
    </w:p>
    <w:p w:rsidR="00000000" w:rsidRDefault="00EF24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EF24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EF242A">
      <w:pPr>
        <w:jc w:val="both"/>
        <w:rPr>
          <w:rFonts w:ascii="Arial" w:hAnsi="Arial"/>
          <w:sz w:val="16"/>
        </w:rPr>
      </w:pPr>
    </w:p>
    <w:p w:rsidR="00000000" w:rsidRDefault="00EF242A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EF24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F24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F242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EF24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F24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</w:t>
            </w:r>
            <w:r>
              <w:rPr>
                <w:rFonts w:ascii="Arial" w:hAnsi="Arial"/>
                <w:color w:val="000000"/>
                <w:sz w:val="16"/>
              </w:rPr>
              <w:t xml:space="preserve"> HASAN ALİ DOĞAN (Mali ve İdari İşl.Md.)</w:t>
            </w:r>
          </w:p>
        </w:tc>
        <w:tc>
          <w:tcPr>
            <w:tcW w:w="1892" w:type="dxa"/>
          </w:tcPr>
          <w:p w:rsidR="00000000" w:rsidRDefault="00EF242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109,6</w:t>
            </w:r>
          </w:p>
        </w:tc>
        <w:tc>
          <w:tcPr>
            <w:tcW w:w="2410" w:type="dxa"/>
          </w:tcPr>
          <w:p w:rsidR="00000000" w:rsidRDefault="00EF24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F242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F24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(C)</w:t>
            </w:r>
          </w:p>
        </w:tc>
        <w:tc>
          <w:tcPr>
            <w:tcW w:w="1892" w:type="dxa"/>
          </w:tcPr>
          <w:p w:rsidR="00000000" w:rsidRDefault="00EF24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109,6</w:t>
            </w:r>
          </w:p>
        </w:tc>
        <w:tc>
          <w:tcPr>
            <w:tcW w:w="2410" w:type="dxa"/>
          </w:tcPr>
          <w:p w:rsidR="00000000" w:rsidRDefault="00EF242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0,0052</w:t>
            </w:r>
          </w:p>
        </w:tc>
      </w:tr>
    </w:tbl>
    <w:p w:rsidR="00000000" w:rsidRDefault="00EF242A">
      <w:pPr>
        <w:jc w:val="both"/>
        <w:rPr>
          <w:rFonts w:ascii="Arial" w:hAnsi="Arial"/>
          <w:sz w:val="16"/>
        </w:rPr>
      </w:pPr>
    </w:p>
    <w:p w:rsidR="00000000" w:rsidRDefault="00EF242A">
      <w:pPr>
        <w:jc w:val="both"/>
        <w:rPr>
          <w:rFonts w:ascii="Arial" w:hAnsi="Arial"/>
          <w:sz w:val="16"/>
        </w:rPr>
      </w:pPr>
    </w:p>
    <w:p w:rsidR="00000000" w:rsidRDefault="00EF242A">
      <w:pPr>
        <w:jc w:val="both"/>
        <w:rPr>
          <w:rFonts w:ascii="Arial" w:hAnsi="Arial"/>
          <w:sz w:val="16"/>
        </w:rPr>
      </w:pPr>
    </w:p>
    <w:p w:rsidR="00000000" w:rsidRDefault="00EF242A">
      <w:pPr>
        <w:jc w:val="both"/>
        <w:rPr>
          <w:rFonts w:ascii="Arial" w:hAnsi="Arial"/>
          <w:sz w:val="16"/>
        </w:rPr>
      </w:pPr>
    </w:p>
    <w:p w:rsidR="00000000" w:rsidRDefault="00EF242A">
      <w:pPr>
        <w:jc w:val="both"/>
        <w:rPr>
          <w:rFonts w:ascii="Arial" w:hAnsi="Arial"/>
          <w:sz w:val="16"/>
        </w:rPr>
      </w:pPr>
    </w:p>
    <w:p w:rsidR="00000000" w:rsidRDefault="00EF242A">
      <w:pPr>
        <w:jc w:val="both"/>
        <w:rPr>
          <w:rFonts w:ascii="Arial" w:hAnsi="Arial"/>
          <w:sz w:val="16"/>
        </w:rPr>
      </w:pPr>
    </w:p>
    <w:p w:rsidR="00000000" w:rsidRDefault="00EF242A">
      <w:pPr>
        <w:jc w:val="both"/>
        <w:rPr>
          <w:rFonts w:ascii="Arial" w:hAnsi="Arial"/>
          <w:sz w:val="16"/>
        </w:rPr>
      </w:pPr>
    </w:p>
    <w:p w:rsidR="00000000" w:rsidRDefault="00EF242A">
      <w:pPr>
        <w:jc w:val="both"/>
        <w:rPr>
          <w:rFonts w:ascii="Arial" w:hAnsi="Arial"/>
          <w:sz w:val="16"/>
        </w:rPr>
      </w:pPr>
    </w:p>
    <w:p w:rsidR="00000000" w:rsidRDefault="00EF242A">
      <w:pPr>
        <w:jc w:val="both"/>
        <w:rPr>
          <w:rFonts w:ascii="Arial" w:hAnsi="Arial"/>
          <w:sz w:val="16"/>
        </w:rPr>
      </w:pPr>
    </w:p>
    <w:p w:rsidR="00000000" w:rsidRDefault="00EF242A">
      <w:pPr>
        <w:jc w:val="both"/>
        <w:rPr>
          <w:rFonts w:ascii="Arial" w:hAnsi="Arial"/>
          <w:sz w:val="16"/>
        </w:rPr>
      </w:pPr>
    </w:p>
    <w:p w:rsidR="00000000" w:rsidRDefault="00EF242A">
      <w:pPr>
        <w:jc w:val="both"/>
        <w:rPr>
          <w:rFonts w:ascii="Arial" w:hAnsi="Arial"/>
          <w:sz w:val="16"/>
        </w:rPr>
      </w:pPr>
    </w:p>
    <w:p w:rsidR="00000000" w:rsidRDefault="00EF24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lastRenderedPageBreak/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EF24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EF242A">
      <w:pPr>
        <w:jc w:val="both"/>
        <w:rPr>
          <w:rFonts w:ascii="Arial" w:hAnsi="Arial"/>
          <w:sz w:val="16"/>
        </w:rPr>
      </w:pPr>
    </w:p>
    <w:p w:rsidR="00000000" w:rsidRDefault="00EF242A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</w:t>
            </w:r>
            <w:r>
              <w:rPr>
                <w:rFonts w:ascii="Arial" w:hAnsi="Arial"/>
                <w:b/>
                <w:color w:val="000000"/>
                <w:sz w:val="16"/>
              </w:rPr>
              <w:t>nvanı</w:t>
            </w:r>
          </w:p>
        </w:tc>
        <w:tc>
          <w:tcPr>
            <w:tcW w:w="1908" w:type="dxa"/>
            <w:gridSpan w:val="2"/>
          </w:tcPr>
          <w:p w:rsidR="00000000" w:rsidRDefault="00EF24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F24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F242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EF24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F24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HAYRİYE BEYHAN</w:t>
            </w:r>
          </w:p>
        </w:tc>
        <w:tc>
          <w:tcPr>
            <w:tcW w:w="1892" w:type="dxa"/>
          </w:tcPr>
          <w:p w:rsidR="00000000" w:rsidRDefault="00EF242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4.900</w:t>
            </w:r>
          </w:p>
        </w:tc>
        <w:tc>
          <w:tcPr>
            <w:tcW w:w="2410" w:type="dxa"/>
          </w:tcPr>
          <w:p w:rsidR="00000000" w:rsidRDefault="00EF24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0,2347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MEHMET BEYHAN</w:t>
            </w:r>
          </w:p>
        </w:tc>
        <w:tc>
          <w:tcPr>
            <w:tcW w:w="1892" w:type="dxa"/>
          </w:tcPr>
          <w:p w:rsidR="00000000" w:rsidRDefault="00EF242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4.900</w:t>
            </w:r>
          </w:p>
        </w:tc>
        <w:tc>
          <w:tcPr>
            <w:tcW w:w="2410" w:type="dxa"/>
          </w:tcPr>
          <w:p w:rsidR="00000000" w:rsidRDefault="00EF24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0,2347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 FATİH BEYHAN</w:t>
            </w:r>
          </w:p>
        </w:tc>
        <w:tc>
          <w:tcPr>
            <w:tcW w:w="1892" w:type="dxa"/>
          </w:tcPr>
          <w:p w:rsidR="00000000" w:rsidRDefault="00EF242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4.900</w:t>
            </w:r>
          </w:p>
        </w:tc>
        <w:tc>
          <w:tcPr>
            <w:tcW w:w="2410" w:type="dxa"/>
          </w:tcPr>
          <w:p w:rsidR="00000000" w:rsidRDefault="00EF24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0,2347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 ÜMRAN SÜLDÜR</w:t>
            </w:r>
          </w:p>
        </w:tc>
        <w:tc>
          <w:tcPr>
            <w:tcW w:w="1892" w:type="dxa"/>
          </w:tcPr>
          <w:p w:rsidR="00000000" w:rsidRDefault="00EF242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4.900</w:t>
            </w:r>
          </w:p>
        </w:tc>
        <w:tc>
          <w:tcPr>
            <w:tcW w:w="2410" w:type="dxa"/>
          </w:tcPr>
          <w:p w:rsidR="00000000" w:rsidRDefault="00EF24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0,2347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 GAMZE CANLIER</w:t>
            </w:r>
          </w:p>
        </w:tc>
        <w:tc>
          <w:tcPr>
            <w:tcW w:w="1892" w:type="dxa"/>
          </w:tcPr>
          <w:p w:rsidR="00000000" w:rsidRDefault="00EF242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</w:t>
            </w:r>
          </w:p>
        </w:tc>
        <w:tc>
          <w:tcPr>
            <w:tcW w:w="2410" w:type="dxa"/>
          </w:tcPr>
          <w:p w:rsidR="00000000" w:rsidRDefault="00EF24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0,2395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6- AL</w:t>
            </w:r>
            <w:r>
              <w:rPr>
                <w:rFonts w:ascii="Arial" w:hAnsi="Arial"/>
                <w:color w:val="000000"/>
                <w:sz w:val="16"/>
              </w:rPr>
              <w:t>İ KASAP</w:t>
            </w:r>
          </w:p>
        </w:tc>
        <w:tc>
          <w:tcPr>
            <w:tcW w:w="1892" w:type="dxa"/>
          </w:tcPr>
          <w:p w:rsidR="00000000" w:rsidRDefault="00EF242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</w:t>
            </w:r>
          </w:p>
        </w:tc>
        <w:tc>
          <w:tcPr>
            <w:tcW w:w="2410" w:type="dxa"/>
          </w:tcPr>
          <w:p w:rsidR="00000000" w:rsidRDefault="00EF24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0,2873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7- AYDIN KASAP</w:t>
            </w:r>
          </w:p>
        </w:tc>
        <w:tc>
          <w:tcPr>
            <w:tcW w:w="1892" w:type="dxa"/>
          </w:tcPr>
          <w:p w:rsidR="00000000" w:rsidRDefault="00EF242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</w:t>
            </w:r>
          </w:p>
        </w:tc>
        <w:tc>
          <w:tcPr>
            <w:tcW w:w="2410" w:type="dxa"/>
          </w:tcPr>
          <w:p w:rsidR="00000000" w:rsidRDefault="00EF24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0,2873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(D)</w:t>
            </w:r>
          </w:p>
        </w:tc>
        <w:tc>
          <w:tcPr>
            <w:tcW w:w="1892" w:type="dxa"/>
          </w:tcPr>
          <w:p w:rsidR="00000000" w:rsidRDefault="00EF24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36.600</w:t>
            </w:r>
          </w:p>
        </w:tc>
        <w:tc>
          <w:tcPr>
            <w:tcW w:w="2410" w:type="dxa"/>
          </w:tcPr>
          <w:p w:rsidR="00000000" w:rsidRDefault="00EF242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1,7529</w:t>
            </w:r>
          </w:p>
        </w:tc>
      </w:tr>
    </w:tbl>
    <w:p w:rsidR="00000000" w:rsidRDefault="00EF242A">
      <w:pPr>
        <w:jc w:val="both"/>
        <w:rPr>
          <w:rFonts w:ascii="Arial" w:hAnsi="Arial"/>
          <w:sz w:val="16"/>
        </w:rPr>
      </w:pPr>
    </w:p>
    <w:p w:rsidR="00000000" w:rsidRDefault="00EF24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EF24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</w:t>
      </w:r>
      <w:r>
        <w:rPr>
          <w:rFonts w:ascii="Arial" w:hAnsi="Arial"/>
          <w:sz w:val="16"/>
        </w:rPr>
        <w:t>nyesinde bulunan tüzel kişi ortaklar ( ayrı ayrı )</w:t>
      </w:r>
    </w:p>
    <w:p w:rsidR="00000000" w:rsidRDefault="00EF242A">
      <w:pPr>
        <w:jc w:val="both"/>
        <w:rPr>
          <w:rFonts w:ascii="Arial" w:hAnsi="Arial"/>
          <w:sz w:val="16"/>
        </w:rPr>
      </w:pPr>
    </w:p>
    <w:p w:rsidR="00000000" w:rsidRDefault="00EF242A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EF24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F24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F242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EF24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F24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NUROL İNTERNATİONAL B.V.</w:t>
            </w:r>
          </w:p>
        </w:tc>
        <w:tc>
          <w:tcPr>
            <w:tcW w:w="1892" w:type="dxa"/>
          </w:tcPr>
          <w:p w:rsidR="00000000" w:rsidRDefault="00EF242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163.385,6</w:t>
            </w:r>
          </w:p>
        </w:tc>
        <w:tc>
          <w:tcPr>
            <w:tcW w:w="2410" w:type="dxa"/>
          </w:tcPr>
          <w:p w:rsidR="00000000" w:rsidRDefault="00EF24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7,8250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GÖLTAŞ A.Ş.</w:t>
            </w:r>
          </w:p>
        </w:tc>
        <w:tc>
          <w:tcPr>
            <w:tcW w:w="1892" w:type="dxa"/>
          </w:tcPr>
          <w:p w:rsidR="00000000" w:rsidRDefault="00EF242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138.297,6</w:t>
            </w:r>
          </w:p>
        </w:tc>
        <w:tc>
          <w:tcPr>
            <w:tcW w:w="2410" w:type="dxa"/>
          </w:tcPr>
          <w:p w:rsidR="00000000" w:rsidRDefault="00EF24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6,6234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 GÖLDAĞ A.Ş.</w:t>
            </w:r>
          </w:p>
        </w:tc>
        <w:tc>
          <w:tcPr>
            <w:tcW w:w="1892" w:type="dxa"/>
          </w:tcPr>
          <w:p w:rsidR="00000000" w:rsidRDefault="00EF242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86.43</w:t>
            </w: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  <w:tc>
          <w:tcPr>
            <w:tcW w:w="2410" w:type="dxa"/>
          </w:tcPr>
          <w:p w:rsidR="00000000" w:rsidRDefault="00EF24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4,1397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 GÖLYATIRIM HOLDİNG A.Ş.</w:t>
            </w:r>
          </w:p>
        </w:tc>
        <w:tc>
          <w:tcPr>
            <w:tcW w:w="1892" w:type="dxa"/>
          </w:tcPr>
          <w:p w:rsidR="00000000" w:rsidRDefault="00EF242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84.160</w:t>
            </w:r>
          </w:p>
        </w:tc>
        <w:tc>
          <w:tcPr>
            <w:tcW w:w="2410" w:type="dxa"/>
          </w:tcPr>
          <w:p w:rsidR="00000000" w:rsidRDefault="00EF24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4,0307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(E)</w:t>
            </w:r>
          </w:p>
        </w:tc>
        <w:tc>
          <w:tcPr>
            <w:tcW w:w="1892" w:type="dxa"/>
          </w:tcPr>
          <w:p w:rsidR="00000000" w:rsidRDefault="00EF24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472.279,2</w:t>
            </w:r>
          </w:p>
        </w:tc>
        <w:tc>
          <w:tcPr>
            <w:tcW w:w="2410" w:type="dxa"/>
          </w:tcPr>
          <w:p w:rsidR="00000000" w:rsidRDefault="00EF242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22,6188</w:t>
            </w:r>
          </w:p>
        </w:tc>
      </w:tr>
    </w:tbl>
    <w:p w:rsidR="00000000" w:rsidRDefault="00EF242A">
      <w:pPr>
        <w:jc w:val="both"/>
        <w:rPr>
          <w:rFonts w:ascii="Arial" w:hAnsi="Arial"/>
          <w:sz w:val="16"/>
        </w:rPr>
      </w:pPr>
    </w:p>
    <w:p w:rsidR="00000000" w:rsidRDefault="00EF242A">
      <w:pPr>
        <w:jc w:val="both"/>
        <w:rPr>
          <w:rFonts w:ascii="Arial" w:hAnsi="Arial"/>
          <w:sz w:val="16"/>
        </w:rPr>
      </w:pPr>
    </w:p>
    <w:p w:rsidR="00000000" w:rsidRDefault="00EF24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EF242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EF24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F24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F242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EF24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F24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ULUSAL PAZARDA İŞL</w:t>
            </w:r>
            <w:r>
              <w:rPr>
                <w:rFonts w:ascii="Arial" w:hAnsi="Arial"/>
                <w:color w:val="000000"/>
                <w:sz w:val="16"/>
              </w:rPr>
              <w:t>EM GÖREN</w:t>
            </w:r>
          </w:p>
        </w:tc>
        <w:tc>
          <w:tcPr>
            <w:tcW w:w="1892" w:type="dxa"/>
          </w:tcPr>
          <w:p w:rsidR="00000000" w:rsidRDefault="00EF242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1.055.506</w:t>
            </w:r>
          </w:p>
        </w:tc>
        <w:tc>
          <w:tcPr>
            <w:tcW w:w="2410" w:type="dxa"/>
          </w:tcPr>
          <w:p w:rsidR="00000000" w:rsidRDefault="00EF24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50,5510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DİĞER</w:t>
            </w:r>
          </w:p>
        </w:tc>
        <w:tc>
          <w:tcPr>
            <w:tcW w:w="1892" w:type="dxa"/>
          </w:tcPr>
          <w:p w:rsidR="00000000" w:rsidRDefault="00EF242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520.773,6</w:t>
            </w:r>
          </w:p>
        </w:tc>
        <w:tc>
          <w:tcPr>
            <w:tcW w:w="2410" w:type="dxa"/>
          </w:tcPr>
          <w:p w:rsidR="00000000" w:rsidRDefault="00EF24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24,9413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(F)</w:t>
            </w:r>
          </w:p>
        </w:tc>
        <w:tc>
          <w:tcPr>
            <w:tcW w:w="1892" w:type="dxa"/>
          </w:tcPr>
          <w:p w:rsidR="00000000" w:rsidRDefault="00EF24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1.576.279,6</w:t>
            </w:r>
          </w:p>
        </w:tc>
        <w:tc>
          <w:tcPr>
            <w:tcW w:w="2410" w:type="dxa"/>
          </w:tcPr>
          <w:p w:rsidR="00000000" w:rsidRDefault="00EF242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75,4923</w:t>
            </w:r>
          </w:p>
        </w:tc>
      </w:tr>
    </w:tbl>
    <w:p w:rsidR="00000000" w:rsidRDefault="00EF242A">
      <w:pPr>
        <w:jc w:val="both"/>
        <w:rPr>
          <w:rFonts w:ascii="Arial" w:hAnsi="Arial"/>
          <w:sz w:val="16"/>
        </w:rPr>
      </w:pPr>
    </w:p>
    <w:p w:rsidR="00000000" w:rsidRDefault="00EF242A">
      <w:pPr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GENEL TOPLAM</w:t>
      </w:r>
    </w:p>
    <w:p w:rsidR="00000000" w:rsidRDefault="00EF242A">
      <w:pPr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(A+B+C+D+E+DİĞER)</w:t>
      </w:r>
    </w:p>
    <w:p w:rsidR="00000000" w:rsidRDefault="00EF242A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F24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08" w:type="dxa"/>
            <w:gridSpan w:val="2"/>
          </w:tcPr>
          <w:p w:rsidR="00000000" w:rsidRDefault="00EF24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F24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(A+B+C+D+E+DİĞER)</w:t>
            </w:r>
          </w:p>
        </w:tc>
        <w:tc>
          <w:tcPr>
            <w:tcW w:w="1908" w:type="dxa"/>
            <w:gridSpan w:val="2"/>
          </w:tcPr>
          <w:p w:rsidR="00000000" w:rsidRDefault="00EF24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F24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F24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 / GENERAL TOTAL</w:t>
            </w:r>
          </w:p>
        </w:tc>
        <w:tc>
          <w:tcPr>
            <w:tcW w:w="1892" w:type="dxa"/>
          </w:tcPr>
          <w:p w:rsidR="00000000" w:rsidRDefault="00EF242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</w:t>
            </w:r>
            <w:r>
              <w:rPr>
                <w:rFonts w:ascii="Arial" w:hAnsi="Arial"/>
                <w:color w:val="000000"/>
                <w:sz w:val="16"/>
              </w:rPr>
              <w:t>088.000</w:t>
            </w:r>
          </w:p>
        </w:tc>
        <w:tc>
          <w:tcPr>
            <w:tcW w:w="2410" w:type="dxa"/>
          </w:tcPr>
          <w:p w:rsidR="00000000" w:rsidRDefault="00EF24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EF242A">
      <w:pPr>
        <w:jc w:val="both"/>
        <w:rPr>
          <w:rFonts w:ascii="Arial" w:hAnsi="Arial"/>
          <w:sz w:val="16"/>
        </w:rPr>
      </w:pPr>
    </w:p>
    <w:p w:rsidR="00000000" w:rsidRDefault="00EF242A">
      <w:pPr>
        <w:ind w:right="-1231"/>
        <w:rPr>
          <w:rFonts w:ascii="Arial" w:hAnsi="Arial"/>
          <w:sz w:val="16"/>
        </w:rPr>
      </w:pPr>
    </w:p>
    <w:p w:rsidR="00000000" w:rsidRDefault="00EF242A">
      <w:pPr>
        <w:ind w:right="-1231"/>
        <w:rPr>
          <w:rFonts w:ascii="Arial" w:hAnsi="Arial"/>
          <w:sz w:val="16"/>
        </w:rPr>
      </w:pPr>
    </w:p>
    <w:p w:rsidR="00000000" w:rsidRDefault="00EF242A">
      <w:pPr>
        <w:ind w:right="-1231"/>
        <w:rPr>
          <w:rFonts w:ascii="Arial" w:hAnsi="Arial"/>
          <w:sz w:val="16"/>
        </w:rPr>
      </w:pPr>
    </w:p>
    <w:p w:rsidR="00000000" w:rsidRDefault="00EF24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F242A">
      <w:pPr>
        <w:rPr>
          <w:rFonts w:ascii="Arial" w:hAnsi="Arial"/>
          <w:color w:val="FF0000"/>
          <w:sz w:val="16"/>
        </w:rPr>
      </w:pPr>
    </w:p>
    <w:p w:rsidR="00000000" w:rsidRDefault="00EF242A">
      <w:pPr>
        <w:rPr>
          <w:rFonts w:ascii="Arial" w:hAnsi="Arial"/>
          <w:sz w:val="16"/>
        </w:rPr>
      </w:pPr>
    </w:p>
    <w:p w:rsidR="00000000" w:rsidRDefault="00EF242A">
      <w:pPr>
        <w:rPr>
          <w:rFonts w:ascii="Arial" w:hAnsi="Arial"/>
          <w:sz w:val="16"/>
        </w:rPr>
      </w:pPr>
    </w:p>
    <w:p w:rsidR="00000000" w:rsidRDefault="00EF242A">
      <w:pPr>
        <w:rPr>
          <w:rFonts w:ascii="Arial" w:hAnsi="Arial"/>
          <w:sz w:val="16"/>
        </w:rPr>
      </w:pPr>
    </w:p>
    <w:p w:rsidR="00000000" w:rsidRDefault="00EF242A">
      <w:pPr>
        <w:jc w:val="both"/>
        <w:rPr>
          <w:rFonts w:ascii="Arial" w:hAnsi="Arial"/>
          <w:b/>
          <w:color w:val="FF0000"/>
          <w:sz w:val="16"/>
        </w:rPr>
      </w:pPr>
    </w:p>
    <w:p w:rsidR="00000000" w:rsidRDefault="00EF242A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16E28"/>
    <w:multiLevelType w:val="hybridMultilevel"/>
    <w:tmpl w:val="94C8313A"/>
    <w:lvl w:ilvl="0">
      <w:start w:val="2000"/>
      <w:numFmt w:val="decimal"/>
      <w:lvlText w:val="%1"/>
      <w:lvlJc w:val="left"/>
      <w:pPr>
        <w:tabs>
          <w:tab w:val="num" w:pos="900"/>
        </w:tabs>
        <w:ind w:left="900" w:hanging="63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num w:numId="1" w16cid:durableId="19867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242A"/>
    <w:rsid w:val="00EF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7567D-4628-46BE-9993-63C395E8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2004-05-05T16:24:00Z</cp:lastPrinted>
  <dcterms:created xsi:type="dcterms:W3CDTF">2022-09-01T21:32:00Z</dcterms:created>
  <dcterms:modified xsi:type="dcterms:W3CDTF">2022-09-01T21:32:00Z</dcterms:modified>
</cp:coreProperties>
</file>