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642">
            <w:pPr>
              <w:pStyle w:val="Heading2"/>
            </w:pPr>
            <w:r>
              <w:t>ALCATEL TELETAŞ TELEKOMÜNİKASYON END.TİC.A.Ş.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 ARAŞTIRMASI, ÜRETİM VE İŞLETME MAHALLERİNE MONTAJININ YAPILMASI, YAPTI</w:t>
            </w:r>
            <w:r>
              <w:rPr>
                <w:rFonts w:ascii="Arial" w:hAnsi="Arial"/>
                <w:color w:val="000000"/>
                <w:sz w:val="16"/>
              </w:rPr>
              <w:t>RILMASI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 PROFESSIONAL ELECTRONIC TELECOMMUNICATIONS EQUIPMENT WITH PRIORITY TO COVER THE DOMESTIC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1.ESENŞEHİR 81260 YUKARI D</w:t>
            </w:r>
            <w:r>
              <w:rPr>
                <w:rFonts w:ascii="Arial" w:hAnsi="Arial"/>
                <w:color w:val="000000"/>
                <w:sz w:val="16"/>
              </w:rPr>
              <w:t>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DİKMEN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ÖZGÜR REMZİ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DOMINIQUE DE LA GENARDIERE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 DAVID CALVET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NICOLAS BARRE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22.000.000.0</w:t>
            </w:r>
            <w:r>
              <w:rPr>
                <w:i w:val="0"/>
                <w:color w:val="auto"/>
              </w:rPr>
              <w:t xml:space="preserve">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p w:rsidR="00000000" w:rsidRDefault="00226642">
      <w:pPr>
        <w:rPr>
          <w:rFonts w:ascii="Arial" w:hAnsi="Arial"/>
          <w:sz w:val="16"/>
        </w:rPr>
      </w:pPr>
    </w:p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30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303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811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85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811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85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  <w:tc>
          <w:tcPr>
            <w:tcW w:w="81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</w:t>
            </w:r>
          </w:p>
        </w:tc>
        <w:tc>
          <w:tcPr>
            <w:tcW w:w="811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</w:t>
            </w:r>
          </w:p>
        </w:tc>
        <w:tc>
          <w:tcPr>
            <w:tcW w:w="1985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193.240</w:t>
            </w:r>
          </w:p>
        </w:tc>
        <w:tc>
          <w:tcPr>
            <w:tcW w:w="850" w:type="dxa"/>
          </w:tcPr>
          <w:p w:rsidR="00000000" w:rsidRDefault="00226642">
            <w:pPr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</w:t>
            </w:r>
          </w:p>
        </w:tc>
        <w:tc>
          <w:tcPr>
            <w:tcW w:w="1876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5.128</w:t>
            </w:r>
          </w:p>
        </w:tc>
        <w:tc>
          <w:tcPr>
            <w:tcW w:w="818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811" w:type="dxa"/>
          </w:tcPr>
          <w:p w:rsidR="00000000" w:rsidRDefault="00226642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85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168.968</w:t>
            </w:r>
          </w:p>
        </w:tc>
        <w:tc>
          <w:tcPr>
            <w:tcW w:w="850" w:type="dxa"/>
          </w:tcPr>
          <w:p w:rsidR="00000000" w:rsidRDefault="00226642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76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2.155</w:t>
            </w:r>
          </w:p>
        </w:tc>
        <w:tc>
          <w:tcPr>
            <w:tcW w:w="818" w:type="dxa"/>
          </w:tcPr>
          <w:p w:rsidR="00000000" w:rsidRDefault="00226642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266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26642">
      <w:pPr>
        <w:rPr>
          <w:rFonts w:ascii="Arial" w:hAnsi="Arial"/>
          <w:sz w:val="16"/>
        </w:rPr>
      </w:pPr>
    </w:p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199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226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 Systems</w:t>
            </w:r>
          </w:p>
        </w:tc>
        <w:tc>
          <w:tcPr>
            <w:tcW w:w="199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</w:t>
            </w:r>
          </w:p>
        </w:tc>
        <w:tc>
          <w:tcPr>
            <w:tcW w:w="1990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227.520</w:t>
            </w:r>
          </w:p>
        </w:tc>
        <w:tc>
          <w:tcPr>
            <w:tcW w:w="1908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</w:t>
            </w:r>
          </w:p>
        </w:tc>
        <w:tc>
          <w:tcPr>
            <w:tcW w:w="1990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85.456</w:t>
            </w:r>
          </w:p>
        </w:tc>
        <w:tc>
          <w:tcPr>
            <w:tcW w:w="1908" w:type="dxa"/>
          </w:tcPr>
          <w:p w:rsidR="00000000" w:rsidRDefault="0022664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5.178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p w:rsidR="00000000" w:rsidRDefault="002266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>Şirket'in son iki yıl içinde gerçekleştirdiği ithalat ve ihraca</w:t>
            </w:r>
            <w:r>
              <w:rPr>
                <w:rFonts w:ascii="Arial" w:hAnsi="Arial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22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82.390.000.000.000</w:t>
            </w:r>
          </w:p>
          <w:p w:rsidR="00000000" w:rsidRDefault="0022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55.200.000</w:t>
            </w:r>
          </w:p>
        </w:tc>
        <w:tc>
          <w:tcPr>
            <w:tcW w:w="2127" w:type="dxa"/>
          </w:tcPr>
          <w:p w:rsidR="00000000" w:rsidRDefault="002266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</w:t>
            </w:r>
          </w:p>
        </w:tc>
        <w:tc>
          <w:tcPr>
            <w:tcW w:w="1984" w:type="dxa"/>
          </w:tcPr>
          <w:p w:rsidR="00000000" w:rsidRDefault="002266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11.865.824.000.000</w:t>
            </w:r>
          </w:p>
          <w:p w:rsidR="00000000" w:rsidRDefault="002266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7.949.869</w:t>
            </w:r>
          </w:p>
        </w:tc>
        <w:tc>
          <w:tcPr>
            <w:tcW w:w="1844" w:type="dxa"/>
          </w:tcPr>
          <w:p w:rsidR="00000000" w:rsidRDefault="002266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</w:t>
            </w:r>
          </w:p>
          <w:p w:rsidR="00000000" w:rsidRDefault="002266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66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22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90.750.000.000.000</w:t>
            </w:r>
          </w:p>
          <w:p w:rsidR="00000000" w:rsidRDefault="002266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60.500.000</w:t>
            </w:r>
          </w:p>
        </w:tc>
        <w:tc>
          <w:tcPr>
            <w:tcW w:w="2127" w:type="dxa"/>
          </w:tcPr>
          <w:p w:rsidR="00000000" w:rsidRDefault="002266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</w:t>
            </w:r>
          </w:p>
        </w:tc>
        <w:tc>
          <w:tcPr>
            <w:tcW w:w="1984" w:type="dxa"/>
          </w:tcPr>
          <w:p w:rsidR="00000000" w:rsidRDefault="002266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20.990.262.000.000</w:t>
            </w:r>
          </w:p>
          <w:p w:rsidR="00000000" w:rsidRDefault="0022664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13.746.152</w:t>
            </w:r>
          </w:p>
        </w:tc>
        <w:tc>
          <w:tcPr>
            <w:tcW w:w="1844" w:type="dxa"/>
          </w:tcPr>
          <w:p w:rsidR="00000000" w:rsidRDefault="0022664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</w:t>
            </w:r>
          </w:p>
        </w:tc>
      </w:tr>
    </w:tbl>
    <w:p w:rsidR="00000000" w:rsidRDefault="00226642">
      <w:pPr>
        <w:rPr>
          <w:rFonts w:ascii="Arial" w:hAnsi="Arial"/>
          <w:b/>
          <w:sz w:val="16"/>
          <w:u w:val="single"/>
        </w:rPr>
      </w:pPr>
    </w:p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3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Makina, Tesis ve Cihazlar</w:t>
            </w:r>
          </w:p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(Machinery, Plant &amp; Equipment)</w:t>
            </w:r>
          </w:p>
        </w:tc>
        <w:tc>
          <w:tcPr>
            <w:tcW w:w="2043" w:type="dxa"/>
          </w:tcPr>
          <w:p w:rsidR="00000000" w:rsidRDefault="002266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1/2003 – 12/2003</w:t>
            </w:r>
          </w:p>
        </w:tc>
        <w:tc>
          <w:tcPr>
            <w:tcW w:w="2209" w:type="dxa"/>
          </w:tcPr>
          <w:p w:rsidR="00000000" w:rsidRDefault="002266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143.398</w:t>
            </w:r>
          </w:p>
        </w:tc>
        <w:tc>
          <w:tcPr>
            <w:tcW w:w="1843" w:type="dxa"/>
          </w:tcPr>
          <w:p w:rsidR="00000000" w:rsidRDefault="002266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Döşeme, Demirbaş ve Bilgisayar Cihazları</w:t>
            </w:r>
          </w:p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(Furniture, Fixture &amp; Computer Equipment)</w:t>
            </w:r>
          </w:p>
        </w:tc>
        <w:tc>
          <w:tcPr>
            <w:tcW w:w="2043" w:type="dxa"/>
          </w:tcPr>
          <w:p w:rsidR="00000000" w:rsidRDefault="002266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1/2003 – 12</w:t>
            </w:r>
            <w:r>
              <w:rPr>
                <w:rFonts w:ascii="Arial" w:hAnsi="Arial"/>
                <w:color w:val="000000"/>
                <w:sz w:val="16"/>
              </w:rPr>
              <w:t>/2003</w:t>
            </w:r>
          </w:p>
        </w:tc>
        <w:tc>
          <w:tcPr>
            <w:tcW w:w="2209" w:type="dxa"/>
          </w:tcPr>
          <w:p w:rsidR="00000000" w:rsidRDefault="002266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480.694</w:t>
            </w:r>
          </w:p>
        </w:tc>
        <w:tc>
          <w:tcPr>
            <w:tcW w:w="1843" w:type="dxa"/>
          </w:tcPr>
          <w:p w:rsidR="00000000" w:rsidRDefault="002266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Yazılımlar ve Maddi Olmayan Duran Varlıklar</w:t>
            </w:r>
          </w:p>
          <w:p w:rsidR="00000000" w:rsidRDefault="00226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(Software &amp; Intangible Fixed Assets)</w:t>
            </w:r>
          </w:p>
        </w:tc>
        <w:tc>
          <w:tcPr>
            <w:tcW w:w="2043" w:type="dxa"/>
          </w:tcPr>
          <w:p w:rsidR="00000000" w:rsidRDefault="0022664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1/2003 – 12/2003</w:t>
            </w:r>
          </w:p>
        </w:tc>
        <w:tc>
          <w:tcPr>
            <w:tcW w:w="2209" w:type="dxa"/>
          </w:tcPr>
          <w:p w:rsidR="00000000" w:rsidRDefault="002266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275.395</w:t>
            </w:r>
          </w:p>
        </w:tc>
        <w:tc>
          <w:tcPr>
            <w:tcW w:w="1843" w:type="dxa"/>
          </w:tcPr>
          <w:p w:rsidR="00000000" w:rsidRDefault="0022664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275.395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p w:rsidR="00000000" w:rsidRDefault="0022664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6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66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66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66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266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22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</w:t>
            </w:r>
          </w:p>
        </w:tc>
        <w:tc>
          <w:tcPr>
            <w:tcW w:w="2410" w:type="dxa"/>
          </w:tcPr>
          <w:p w:rsidR="00000000" w:rsidRDefault="002266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66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2266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2266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26642">
            <w:pPr>
              <w:pStyle w:val="Heading3"/>
            </w:pPr>
            <w:r>
              <w:t xml:space="preserve">TOPLAM / TOTAL </w:t>
            </w:r>
          </w:p>
        </w:tc>
        <w:tc>
          <w:tcPr>
            <w:tcW w:w="1892" w:type="dxa"/>
          </w:tcPr>
          <w:p w:rsidR="00000000" w:rsidRDefault="002266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8.000.000</w:t>
            </w:r>
          </w:p>
        </w:tc>
        <w:tc>
          <w:tcPr>
            <w:tcW w:w="2410" w:type="dxa"/>
          </w:tcPr>
          <w:p w:rsidR="00000000" w:rsidRDefault="0022664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226642">
      <w:pPr>
        <w:jc w:val="both"/>
        <w:rPr>
          <w:rFonts w:ascii="Arial" w:hAnsi="Arial"/>
          <w:sz w:val="16"/>
        </w:rPr>
      </w:pPr>
    </w:p>
    <w:p w:rsidR="00000000" w:rsidRDefault="00226642">
      <w:pPr>
        <w:jc w:val="both"/>
        <w:rPr>
          <w:rFonts w:ascii="Arial" w:hAnsi="Arial"/>
          <w:sz w:val="16"/>
        </w:rPr>
      </w:pPr>
    </w:p>
    <w:p w:rsidR="00000000" w:rsidRDefault="002266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642"/>
    <w:rsid w:val="002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0D811A-FBDC-4EB6-BF18-468FB8B9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2004-05-12T17:46:00Z</cp:lastPrinted>
  <dcterms:created xsi:type="dcterms:W3CDTF">2022-09-01T21:32:00Z</dcterms:created>
  <dcterms:modified xsi:type="dcterms:W3CDTF">2022-09-01T21:32:00Z</dcterms:modified>
</cp:coreProperties>
</file>