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1DD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ALKİM ALKALİ KİMYA A.Ş.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 NO:15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/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</w:t>
            </w:r>
            <w:r>
              <w:rPr>
                <w:i w:val="0"/>
                <w:color w:val="auto"/>
                <w:lang w:val="tr-TR"/>
              </w:rPr>
              <w:t>1.500.000.000.000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PRİMARY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1DDB">
            <w:pPr>
              <w:pStyle w:val="Heading1"/>
              <w:rPr>
                <w:lang w:val="tr-TR"/>
              </w:rPr>
            </w:pP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6"/>
        <w:gridCol w:w="1129"/>
        <w:gridCol w:w="1597"/>
        <w:gridCol w:w="8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095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 (Ton)</w:t>
            </w:r>
          </w:p>
        </w:tc>
        <w:tc>
          <w:tcPr>
            <w:tcW w:w="1129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tip(Ton)</w:t>
            </w:r>
          </w:p>
        </w:tc>
        <w:tc>
          <w:tcPr>
            <w:tcW w:w="81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1095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 (Tons)</w:t>
            </w:r>
          </w:p>
        </w:tc>
        <w:tc>
          <w:tcPr>
            <w:tcW w:w="1129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  <w:tc>
          <w:tcPr>
            <w:tcW w:w="81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602.567</w:t>
            </w:r>
          </w:p>
        </w:tc>
        <w:tc>
          <w:tcPr>
            <w:tcW w:w="1095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92</w:t>
            </w:r>
          </w:p>
        </w:tc>
        <w:tc>
          <w:tcPr>
            <w:tcW w:w="1706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225.358</w:t>
            </w:r>
          </w:p>
        </w:tc>
        <w:tc>
          <w:tcPr>
            <w:tcW w:w="1129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98</w:t>
            </w:r>
          </w:p>
        </w:tc>
        <w:tc>
          <w:tcPr>
            <w:tcW w:w="1597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23.918</w:t>
            </w:r>
          </w:p>
        </w:tc>
        <w:tc>
          <w:tcPr>
            <w:tcW w:w="81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523.192</w:t>
            </w:r>
          </w:p>
        </w:tc>
        <w:tc>
          <w:tcPr>
            <w:tcW w:w="1095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80</w:t>
            </w:r>
          </w:p>
        </w:tc>
        <w:tc>
          <w:tcPr>
            <w:tcW w:w="1706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174.357</w:t>
            </w:r>
          </w:p>
        </w:tc>
        <w:tc>
          <w:tcPr>
            <w:tcW w:w="1129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76</w:t>
            </w:r>
          </w:p>
        </w:tc>
        <w:tc>
          <w:tcPr>
            <w:tcW w:w="1597" w:type="dxa"/>
          </w:tcPr>
          <w:p w:rsidR="00000000" w:rsidRDefault="00981D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20.109</w:t>
            </w:r>
          </w:p>
        </w:tc>
        <w:tc>
          <w:tcPr>
            <w:tcW w:w="81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45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p w:rsidR="00000000" w:rsidRDefault="00981D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1D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4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Tip(Ton)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Type(Tons)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228.688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195.190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15.421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Costs(%)</w:t>
            </w:r>
          </w:p>
        </w:tc>
        <w:tc>
          <w:tcPr>
            <w:tcW w:w="2126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981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981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981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981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981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9.518.221.352.608 TL.</w:t>
            </w:r>
          </w:p>
          <w:p w:rsidR="00000000" w:rsidRDefault="00981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6.326.283 $</w:t>
            </w:r>
          </w:p>
        </w:tc>
        <w:tc>
          <w:tcPr>
            <w:tcW w:w="1702" w:type="dxa"/>
          </w:tcPr>
          <w:p w:rsidR="00000000" w:rsidRDefault="00981D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981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981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981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981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981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8.366.159.807.980 TL.</w:t>
            </w:r>
          </w:p>
          <w:p w:rsidR="00000000" w:rsidRDefault="00981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5.581.956 $</w:t>
            </w:r>
          </w:p>
        </w:tc>
        <w:tc>
          <w:tcPr>
            <w:tcW w:w="1702" w:type="dxa"/>
          </w:tcPr>
          <w:p w:rsidR="00000000" w:rsidRDefault="00981D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35</w:t>
            </w:r>
          </w:p>
        </w:tc>
      </w:tr>
    </w:tbl>
    <w:p w:rsidR="00000000" w:rsidRDefault="00981DDB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 Havuzları</w:t>
            </w:r>
          </w:p>
        </w:tc>
        <w:tc>
          <w:tcPr>
            <w:tcW w:w="2043" w:type="dxa"/>
          </w:tcPr>
          <w:p w:rsidR="00000000" w:rsidRDefault="00981DD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12/09/2003</w:t>
            </w:r>
          </w:p>
        </w:tc>
        <w:tc>
          <w:tcPr>
            <w:tcW w:w="2214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Pompa İstasyonları</w:t>
            </w:r>
          </w:p>
        </w:tc>
        <w:tc>
          <w:tcPr>
            <w:tcW w:w="2043" w:type="dxa"/>
          </w:tcPr>
          <w:p w:rsidR="00000000" w:rsidRDefault="00981DD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05/12/2003</w:t>
            </w:r>
          </w:p>
        </w:tc>
        <w:tc>
          <w:tcPr>
            <w:tcW w:w="2214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İnşaatı</w:t>
            </w:r>
          </w:p>
        </w:tc>
        <w:tc>
          <w:tcPr>
            <w:tcW w:w="2043" w:type="dxa"/>
          </w:tcPr>
          <w:p w:rsidR="00000000" w:rsidRDefault="00981DD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02/10/2003</w:t>
            </w:r>
          </w:p>
        </w:tc>
        <w:tc>
          <w:tcPr>
            <w:tcW w:w="2214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 Nakil Hatları</w:t>
            </w:r>
          </w:p>
        </w:tc>
        <w:tc>
          <w:tcPr>
            <w:tcW w:w="2043" w:type="dxa"/>
          </w:tcPr>
          <w:p w:rsidR="00000000" w:rsidRDefault="00981DD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01/08/2003</w:t>
            </w:r>
          </w:p>
        </w:tc>
        <w:tc>
          <w:tcPr>
            <w:tcW w:w="2214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981DDB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10.769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KAĞIT SAN.VE TİC.AŞ.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27.975.000.000.000 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ARC.HİZM.LTD.ŞTİ.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1DDB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81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1D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81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81DDB">
      <w:pPr>
        <w:rPr>
          <w:rFonts w:ascii="Arial" w:hAnsi="Arial"/>
          <w:color w:val="FF0000"/>
          <w:sz w:val="16"/>
        </w:rPr>
      </w:pPr>
    </w:p>
    <w:p w:rsidR="00000000" w:rsidRDefault="00981D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1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981DDB">
      <w:pPr>
        <w:rPr>
          <w:rFonts w:ascii="Arial" w:hAnsi="Arial"/>
          <w:sz w:val="16"/>
        </w:rPr>
      </w:pPr>
    </w:p>
    <w:p w:rsidR="00000000" w:rsidRDefault="00981DDB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726"/>
        <w:gridCol w:w="1027"/>
        <w:gridCol w:w="16"/>
        <w:gridCol w:w="743"/>
        <w:gridCol w:w="92"/>
        <w:gridCol w:w="2410"/>
        <w:gridCol w:w="34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3.198.125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2.526.250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5.748.793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A.HALUK K</w:t>
            </w:r>
            <w:r>
              <w:rPr>
                <w:rFonts w:ascii="Arial" w:hAnsi="Arial"/>
                <w:color w:val="000000"/>
                <w:sz w:val="16"/>
              </w:rPr>
              <w:t>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2.107.000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9,800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995.625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15.229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913.750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ÖNEL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913.750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GÜLEN KORA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81.875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E.ŞÜKRAN TUTAŞ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174.918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4.824.250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2"/>
          </w:tcPr>
          <w:p w:rsidR="00000000" w:rsidRDefault="00981DDB">
            <w:pPr>
              <w:rPr>
                <w:rFonts w:ascii="Arial" w:hAnsi="Arial"/>
                <w:sz w:val="16"/>
              </w:rPr>
            </w:pPr>
          </w:p>
        </w:tc>
        <w:tc>
          <w:tcPr>
            <w:tcW w:w="1786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21.500.000</w:t>
            </w:r>
          </w:p>
        </w:tc>
        <w:tc>
          <w:tcPr>
            <w:tcW w:w="2843" w:type="dxa"/>
            <w:gridSpan w:val="3"/>
          </w:tcPr>
          <w:p w:rsidR="00000000" w:rsidRDefault="00981D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5"/>
          <w:wBefore w:w="534" w:type="dxa"/>
          <w:wAfter w:w="3602" w:type="dxa"/>
          <w:cantSplit/>
          <w:trHeight w:val="250"/>
        </w:trPr>
        <w:tc>
          <w:tcPr>
            <w:tcW w:w="3753" w:type="dxa"/>
            <w:gridSpan w:val="2"/>
          </w:tcPr>
          <w:p w:rsidR="00000000" w:rsidRDefault="00981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34" w:type="dxa"/>
          <w:wAfter w:w="341" w:type="dxa"/>
          <w:trHeight w:val="202"/>
        </w:trPr>
        <w:tc>
          <w:tcPr>
            <w:tcW w:w="3769" w:type="dxa"/>
            <w:gridSpan w:val="3"/>
          </w:tcPr>
          <w:p w:rsidR="00000000" w:rsidRDefault="00981DD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34" w:type="dxa"/>
          <w:wAfter w:w="341" w:type="dxa"/>
          <w:trHeight w:val="202"/>
        </w:trPr>
        <w:tc>
          <w:tcPr>
            <w:tcW w:w="3769" w:type="dxa"/>
            <w:gridSpan w:val="3"/>
          </w:tcPr>
          <w:p w:rsidR="00000000" w:rsidRDefault="00981DD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34" w:type="dxa"/>
          <w:wAfter w:w="341" w:type="dxa"/>
          <w:trHeight w:val="202"/>
        </w:trPr>
        <w:tc>
          <w:tcPr>
            <w:tcW w:w="3769" w:type="dxa"/>
            <w:gridSpan w:val="3"/>
          </w:tcPr>
          <w:p w:rsidR="00000000" w:rsidRDefault="00981DD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981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81DDB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34" w:type="dxa"/>
          <w:wAfter w:w="341" w:type="dxa"/>
          <w:trHeight w:val="202"/>
        </w:trPr>
        <w:tc>
          <w:tcPr>
            <w:tcW w:w="3769" w:type="dxa"/>
            <w:gridSpan w:val="3"/>
          </w:tcPr>
          <w:p w:rsidR="00000000" w:rsidRDefault="00981DD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981DD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81DD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81DDB">
      <w:pPr>
        <w:pStyle w:val="BodyText"/>
        <w:rPr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3975"/>
    <w:multiLevelType w:val="multilevel"/>
    <w:tmpl w:val="E42E48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9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30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66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679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72012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DDB"/>
    <w:rsid w:val="009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095E6-610A-48AA-989F-D7895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ind w:right="175"/>
      <w:jc w:val="both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2004-05-31T14:35:00Z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914495001</vt:i4>
  </property>
  <property fmtid="{D5CDD505-2E9C-101B-9397-08002B2CF9AE}" pid="3" name="_EmailSubject">
    <vt:lpwstr>SYB</vt:lpwstr>
  </property>
  <property fmtid="{D5CDD505-2E9C-101B-9397-08002B2CF9AE}" pid="4" name="_AuthorEmail">
    <vt:lpwstr>f.varol@alkim.com</vt:lpwstr>
  </property>
  <property fmtid="{D5CDD505-2E9C-101B-9397-08002B2CF9AE}" pid="5" name="_AuthorEmailDisplayName">
    <vt:lpwstr>Fikret Varol</vt:lpwstr>
  </property>
  <property fmtid="{D5CDD505-2E9C-101B-9397-08002B2CF9AE}" pid="6" name="_ReviewingToolsShownOnce">
    <vt:lpwstr/>
  </property>
</Properties>
</file>