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2FF9">
            <w:pPr>
              <w:pStyle w:val="Heading2"/>
            </w:pPr>
            <w:r>
              <w:t>LAFARGE ASLAN ÇİMENTO A.Ş</w:t>
            </w:r>
          </w:p>
        </w:tc>
      </w:tr>
    </w:tbl>
    <w:p w:rsidR="00000000" w:rsidRDefault="001F2FF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 İMAL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TAŞLİMAN MEVKİİ-DARICA-GEBZE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FADULLAH CERRAHOĞLU(BAŞKAN)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PIERRE DAMNON  (BAŞKAN VEKİLİ MURAHHAS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YVES DE CLERK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BENOIT MADRE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PE</w:t>
            </w:r>
            <w:r>
              <w:rPr>
                <w:rFonts w:ascii="Arial" w:hAnsi="Arial"/>
                <w:color w:val="000000"/>
                <w:sz w:val="16"/>
              </w:rPr>
              <w:t>KENÇ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BERTRAND DEAU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262 745 29 90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262 745 06 69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</w:t>
            </w:r>
            <w:r>
              <w:rPr>
                <w:rFonts w:ascii="Arial" w:hAnsi="Arial"/>
                <w:b/>
                <w:color w:val="000000"/>
                <w:sz w:val="16"/>
              </w:rPr>
              <w:t>argaining Period)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FF9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000000"/>
                <w:lang w:val="tr-TR"/>
              </w:rPr>
              <w:t>6.425.678.460.000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</w:t>
            </w:r>
            <w:r>
              <w:rPr>
                <w:rFonts w:ascii="Arial" w:hAnsi="Arial"/>
                <w:b/>
                <w:color w:val="000000"/>
                <w:sz w:val="16"/>
              </w:rPr>
              <w:t>Ü PAZAR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II.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F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(II. National)</w:t>
            </w:r>
          </w:p>
        </w:tc>
      </w:tr>
    </w:tbl>
    <w:p w:rsidR="00000000" w:rsidRDefault="001F2FF9">
      <w:pPr>
        <w:rPr>
          <w:rFonts w:ascii="Arial" w:hAnsi="Arial"/>
          <w:sz w:val="18"/>
        </w:rPr>
      </w:pPr>
    </w:p>
    <w:p w:rsidR="00000000" w:rsidRDefault="001F2F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F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F2F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F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F2F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F2F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1F2F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2F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F2F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</w:t>
            </w:r>
            <w:r>
              <w:rPr>
                <w:rFonts w:ascii="Arial" w:hAnsi="Arial"/>
                <w:b/>
                <w:sz w:val="16"/>
              </w:rPr>
              <w:t>dı (Ölçü birimi)</w:t>
            </w:r>
          </w:p>
        </w:tc>
        <w:tc>
          <w:tcPr>
            <w:tcW w:w="818" w:type="dxa"/>
          </w:tcPr>
          <w:p w:rsidR="00000000" w:rsidRDefault="001F2F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2F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F2FF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F2FF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(Ton)</w:t>
            </w:r>
          </w:p>
        </w:tc>
        <w:tc>
          <w:tcPr>
            <w:tcW w:w="806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Klinker (Ton)</w:t>
            </w:r>
          </w:p>
        </w:tc>
        <w:tc>
          <w:tcPr>
            <w:tcW w:w="818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F2FF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1,034,985</w:t>
            </w:r>
          </w:p>
        </w:tc>
        <w:tc>
          <w:tcPr>
            <w:tcW w:w="806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%38</w:t>
            </w:r>
          </w:p>
        </w:tc>
        <w:tc>
          <w:tcPr>
            <w:tcW w:w="1990" w:type="dxa"/>
          </w:tcPr>
          <w:p w:rsidR="00000000" w:rsidRDefault="001F2FF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1,076,500</w:t>
            </w:r>
          </w:p>
        </w:tc>
        <w:tc>
          <w:tcPr>
            <w:tcW w:w="818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%86</w:t>
            </w:r>
          </w:p>
        </w:tc>
        <w:tc>
          <w:tcPr>
            <w:tcW w:w="1908" w:type="dxa"/>
          </w:tcPr>
          <w:p w:rsidR="00000000" w:rsidRDefault="001F2FF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F2FF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974,869</w:t>
            </w:r>
          </w:p>
        </w:tc>
        <w:tc>
          <w:tcPr>
            <w:tcW w:w="806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%36</w:t>
            </w:r>
          </w:p>
        </w:tc>
        <w:tc>
          <w:tcPr>
            <w:tcW w:w="1990" w:type="dxa"/>
          </w:tcPr>
          <w:p w:rsidR="00000000" w:rsidRDefault="001F2FF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1,128,300</w:t>
            </w:r>
          </w:p>
        </w:tc>
        <w:tc>
          <w:tcPr>
            <w:tcW w:w="818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%90</w:t>
            </w:r>
          </w:p>
        </w:tc>
        <w:tc>
          <w:tcPr>
            <w:tcW w:w="1908" w:type="dxa"/>
          </w:tcPr>
          <w:p w:rsidR="00000000" w:rsidRDefault="001F2FF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F2FF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F2FF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F2FF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F2FF9">
      <w:pPr>
        <w:rPr>
          <w:rFonts w:ascii="Arial" w:hAnsi="Arial"/>
          <w:sz w:val="16"/>
        </w:rPr>
      </w:pPr>
    </w:p>
    <w:p w:rsidR="00000000" w:rsidRDefault="001F2F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F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</w:t>
            </w:r>
            <w:r>
              <w:rPr>
                <w:rFonts w:ascii="Arial" w:hAnsi="Arial"/>
                <w:sz w:val="16"/>
              </w:rPr>
              <w:t xml:space="preserve"> ile satış miktarı bilgileri aşağıda gösterilmiştir.</w:t>
            </w:r>
          </w:p>
        </w:tc>
        <w:tc>
          <w:tcPr>
            <w:tcW w:w="1134" w:type="dxa"/>
          </w:tcPr>
          <w:p w:rsidR="00000000" w:rsidRDefault="001F2F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F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F2FF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F2F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1F2F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1F2FF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</w:tc>
        <w:tc>
          <w:tcPr>
            <w:tcW w:w="1990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Klinker</w:t>
            </w:r>
          </w:p>
        </w:tc>
        <w:tc>
          <w:tcPr>
            <w:tcW w:w="1908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F2FF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1,025,011</w:t>
            </w:r>
          </w:p>
        </w:tc>
        <w:tc>
          <w:tcPr>
            <w:tcW w:w="1990" w:type="dxa"/>
          </w:tcPr>
          <w:p w:rsidR="00000000" w:rsidRDefault="001F2FF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333,254</w:t>
            </w:r>
          </w:p>
        </w:tc>
        <w:tc>
          <w:tcPr>
            <w:tcW w:w="1908" w:type="dxa"/>
          </w:tcPr>
          <w:p w:rsidR="00000000" w:rsidRDefault="001F2FF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F2FF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964,864</w:t>
            </w:r>
          </w:p>
        </w:tc>
        <w:tc>
          <w:tcPr>
            <w:tcW w:w="1990" w:type="dxa"/>
          </w:tcPr>
          <w:p w:rsidR="00000000" w:rsidRDefault="001F2FF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245,036</w:t>
            </w:r>
          </w:p>
        </w:tc>
        <w:tc>
          <w:tcPr>
            <w:tcW w:w="1908" w:type="dxa"/>
          </w:tcPr>
          <w:p w:rsidR="00000000" w:rsidRDefault="001F2FF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1F2FF9">
      <w:pPr>
        <w:rPr>
          <w:rFonts w:ascii="Arial" w:hAnsi="Arial"/>
          <w:sz w:val="16"/>
        </w:rPr>
      </w:pPr>
    </w:p>
    <w:p w:rsidR="00000000" w:rsidRDefault="001F2FF9">
      <w:pPr>
        <w:rPr>
          <w:rFonts w:ascii="Arial" w:hAnsi="Arial"/>
          <w:sz w:val="16"/>
        </w:rPr>
      </w:pPr>
    </w:p>
    <w:p w:rsidR="00000000" w:rsidRDefault="001F2FF9">
      <w:pPr>
        <w:rPr>
          <w:rFonts w:ascii="Arial" w:hAnsi="Arial"/>
          <w:sz w:val="18"/>
        </w:rPr>
      </w:pPr>
    </w:p>
    <w:p w:rsidR="00000000" w:rsidRDefault="001F2FF9">
      <w:pPr>
        <w:rPr>
          <w:rFonts w:ascii="Arial" w:hAnsi="Arial"/>
          <w:sz w:val="18"/>
        </w:rPr>
      </w:pPr>
    </w:p>
    <w:p w:rsidR="00000000" w:rsidRDefault="001F2FF9">
      <w:pPr>
        <w:rPr>
          <w:rFonts w:ascii="Arial" w:hAnsi="Arial"/>
          <w:sz w:val="18"/>
        </w:rPr>
      </w:pPr>
    </w:p>
    <w:p w:rsidR="00000000" w:rsidRDefault="001F2FF9">
      <w:pPr>
        <w:rPr>
          <w:rFonts w:ascii="Arial" w:hAnsi="Arial"/>
          <w:sz w:val="18"/>
        </w:rPr>
      </w:pPr>
    </w:p>
    <w:p w:rsidR="00000000" w:rsidRDefault="001F2FF9">
      <w:pPr>
        <w:rPr>
          <w:rFonts w:ascii="Arial" w:hAnsi="Arial"/>
          <w:sz w:val="18"/>
        </w:rPr>
      </w:pPr>
    </w:p>
    <w:p w:rsidR="00000000" w:rsidRDefault="001F2FF9">
      <w:pPr>
        <w:rPr>
          <w:rFonts w:ascii="Arial" w:hAnsi="Arial"/>
          <w:sz w:val="18"/>
        </w:rPr>
      </w:pPr>
    </w:p>
    <w:p w:rsidR="00000000" w:rsidRDefault="001F2FF9">
      <w:pPr>
        <w:rPr>
          <w:rFonts w:ascii="Arial" w:hAnsi="Arial"/>
          <w:sz w:val="18"/>
        </w:rPr>
      </w:pPr>
    </w:p>
    <w:p w:rsidR="00000000" w:rsidRDefault="001F2FF9">
      <w:pPr>
        <w:rPr>
          <w:rFonts w:ascii="Arial" w:hAnsi="Arial"/>
          <w:sz w:val="18"/>
        </w:rPr>
      </w:pPr>
    </w:p>
    <w:p w:rsidR="00000000" w:rsidRDefault="001F2FF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F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F2F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F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F2FF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F2F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1F2F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1F2F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702" w:type="dxa"/>
          </w:tcPr>
          <w:p w:rsidR="00000000" w:rsidRDefault="001F2F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1F2F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8,171,133,086,511</w:t>
            </w:r>
          </w:p>
          <w:p w:rsidR="00000000" w:rsidRDefault="001F2F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5,625,540</w:t>
            </w:r>
          </w:p>
        </w:tc>
        <w:tc>
          <w:tcPr>
            <w:tcW w:w="2127" w:type="dxa"/>
          </w:tcPr>
          <w:p w:rsidR="00000000" w:rsidRDefault="001F2F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  <w:tc>
          <w:tcPr>
            <w:tcW w:w="2126" w:type="dxa"/>
          </w:tcPr>
          <w:p w:rsidR="00000000" w:rsidRDefault="001F2FF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18,671,894,995,479</w:t>
            </w:r>
          </w:p>
          <w:p w:rsidR="00000000" w:rsidRDefault="001F2FF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12,490,930</w:t>
            </w:r>
          </w:p>
        </w:tc>
        <w:tc>
          <w:tcPr>
            <w:tcW w:w="1701" w:type="dxa"/>
          </w:tcPr>
          <w:p w:rsidR="00000000" w:rsidRDefault="001F2F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1F2F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5,975,604,115,840</w:t>
            </w:r>
          </w:p>
          <w:p w:rsidR="00000000" w:rsidRDefault="001F2FF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3,846,919</w:t>
            </w:r>
          </w:p>
        </w:tc>
        <w:tc>
          <w:tcPr>
            <w:tcW w:w="2127" w:type="dxa"/>
          </w:tcPr>
          <w:p w:rsidR="00000000" w:rsidRDefault="001F2F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  <w:tc>
          <w:tcPr>
            <w:tcW w:w="2126" w:type="dxa"/>
          </w:tcPr>
          <w:p w:rsidR="00000000" w:rsidRDefault="001F2FF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15,238,069,674,188</w:t>
            </w:r>
          </w:p>
          <w:p w:rsidR="00000000" w:rsidRDefault="001F2FF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10,945,895</w:t>
            </w:r>
          </w:p>
        </w:tc>
        <w:tc>
          <w:tcPr>
            <w:tcW w:w="1701" w:type="dxa"/>
          </w:tcPr>
          <w:p w:rsidR="00000000" w:rsidRDefault="001F2F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</w:tr>
    </w:tbl>
    <w:p w:rsidR="00000000" w:rsidRDefault="001F2FF9">
      <w:pPr>
        <w:rPr>
          <w:rFonts w:ascii="Arial" w:hAnsi="Arial"/>
          <w:b/>
          <w:u w:val="single"/>
        </w:rPr>
      </w:pPr>
    </w:p>
    <w:p w:rsidR="00000000" w:rsidRDefault="001F2FF9">
      <w:pPr>
        <w:rPr>
          <w:rFonts w:ascii="Arial" w:hAnsi="Arial"/>
          <w:sz w:val="16"/>
        </w:rPr>
      </w:pPr>
    </w:p>
    <w:p w:rsidR="00000000" w:rsidRDefault="001F2FF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227"/>
        <w:gridCol w:w="886"/>
        <w:gridCol w:w="815"/>
        <w:gridCol w:w="397"/>
        <w:gridCol w:w="737"/>
        <w:gridCol w:w="992"/>
        <w:gridCol w:w="1418"/>
        <w:gridCol w:w="103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1F2F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devam etmekte olan ve proje halindeki yatırımları aşağıda verilmektedir.</w:t>
            </w:r>
          </w:p>
        </w:tc>
        <w:tc>
          <w:tcPr>
            <w:tcW w:w="1212" w:type="dxa"/>
            <w:gridSpan w:val="2"/>
          </w:tcPr>
          <w:p w:rsidR="00000000" w:rsidRDefault="001F2FF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1F2F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37" w:type="dxa"/>
        </w:trPr>
        <w:tc>
          <w:tcPr>
            <w:tcW w:w="3261" w:type="dxa"/>
            <w:gridSpan w:val="2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Yatırımın Niteliği</w:t>
            </w:r>
          </w:p>
        </w:tc>
        <w:tc>
          <w:tcPr>
            <w:tcW w:w="1701" w:type="dxa"/>
            <w:gridSpan w:val="2"/>
          </w:tcPr>
          <w:p w:rsidR="00000000" w:rsidRDefault="001F2FF9">
            <w:pPr>
              <w:ind w:hanging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        Tutar</w:t>
            </w:r>
          </w:p>
        </w:tc>
        <w:tc>
          <w:tcPr>
            <w:tcW w:w="1134" w:type="dxa"/>
            <w:gridSpan w:val="2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Başlangıç Tarihi</w:t>
            </w:r>
          </w:p>
        </w:tc>
        <w:tc>
          <w:tcPr>
            <w:tcW w:w="992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Bitiş Tarihi</w:t>
            </w:r>
          </w:p>
        </w:tc>
        <w:tc>
          <w:tcPr>
            <w:tcW w:w="1418" w:type="dxa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Harcama Tutarı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37" w:type="dxa"/>
        </w:trPr>
        <w:tc>
          <w:tcPr>
            <w:tcW w:w="3261" w:type="dxa"/>
            <w:gridSpan w:val="2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1F2FF9">
            <w:pPr>
              <w:pStyle w:val="Heading4"/>
              <w:spacing w:line="240" w:lineRule="auto"/>
              <w:ind w:left="0"/>
              <w:jc w:val="center"/>
              <w:rPr>
                <w:rFonts w:ascii="Arial" w:hAnsi="Arial"/>
                <w:sz w:val="16"/>
                <w:u w:val="none"/>
              </w:rPr>
            </w:pPr>
            <w:r>
              <w:rPr>
                <w:rFonts w:ascii="Arial" w:hAnsi="Arial"/>
                <w:sz w:val="16"/>
                <w:u w:val="none"/>
              </w:rPr>
              <w:t>Milyon TL</w:t>
            </w:r>
          </w:p>
        </w:tc>
        <w:tc>
          <w:tcPr>
            <w:tcW w:w="1134" w:type="dxa"/>
            <w:gridSpan w:val="2"/>
          </w:tcPr>
          <w:p w:rsidR="00000000" w:rsidRDefault="001F2FF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</w:tcPr>
          <w:p w:rsidR="00000000" w:rsidRDefault="001F2FF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1F2FF9">
            <w:pPr>
              <w:ind w:hanging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</w:t>
            </w:r>
            <w:r>
              <w:rPr>
                <w:rFonts w:ascii="Arial" w:hAnsi="Arial"/>
                <w:b/>
                <w:sz w:val="16"/>
              </w:rPr>
              <w:t>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37" w:type="dxa"/>
          <w:trHeight w:hRule="exact" w:val="142"/>
        </w:trPr>
        <w:tc>
          <w:tcPr>
            <w:tcW w:w="3261" w:type="dxa"/>
            <w:gridSpan w:val="2"/>
          </w:tcPr>
          <w:p w:rsidR="00000000" w:rsidRDefault="001F2FF9">
            <w:pPr>
              <w:spacing w:line="240" w:lineRule="atLeast"/>
              <w:ind w:left="-378"/>
              <w:rPr>
                <w:sz w:val="24"/>
              </w:rPr>
            </w:pPr>
          </w:p>
        </w:tc>
        <w:tc>
          <w:tcPr>
            <w:tcW w:w="1701" w:type="dxa"/>
            <w:gridSpan w:val="2"/>
          </w:tcPr>
          <w:p w:rsidR="00000000" w:rsidRDefault="001F2FF9">
            <w:pPr>
              <w:spacing w:line="240" w:lineRule="atLeast"/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2"/>
          </w:tcPr>
          <w:p w:rsidR="00000000" w:rsidRDefault="001F2FF9">
            <w:pPr>
              <w:spacing w:line="240" w:lineRule="atLeast"/>
              <w:jc w:val="right"/>
              <w:rPr>
                <w:sz w:val="24"/>
              </w:rPr>
            </w:pPr>
          </w:p>
        </w:tc>
        <w:tc>
          <w:tcPr>
            <w:tcW w:w="992" w:type="dxa"/>
          </w:tcPr>
          <w:p w:rsidR="00000000" w:rsidRDefault="001F2FF9">
            <w:pPr>
              <w:spacing w:line="240" w:lineRule="atLeast"/>
              <w:jc w:val="right"/>
              <w:rPr>
                <w:sz w:val="24"/>
              </w:rPr>
            </w:pPr>
          </w:p>
        </w:tc>
        <w:tc>
          <w:tcPr>
            <w:tcW w:w="1418" w:type="dxa"/>
          </w:tcPr>
          <w:p w:rsidR="00000000" w:rsidRDefault="001F2FF9">
            <w:pPr>
              <w:spacing w:line="240" w:lineRule="atLeast"/>
              <w:jc w:val="right"/>
              <w:rPr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37" w:type="dxa"/>
        </w:trPr>
        <w:tc>
          <w:tcPr>
            <w:tcW w:w="3261" w:type="dxa"/>
            <w:gridSpan w:val="2"/>
            <w:vAlign w:val="bottom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Farin Separatörü Modifikasyonu</w:t>
            </w:r>
          </w:p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(Modification of RM#3 Seperatör)</w:t>
            </w:r>
          </w:p>
        </w:tc>
        <w:tc>
          <w:tcPr>
            <w:tcW w:w="1701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298,100</w:t>
            </w:r>
          </w:p>
        </w:tc>
        <w:tc>
          <w:tcPr>
            <w:tcW w:w="1134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992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18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37" w:type="dxa"/>
        </w:trPr>
        <w:tc>
          <w:tcPr>
            <w:tcW w:w="3261" w:type="dxa"/>
            <w:gridSpan w:val="2"/>
            <w:vAlign w:val="bottom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Fırın Besleme Airlift Yerine Elevatör</w:t>
            </w:r>
          </w:p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(Replacement of Kiln Airlift System by Elevatör)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701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340,995</w:t>
            </w:r>
          </w:p>
        </w:tc>
        <w:tc>
          <w:tcPr>
            <w:tcW w:w="1134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992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18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68,794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37" w:type="dxa"/>
        </w:trPr>
        <w:tc>
          <w:tcPr>
            <w:tcW w:w="3261" w:type="dxa"/>
            <w:gridSpan w:val="2"/>
            <w:vAlign w:val="bottom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İskele Bunkerleri Tozsuzlaştırma</w:t>
            </w:r>
          </w:p>
          <w:p w:rsidR="00000000" w:rsidRDefault="001F2FF9">
            <w:pPr>
              <w:rPr>
                <w:rFonts w:ascii="Arial" w:hAnsi="Arial"/>
                <w:sz w:val="16"/>
              </w:rPr>
            </w:pPr>
            <w:r>
              <w:t>(</w:t>
            </w:r>
            <w:r>
              <w:rPr>
                <w:rFonts w:ascii="Arial" w:hAnsi="Arial"/>
                <w:color w:val="000000"/>
                <w:sz w:val="16"/>
              </w:rPr>
              <w:t>Ded</w:t>
            </w:r>
            <w:r>
              <w:rPr>
                <w:rFonts w:ascii="Arial" w:hAnsi="Arial"/>
                <w:color w:val="000000"/>
                <w:sz w:val="16"/>
              </w:rPr>
              <w:t>usted  Hoppers</w:t>
            </w:r>
          </w:p>
        </w:tc>
        <w:tc>
          <w:tcPr>
            <w:tcW w:w="1701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992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18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191,572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37" w:type="dxa"/>
        </w:trPr>
        <w:tc>
          <w:tcPr>
            <w:tcW w:w="3261" w:type="dxa"/>
            <w:gridSpan w:val="2"/>
            <w:vAlign w:val="bottom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Yol Süpürme Aracı ve Fabrika Giriş Kapısı İyileştirme</w:t>
            </w:r>
          </w:p>
          <w:p w:rsidR="00000000" w:rsidRDefault="001F2FF9">
            <w:pPr>
              <w:rPr>
                <w:rFonts w:ascii="Arial" w:hAnsi="Arial"/>
                <w:sz w:val="16"/>
              </w:rPr>
            </w:pPr>
            <w:r>
              <w:t>(</w:t>
            </w:r>
            <w:r>
              <w:rPr>
                <w:rFonts w:ascii="Arial" w:hAnsi="Arial"/>
                <w:color w:val="000000"/>
                <w:sz w:val="16"/>
              </w:rPr>
              <w:t>Road Sweeper &amp; Plant Entrance Rehabilitation</w:t>
            </w:r>
            <w:r>
              <w:t>)</w:t>
            </w:r>
          </w:p>
        </w:tc>
        <w:tc>
          <w:tcPr>
            <w:tcW w:w="1701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111,003</w:t>
            </w:r>
          </w:p>
        </w:tc>
        <w:tc>
          <w:tcPr>
            <w:tcW w:w="1134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992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18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74,372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37" w:type="dxa"/>
        </w:trPr>
        <w:tc>
          <w:tcPr>
            <w:tcW w:w="3261" w:type="dxa"/>
            <w:gridSpan w:val="2"/>
            <w:vAlign w:val="bottom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Horomil Torsion Bar Alımı</w:t>
            </w:r>
          </w:p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(Horomill Torsion Bar Replacement)</w:t>
            </w:r>
          </w:p>
        </w:tc>
        <w:tc>
          <w:tcPr>
            <w:tcW w:w="1701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105,546</w:t>
            </w:r>
          </w:p>
        </w:tc>
        <w:tc>
          <w:tcPr>
            <w:tcW w:w="1134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992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18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71,546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37" w:type="dxa"/>
        </w:trPr>
        <w:tc>
          <w:tcPr>
            <w:tcW w:w="3261" w:type="dxa"/>
            <w:gridSpan w:val="2"/>
            <w:vAlign w:val="bottom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Patlayı</w:t>
            </w:r>
            <w:r>
              <w:rPr>
                <w:rFonts w:ascii="Arial" w:hAnsi="Arial"/>
                <w:sz w:val="16"/>
              </w:rPr>
              <w:t>cı Depo Yapımı</w:t>
            </w:r>
          </w:p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(Expolsive Storage)</w:t>
            </w:r>
          </w:p>
        </w:tc>
        <w:tc>
          <w:tcPr>
            <w:tcW w:w="1701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86,956</w:t>
            </w:r>
          </w:p>
        </w:tc>
        <w:tc>
          <w:tcPr>
            <w:tcW w:w="1134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992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18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37" w:type="dxa"/>
        </w:trPr>
        <w:tc>
          <w:tcPr>
            <w:tcW w:w="3261" w:type="dxa"/>
            <w:gridSpan w:val="2"/>
            <w:vAlign w:val="bottom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Agrega Sıva Kumu Üretim Ünitesi</w:t>
            </w:r>
          </w:p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(Aggregate Send for Plaster)</w:t>
            </w:r>
          </w:p>
        </w:tc>
        <w:tc>
          <w:tcPr>
            <w:tcW w:w="1701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32,104</w:t>
            </w:r>
          </w:p>
        </w:tc>
        <w:tc>
          <w:tcPr>
            <w:tcW w:w="1134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992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18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37" w:type="dxa"/>
        </w:trPr>
        <w:tc>
          <w:tcPr>
            <w:tcW w:w="3261" w:type="dxa"/>
            <w:gridSpan w:val="2"/>
            <w:vAlign w:val="bottom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Kapı Kantarı Kurulması</w:t>
            </w:r>
          </w:p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(Replacement of  Weighbridge)</w:t>
            </w:r>
          </w:p>
        </w:tc>
        <w:tc>
          <w:tcPr>
            <w:tcW w:w="1701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19,710</w:t>
            </w:r>
          </w:p>
        </w:tc>
        <w:tc>
          <w:tcPr>
            <w:tcW w:w="1134" w:type="dxa"/>
            <w:gridSpan w:val="2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992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418" w:type="dxa"/>
            <w:vAlign w:val="bottom"/>
          </w:tcPr>
          <w:p w:rsidR="00000000" w:rsidRDefault="001F2F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18,725</w:t>
            </w:r>
          </w:p>
        </w:tc>
      </w:tr>
    </w:tbl>
    <w:p w:rsidR="00000000" w:rsidRDefault="001F2FF9">
      <w:pPr>
        <w:rPr>
          <w:sz w:val="16"/>
        </w:rPr>
      </w:pPr>
    </w:p>
    <w:p w:rsidR="00000000" w:rsidRDefault="001F2F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F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</w:t>
            </w:r>
            <w:r>
              <w:rPr>
                <w:rFonts w:ascii="Arial" w:hAnsi="Arial"/>
                <w:sz w:val="16"/>
              </w:rPr>
              <w:t xml:space="preserve">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F2F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F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F2FF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F2F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F2F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F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Beton A.Ş</w:t>
            </w:r>
          </w:p>
        </w:tc>
        <w:tc>
          <w:tcPr>
            <w:tcW w:w="2299" w:type="dxa"/>
          </w:tcPr>
          <w:p w:rsidR="00000000" w:rsidRDefault="001F2F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35,114,011,000</w:t>
            </w:r>
          </w:p>
        </w:tc>
        <w:tc>
          <w:tcPr>
            <w:tcW w:w="2342" w:type="dxa"/>
          </w:tcPr>
          <w:p w:rsidR="00000000" w:rsidRDefault="001F2F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Lafarge Ereğli Çimento A.Ş</w:t>
            </w:r>
          </w:p>
        </w:tc>
        <w:tc>
          <w:tcPr>
            <w:tcW w:w="2299" w:type="dxa"/>
          </w:tcPr>
          <w:p w:rsidR="00000000" w:rsidRDefault="001F2F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13,166,831,000</w:t>
            </w:r>
          </w:p>
        </w:tc>
        <w:tc>
          <w:tcPr>
            <w:tcW w:w="2342" w:type="dxa"/>
          </w:tcPr>
          <w:p w:rsidR="00000000" w:rsidRDefault="001F2F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Birtaş Birlik İnşaat Tic. A.Ş</w:t>
            </w:r>
          </w:p>
        </w:tc>
        <w:tc>
          <w:tcPr>
            <w:tcW w:w="2299" w:type="dxa"/>
          </w:tcPr>
          <w:p w:rsidR="00000000" w:rsidRDefault="001F2F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15.600.000.000</w:t>
            </w:r>
          </w:p>
        </w:tc>
        <w:tc>
          <w:tcPr>
            <w:tcW w:w="2342" w:type="dxa"/>
          </w:tcPr>
          <w:p w:rsidR="00000000" w:rsidRDefault="001F2F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Assan İnş.Tic.A.Ş</w:t>
            </w:r>
          </w:p>
        </w:tc>
        <w:tc>
          <w:tcPr>
            <w:tcW w:w="2299" w:type="dxa"/>
          </w:tcPr>
          <w:p w:rsidR="00000000" w:rsidRDefault="001F2F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20,000,000,000</w:t>
            </w:r>
          </w:p>
        </w:tc>
        <w:tc>
          <w:tcPr>
            <w:tcW w:w="2342" w:type="dxa"/>
          </w:tcPr>
          <w:p w:rsidR="00000000" w:rsidRDefault="001F2F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Marmara Madencilik Ltd. Şti.</w:t>
            </w:r>
          </w:p>
        </w:tc>
        <w:tc>
          <w:tcPr>
            <w:tcW w:w="2299" w:type="dxa"/>
          </w:tcPr>
          <w:p w:rsidR="00000000" w:rsidRDefault="001F2F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</w:t>
            </w:r>
          </w:p>
        </w:tc>
        <w:tc>
          <w:tcPr>
            <w:tcW w:w="2342" w:type="dxa"/>
          </w:tcPr>
          <w:p w:rsidR="00000000" w:rsidRDefault="001F2F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</w:t>
            </w:r>
          </w:p>
        </w:tc>
      </w:tr>
    </w:tbl>
    <w:p w:rsidR="00000000" w:rsidRDefault="001F2FF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F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ortakları ve sermaye payları aşağıda gösterilmektedir. </w:t>
            </w:r>
          </w:p>
        </w:tc>
        <w:tc>
          <w:tcPr>
            <w:tcW w:w="1134" w:type="dxa"/>
          </w:tcPr>
          <w:p w:rsidR="00000000" w:rsidRDefault="001F2F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F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F2F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F2F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1F2F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2F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F2F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2F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Laf</w:t>
            </w:r>
            <w:r>
              <w:rPr>
                <w:rFonts w:ascii="Arial" w:hAnsi="Arial"/>
                <w:sz w:val="16"/>
              </w:rPr>
              <w:t>arge SA</w:t>
            </w:r>
          </w:p>
        </w:tc>
        <w:tc>
          <w:tcPr>
            <w:tcW w:w="1984" w:type="dxa"/>
          </w:tcPr>
          <w:p w:rsidR="00000000" w:rsidRDefault="001F2FF9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2.071.716</w:t>
            </w:r>
          </w:p>
        </w:tc>
        <w:tc>
          <w:tcPr>
            <w:tcW w:w="2410" w:type="dxa"/>
          </w:tcPr>
          <w:p w:rsidR="00000000" w:rsidRDefault="001F2F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Asland SA</w:t>
            </w:r>
          </w:p>
        </w:tc>
        <w:tc>
          <w:tcPr>
            <w:tcW w:w="1984" w:type="dxa"/>
          </w:tcPr>
          <w:p w:rsidR="00000000" w:rsidRDefault="001F2F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2.071.708</w:t>
            </w:r>
          </w:p>
        </w:tc>
        <w:tc>
          <w:tcPr>
            <w:tcW w:w="2410" w:type="dxa"/>
          </w:tcPr>
          <w:p w:rsidR="00000000" w:rsidRDefault="001F2F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1F2F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Aurelius Bowstoffen B.V.</w:t>
            </w:r>
          </w:p>
        </w:tc>
        <w:tc>
          <w:tcPr>
            <w:tcW w:w="1984" w:type="dxa"/>
          </w:tcPr>
          <w:p w:rsidR="00000000" w:rsidRDefault="001F2FF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2.071.708</w:t>
            </w:r>
          </w:p>
        </w:tc>
        <w:tc>
          <w:tcPr>
            <w:tcW w:w="2410" w:type="dxa"/>
          </w:tcPr>
          <w:p w:rsidR="00000000" w:rsidRDefault="001F2FF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Çimento A.ş</w:t>
            </w:r>
          </w:p>
        </w:tc>
        <w:tc>
          <w:tcPr>
            <w:tcW w:w="1984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876"/>
                <w:tab w:val="center" w:pos="1985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3.276</w:t>
            </w:r>
          </w:p>
        </w:tc>
        <w:tc>
          <w:tcPr>
            <w:tcW w:w="2410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Kızılay Derneği İst.Şb.</w:t>
            </w:r>
          </w:p>
        </w:tc>
        <w:tc>
          <w:tcPr>
            <w:tcW w:w="1984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876"/>
                <w:tab w:val="center" w:pos="1985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</w:t>
            </w:r>
          </w:p>
        </w:tc>
        <w:tc>
          <w:tcPr>
            <w:tcW w:w="2410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T.İş Bankası Munzam Sandık</w:t>
            </w:r>
          </w:p>
        </w:tc>
        <w:tc>
          <w:tcPr>
            <w:tcW w:w="1984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876"/>
                <w:tab w:val="center" w:pos="1985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2410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Çimento</w:t>
            </w:r>
          </w:p>
        </w:tc>
        <w:tc>
          <w:tcPr>
            <w:tcW w:w="1984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876"/>
                <w:tab w:val="center" w:pos="1985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</w:t>
            </w:r>
          </w:p>
        </w:tc>
        <w:tc>
          <w:tcPr>
            <w:tcW w:w="2410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Agregaş Agrega İnş.San.Tic.A.Ş</w:t>
            </w:r>
          </w:p>
        </w:tc>
        <w:tc>
          <w:tcPr>
            <w:tcW w:w="1984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876"/>
                <w:tab w:val="center" w:pos="1985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37,154</w:t>
            </w:r>
          </w:p>
        </w:tc>
        <w:tc>
          <w:tcPr>
            <w:tcW w:w="2410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984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169,582</w:t>
            </w:r>
          </w:p>
        </w:tc>
        <w:tc>
          <w:tcPr>
            <w:tcW w:w="2410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1F2FF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/ TOTAL </w:t>
            </w:r>
          </w:p>
        </w:tc>
        <w:tc>
          <w:tcPr>
            <w:tcW w:w="1984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6.425.678</w:t>
            </w:r>
          </w:p>
        </w:tc>
        <w:tc>
          <w:tcPr>
            <w:tcW w:w="2410" w:type="dxa"/>
          </w:tcPr>
          <w:p w:rsidR="00000000" w:rsidRDefault="001F2FF9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%100</w:t>
            </w:r>
          </w:p>
        </w:tc>
      </w:tr>
    </w:tbl>
    <w:p w:rsidR="00000000" w:rsidRDefault="001F2F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1701" w:left="179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FF9"/>
    <w:rsid w:val="001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1BB06-BC92-4A10-8318-236305DB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line="240" w:lineRule="atLeast"/>
      <w:ind w:left="34" w:hanging="34"/>
      <w:jc w:val="right"/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2004-05-31T14:09:00Z</cp:lastPrinted>
  <dcterms:created xsi:type="dcterms:W3CDTF">2022-09-01T21:32:00Z</dcterms:created>
  <dcterms:modified xsi:type="dcterms:W3CDTF">2022-09-01T21:32:00Z</dcterms:modified>
</cp:coreProperties>
</file>