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08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46FA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ATLAS MENKUL KIYMETLER YATIRIM ORTAKLIĞI A.Ş.</w:t>
            </w:r>
          </w:p>
        </w:tc>
      </w:tr>
    </w:tbl>
    <w:p w:rsidR="00000000" w:rsidRDefault="00B46FA4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2"/>
        <w:gridCol w:w="3686"/>
        <w:gridCol w:w="141"/>
        <w:gridCol w:w="142"/>
        <w:gridCol w:w="1276"/>
        <w:gridCol w:w="283"/>
        <w:gridCol w:w="1418"/>
        <w:gridCol w:w="1701"/>
        <w:gridCol w:w="850"/>
        <w:gridCol w:w="851"/>
        <w:gridCol w:w="567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72" w:type="dxa"/>
          <w:cantSplit/>
          <w:trHeight w:val="250"/>
        </w:trPr>
        <w:tc>
          <w:tcPr>
            <w:tcW w:w="3827" w:type="dxa"/>
            <w:gridSpan w:val="2"/>
          </w:tcPr>
          <w:p w:rsidR="00000000" w:rsidRDefault="00B46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  (Established in)</w:t>
            </w:r>
          </w:p>
        </w:tc>
        <w:tc>
          <w:tcPr>
            <w:tcW w:w="142" w:type="dxa"/>
          </w:tcPr>
          <w:p w:rsidR="00000000" w:rsidRDefault="00B46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:      </w:t>
            </w:r>
          </w:p>
        </w:tc>
        <w:tc>
          <w:tcPr>
            <w:tcW w:w="6946" w:type="dxa"/>
            <w:gridSpan w:val="7"/>
          </w:tcPr>
          <w:p w:rsidR="00000000" w:rsidRDefault="00B46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19/10/1993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72" w:type="dxa"/>
          <w:cantSplit/>
          <w:trHeight w:val="250"/>
        </w:trPr>
        <w:tc>
          <w:tcPr>
            <w:tcW w:w="3827" w:type="dxa"/>
            <w:gridSpan w:val="2"/>
          </w:tcPr>
          <w:p w:rsidR="00000000" w:rsidRDefault="00B46FA4">
            <w:pPr>
              <w:pStyle w:val="Heading8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BAŞLICA FAALİYET ALANI </w:t>
            </w:r>
            <w:r>
              <w:rPr>
                <w:b w:val="0"/>
                <w:color w:val="auto"/>
                <w:sz w:val="16"/>
              </w:rPr>
              <w:t>(Main Business Line)</w:t>
            </w:r>
            <w:r>
              <w:rPr>
                <w:color w:val="auto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B46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  <w:gridSpan w:val="7"/>
          </w:tcPr>
          <w:p w:rsidR="00000000" w:rsidRDefault="00B46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 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72" w:type="dxa"/>
          <w:cantSplit/>
          <w:trHeight w:val="250"/>
        </w:trPr>
        <w:tc>
          <w:tcPr>
            <w:tcW w:w="3827" w:type="dxa"/>
            <w:gridSpan w:val="2"/>
          </w:tcPr>
          <w:p w:rsidR="00000000" w:rsidRDefault="00B46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 (Head Office)</w:t>
            </w:r>
          </w:p>
        </w:tc>
        <w:tc>
          <w:tcPr>
            <w:tcW w:w="142" w:type="dxa"/>
          </w:tcPr>
          <w:p w:rsidR="00000000" w:rsidRDefault="00B46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  <w:gridSpan w:val="7"/>
          </w:tcPr>
          <w:p w:rsidR="00000000" w:rsidRDefault="00B46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ESENTEPE/İSTANBUL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72" w:type="dxa"/>
          <w:cantSplit/>
          <w:trHeight w:val="250"/>
        </w:trPr>
        <w:tc>
          <w:tcPr>
            <w:tcW w:w="3827" w:type="dxa"/>
            <w:gridSpan w:val="2"/>
          </w:tcPr>
          <w:p w:rsidR="00000000" w:rsidRDefault="00B46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 (G</w:t>
            </w:r>
            <w:r>
              <w:rPr>
                <w:rFonts w:ascii="Arial" w:hAnsi="Arial"/>
                <w:b/>
                <w:sz w:val="16"/>
              </w:rPr>
              <w:t>eneral Manager)</w:t>
            </w:r>
          </w:p>
        </w:tc>
        <w:tc>
          <w:tcPr>
            <w:tcW w:w="142" w:type="dxa"/>
          </w:tcPr>
          <w:p w:rsidR="00000000" w:rsidRDefault="00B46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  <w:gridSpan w:val="7"/>
          </w:tcPr>
          <w:p w:rsidR="00000000" w:rsidRDefault="00B46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72" w:type="dxa"/>
          <w:cantSplit/>
          <w:trHeight w:val="250"/>
        </w:trPr>
        <w:tc>
          <w:tcPr>
            <w:tcW w:w="3827" w:type="dxa"/>
            <w:gridSpan w:val="2"/>
          </w:tcPr>
          <w:p w:rsidR="00000000" w:rsidRDefault="00B46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KURULU( Board of Directors)</w:t>
            </w:r>
          </w:p>
        </w:tc>
        <w:tc>
          <w:tcPr>
            <w:tcW w:w="142" w:type="dxa"/>
          </w:tcPr>
          <w:p w:rsidR="00000000" w:rsidRDefault="00B46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  <w:gridSpan w:val="7"/>
          </w:tcPr>
          <w:p w:rsidR="00000000" w:rsidRDefault="00B46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GÖKER, Ayşegül BENSEL, Mert ENGİNDENİZ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72" w:type="dxa"/>
          <w:cantSplit/>
          <w:trHeight w:val="250"/>
        </w:trPr>
        <w:tc>
          <w:tcPr>
            <w:tcW w:w="3827" w:type="dxa"/>
            <w:gridSpan w:val="2"/>
          </w:tcPr>
          <w:p w:rsidR="00000000" w:rsidRDefault="00B46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 (Phone)</w:t>
            </w:r>
          </w:p>
        </w:tc>
        <w:tc>
          <w:tcPr>
            <w:tcW w:w="142" w:type="dxa"/>
          </w:tcPr>
          <w:p w:rsidR="00000000" w:rsidRDefault="00B46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  <w:gridSpan w:val="7"/>
          </w:tcPr>
          <w:p w:rsidR="00000000" w:rsidRDefault="00B46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275 48 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72" w:type="dxa"/>
          <w:cantSplit/>
          <w:trHeight w:val="250"/>
        </w:trPr>
        <w:tc>
          <w:tcPr>
            <w:tcW w:w="3827" w:type="dxa"/>
            <w:gridSpan w:val="2"/>
          </w:tcPr>
          <w:p w:rsidR="00000000" w:rsidRDefault="00B46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 (Facsimile)</w:t>
            </w:r>
          </w:p>
        </w:tc>
        <w:tc>
          <w:tcPr>
            <w:tcW w:w="142" w:type="dxa"/>
          </w:tcPr>
          <w:p w:rsidR="00000000" w:rsidRDefault="00B46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  <w:gridSpan w:val="7"/>
          </w:tcPr>
          <w:p w:rsidR="00000000" w:rsidRDefault="00B46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216 28 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72" w:type="dxa"/>
          <w:cantSplit/>
          <w:trHeight w:val="250"/>
        </w:trPr>
        <w:tc>
          <w:tcPr>
            <w:tcW w:w="3827" w:type="dxa"/>
            <w:gridSpan w:val="2"/>
          </w:tcPr>
          <w:p w:rsidR="00000000" w:rsidRDefault="00B46FA4">
            <w:pPr>
              <w:ind w:right="-17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 (Number of Employees)</w:t>
            </w:r>
          </w:p>
        </w:tc>
        <w:tc>
          <w:tcPr>
            <w:tcW w:w="142" w:type="dxa"/>
          </w:tcPr>
          <w:p w:rsidR="00000000" w:rsidRDefault="00B46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  <w:gridSpan w:val="7"/>
          </w:tcPr>
          <w:p w:rsidR="00000000" w:rsidRDefault="00B46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72" w:type="dxa"/>
          <w:cantSplit/>
          <w:trHeight w:val="250"/>
        </w:trPr>
        <w:tc>
          <w:tcPr>
            <w:tcW w:w="3827" w:type="dxa"/>
            <w:gridSpan w:val="2"/>
          </w:tcPr>
          <w:p w:rsidR="00000000" w:rsidRDefault="00B46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  <w:r>
              <w:rPr>
                <w:rFonts w:ascii="Arial" w:hAnsi="Arial"/>
                <w:b/>
                <w:sz w:val="16"/>
              </w:rPr>
              <w:t xml:space="preserve"> (Authorized Capital)</w:t>
            </w:r>
          </w:p>
        </w:tc>
        <w:tc>
          <w:tcPr>
            <w:tcW w:w="142" w:type="dxa"/>
          </w:tcPr>
          <w:p w:rsidR="00000000" w:rsidRDefault="00B46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  <w:gridSpan w:val="7"/>
          </w:tcPr>
          <w:p w:rsidR="00000000" w:rsidRDefault="00B46FA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72" w:type="dxa"/>
          <w:cantSplit/>
          <w:trHeight w:val="250"/>
        </w:trPr>
        <w:tc>
          <w:tcPr>
            <w:tcW w:w="3827" w:type="dxa"/>
            <w:gridSpan w:val="2"/>
          </w:tcPr>
          <w:p w:rsidR="00000000" w:rsidRDefault="00B46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 (Issued Capital)</w:t>
            </w:r>
          </w:p>
        </w:tc>
        <w:tc>
          <w:tcPr>
            <w:tcW w:w="142" w:type="dxa"/>
          </w:tcPr>
          <w:p w:rsidR="00000000" w:rsidRDefault="00B46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  <w:gridSpan w:val="7"/>
          </w:tcPr>
          <w:p w:rsidR="00000000" w:rsidRDefault="00B46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858.000.000.000.-TL.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72" w:type="dxa"/>
          <w:cantSplit/>
          <w:trHeight w:val="250"/>
        </w:trPr>
        <w:tc>
          <w:tcPr>
            <w:tcW w:w="3827" w:type="dxa"/>
            <w:gridSpan w:val="2"/>
          </w:tcPr>
          <w:p w:rsidR="00000000" w:rsidRDefault="00B46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 PAZAR (Trading Market)</w:t>
            </w:r>
          </w:p>
        </w:tc>
        <w:tc>
          <w:tcPr>
            <w:tcW w:w="142" w:type="dxa"/>
          </w:tcPr>
          <w:p w:rsidR="00000000" w:rsidRDefault="00B46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  <w:gridSpan w:val="7"/>
          </w:tcPr>
          <w:p w:rsidR="00000000" w:rsidRDefault="00B46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(NATIONAL)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72" w:type="dxa"/>
          <w:cantSplit/>
        </w:trPr>
        <w:tc>
          <w:tcPr>
            <w:tcW w:w="5528" w:type="dxa"/>
            <w:gridSpan w:val="5"/>
          </w:tcPr>
          <w:p w:rsidR="00000000" w:rsidRDefault="00B46FA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26.12.2003 tarihi itibariyle portföyünde bulunan menkul  kıymetlerin sektörel</w:t>
            </w:r>
            <w:r>
              <w:rPr>
                <w:rFonts w:ascii="Arial" w:hAnsi="Arial"/>
                <w:sz w:val="16"/>
              </w:rPr>
              <w:t xml:space="preserve"> dağılımı aşağıda verilmiştir.                                                </w:t>
            </w:r>
          </w:p>
        </w:tc>
        <w:tc>
          <w:tcPr>
            <w:tcW w:w="5387" w:type="dxa"/>
            <w:gridSpan w:val="5"/>
          </w:tcPr>
          <w:p w:rsidR="00000000" w:rsidRDefault="00B46FA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26.12.2003 is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223"/>
        </w:trPr>
        <w:tc>
          <w:tcPr>
            <w:tcW w:w="3858" w:type="dxa"/>
            <w:gridSpan w:val="2"/>
          </w:tcPr>
          <w:p w:rsidR="00000000" w:rsidRDefault="00B46FA4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6662" w:type="dxa"/>
            <w:gridSpan w:val="8"/>
          </w:tcPr>
          <w:p w:rsidR="00000000" w:rsidRDefault="00B46FA4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ATLAS  MENKUL KIYMETLER YATIRIM ORTAKLIĞI 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223"/>
        </w:trPr>
        <w:tc>
          <w:tcPr>
            <w:tcW w:w="3858" w:type="dxa"/>
            <w:gridSpan w:val="2"/>
          </w:tcPr>
          <w:p w:rsidR="00000000" w:rsidRDefault="00B46FA4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" w:type="dxa"/>
          </w:tcPr>
          <w:p w:rsidR="00000000" w:rsidRDefault="00B46FA4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6521" w:type="dxa"/>
            <w:gridSpan w:val="7"/>
          </w:tcPr>
          <w:p w:rsidR="00000000" w:rsidRDefault="00B46FA4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26/12/2003 TARİHLİ PORTFÖY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DEĞER TABLOSU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199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00000" w:rsidRDefault="00B46FA4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MENKUL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B46FA4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00000" w:rsidRDefault="00B46FA4">
            <w:pPr>
              <w:pStyle w:val="Heading6"/>
              <w:rPr>
                <w:rFonts w:ascii="Arial" w:hAnsi="Arial"/>
                <w:color w:val="auto"/>
                <w:lang w:val="en-AU"/>
              </w:rPr>
            </w:pPr>
            <w:r>
              <w:rPr>
                <w:rFonts w:ascii="Arial" w:hAnsi="Arial"/>
                <w:color w:val="auto"/>
                <w:lang w:val="en-AU"/>
              </w:rPr>
              <w:t>NOMİNAL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00000" w:rsidRDefault="00B46FA4">
            <w:pPr>
              <w:pStyle w:val="Heading6"/>
              <w:rPr>
                <w:rFonts w:ascii="Arial" w:hAnsi="Arial"/>
                <w:color w:val="auto"/>
                <w:lang w:val="en-AU"/>
              </w:rPr>
            </w:pPr>
            <w:r>
              <w:rPr>
                <w:rFonts w:ascii="Arial" w:hAnsi="Arial"/>
                <w:color w:val="auto"/>
                <w:lang w:val="en-AU"/>
              </w:rPr>
              <w:t>TOPLAM ALIŞ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B46FA4">
            <w:pPr>
              <w:pStyle w:val="Heading6"/>
              <w:rPr>
                <w:rFonts w:ascii="Arial" w:hAnsi="Arial"/>
                <w:color w:val="auto"/>
                <w:lang w:val="en-AU"/>
              </w:rPr>
            </w:pPr>
            <w:r>
              <w:rPr>
                <w:rFonts w:ascii="Arial" w:hAnsi="Arial"/>
                <w:color w:val="auto"/>
                <w:lang w:val="en-AU"/>
              </w:rPr>
              <w:t>TOPLAM RAYİÇ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B46FA4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GRUP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B46FA4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182"/>
        </w:trPr>
        <w:tc>
          <w:tcPr>
            <w:tcW w:w="3858" w:type="dxa"/>
            <w:gridSpan w:val="2"/>
            <w:tcBorders>
              <w:left w:val="single" w:sz="4" w:space="0" w:color="auto"/>
            </w:tcBorders>
          </w:tcPr>
          <w:p w:rsidR="00000000" w:rsidRDefault="00B46FA4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KIYMETİN TÜRÜ</w:t>
            </w:r>
          </w:p>
          <w:p w:rsidR="00000000" w:rsidRDefault="00B46FA4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(TYPE OF SECURITIES)</w:t>
            </w:r>
          </w:p>
        </w:tc>
        <w:tc>
          <w:tcPr>
            <w:tcW w:w="14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B46FA4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B46FA4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DEĞER(TL)</w:t>
            </w:r>
          </w:p>
          <w:p w:rsidR="00000000" w:rsidRDefault="00B46FA4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(NOMİNAL VALUE)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B46FA4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DEĞER (TL)</w:t>
            </w:r>
          </w:p>
          <w:p w:rsidR="00000000" w:rsidRDefault="00B46FA4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(TOTAL COST)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B46FA4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DEĞER (TL)</w:t>
            </w:r>
          </w:p>
          <w:p w:rsidR="00000000" w:rsidRDefault="00B46FA4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(TOTAL MARKET VALUE)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B46FA4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(%)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B46FA4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223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00000" w:rsidRDefault="00B46FA4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I-HİSSE SENEDİ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(SHARES)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B46FA4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566,684,129,000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1,836,816,108,856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</w:t>
            </w:r>
            <w:r>
              <w:rPr>
                <w:rFonts w:ascii="Arial" w:hAnsi="Arial"/>
                <w:b/>
                <w:sz w:val="16"/>
              </w:rPr>
              <w:t>,464,045,387,826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100%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88.04%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Gıda İçki ve Tütün </w:t>
            </w:r>
            <w:r>
              <w:rPr>
                <w:rFonts w:ascii="Arial" w:hAnsi="Arial"/>
                <w:sz w:val="16"/>
              </w:rPr>
              <w:t xml:space="preserve"> (Manufacture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Of Food.Beverage &amp; Tobacco)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71,787,000,000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136,826,022,001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175,662,789,000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7.13%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6.28%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Pınar Süt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71,787,000,000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136,826,022,001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175,662,789,000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7.13%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Dokuma Giyim Eşyası ve Deri </w:t>
            </w:r>
            <w:r>
              <w:rPr>
                <w:rFonts w:ascii="Arial" w:hAnsi="Arial"/>
                <w:sz w:val="16"/>
              </w:rPr>
              <w:t>(Tex</w:t>
            </w:r>
            <w:r>
              <w:rPr>
                <w:rFonts w:ascii="Arial" w:hAnsi="Arial"/>
                <w:sz w:val="16"/>
              </w:rPr>
              <w:t>tile &amp; Ready wear sector )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17,864,000,000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127,977,696,000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133,140,392,000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5.40%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4.76%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İdaş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17,864,000,000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127,977,696,000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133,140,392,000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5.40%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Kimya Petrol ve Kauçuk Ür.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(Manufacture of Chemicals and Of Chemical Petroleum.Rubber and Plastic Prod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ucts)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14,000,000,000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150,073,724,388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179,779,500,000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7.30%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6.42%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Tüpraş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6,500,000,000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58,695,374,788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74,802,000,000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3.04%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Aksa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7,500,000,000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91,378,349,600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104,977,500,000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4.26%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Taş ve Toprağa Dayalı San.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(Manufacture Of Non-Metallic Min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eral Products)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133,533,129,000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276,969,629,250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356,560,206,826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14.47%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12.74%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Batı Çimento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65,333,000,000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186,787,047,000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160,457,848,000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6.51%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Cam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46,950,129,000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40,649,844,155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112,398,608,826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4.56%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Akçansa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21,250,000,000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49,532</w:t>
            </w:r>
            <w:r>
              <w:rPr>
                <w:rFonts w:ascii="Arial" w:hAnsi="Arial"/>
                <w:sz w:val="16"/>
              </w:rPr>
              <w:t>,738,095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83,703,750,000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3.40%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Metal Eş.,Mak.ve Ger.Yapım.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(Manufacture Of Fabricated Metal Products. Machinery&amp;Equipment)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97,500,000,000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348,427,060,202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564,507,500,000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22.91%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20.17%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Vestel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35,000,000,000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128,023,830,401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195,930,000,000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7.95%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</w:t>
            </w:r>
            <w:r>
              <w:rPr>
                <w:rFonts w:ascii="Arial" w:hAnsi="Arial"/>
                <w:sz w:val="16"/>
              </w:rPr>
              <w:t>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Uzel Makina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35,000,000,000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77,770,000,000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141,085,000,000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5.73%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Fort Otosan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76,940,229,800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180,940,000,000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7.34%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 Endüstri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7,500,000,000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65,693,000,000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46,552,500,000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1.89%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Perakende Ticaret</w:t>
            </w:r>
            <w:r>
              <w:rPr>
                <w:rFonts w:ascii="Arial" w:hAnsi="Arial"/>
                <w:sz w:val="16"/>
              </w:rPr>
              <w:t xml:space="preserve">  (Retailing)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70,0</w:t>
            </w:r>
            <w:r>
              <w:rPr>
                <w:rFonts w:ascii="Arial" w:hAnsi="Arial"/>
                <w:b/>
                <w:sz w:val="16"/>
              </w:rPr>
              <w:t>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110,637,058,824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136,500,000,000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5.54%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4.88%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Çarşı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70,000,000,000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110,637,058,824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136,500,000,000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5.54%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Holding ve Yatırım Şirketleri </w:t>
            </w:r>
            <w:r>
              <w:rPr>
                <w:rFonts w:ascii="Arial" w:hAnsi="Arial"/>
                <w:sz w:val="16"/>
              </w:rPr>
              <w:t xml:space="preserve"> (Holding and Investment  Companies)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154,000,000,000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572,356,918,192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773,035,000,000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31.37%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27.62%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Sabancı Holding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35,000,000,000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199,643,500,000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227,535,0</w:t>
            </w:r>
            <w:r>
              <w:rPr>
                <w:rFonts w:ascii="Arial" w:hAnsi="Arial"/>
                <w:sz w:val="16"/>
              </w:rPr>
              <w:t>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9.23%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Holding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186,686,111,111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206,820,000,000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8.39%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Efes  Holding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60,000,000,000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112,888,418,192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212,880,000,000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8.64%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Holding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73,138,888,889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125,800,000,000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5.11%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pStyle w:val="Heading7"/>
              <w:rPr>
                <w:rFonts w:ascii="Arial" w:hAnsi="Arial"/>
                <w:b w:val="0"/>
                <w:color w:val="auto"/>
              </w:rPr>
            </w:pPr>
            <w:r>
              <w:rPr>
                <w:rFonts w:ascii="Arial" w:hAnsi="Arial"/>
                <w:color w:val="auto"/>
              </w:rPr>
              <w:t>Teknoloji (</w:t>
            </w:r>
            <w:r>
              <w:rPr>
                <w:rFonts w:ascii="Arial" w:hAnsi="Arial"/>
                <w:b w:val="0"/>
                <w:color w:val="auto"/>
              </w:rPr>
              <w:t>Tech</w:t>
            </w:r>
            <w:r>
              <w:rPr>
                <w:rFonts w:ascii="Arial" w:hAnsi="Arial"/>
                <w:b w:val="0"/>
                <w:color w:val="auto"/>
              </w:rPr>
              <w:t>nology)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2,500,000,000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70,000,000,000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95,497,500,000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3.88%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3.41%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Netaş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95,497,500,000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3.88%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pStyle w:val="Heading7"/>
              <w:rPr>
                <w:rFonts w:ascii="Arial" w:hAnsi="Arial"/>
                <w:b w:val="0"/>
                <w:color w:val="auto"/>
              </w:rPr>
            </w:pPr>
            <w:r>
              <w:rPr>
                <w:rFonts w:ascii="Arial" w:hAnsi="Arial"/>
                <w:color w:val="auto"/>
              </w:rPr>
              <w:t>Madencilik (</w:t>
            </w:r>
            <w:r>
              <w:rPr>
                <w:rFonts w:ascii="Arial" w:hAnsi="Arial"/>
                <w:b w:val="0"/>
                <w:color w:val="auto"/>
              </w:rPr>
              <w:t>Mining)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5,500,000,000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43,548,000,000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49,362,500,000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2.00%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1.76%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Park Elek. Madencilik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43,548,000</w:t>
            </w:r>
            <w:r>
              <w:rPr>
                <w:rFonts w:ascii="Arial" w:hAnsi="Arial"/>
                <w:sz w:val="16"/>
              </w:rPr>
              <w:t>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49,362,500,000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II-BORÇLANMA SENETLERİ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(Debt Securities)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466,025,000,000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334,000,000,000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334,702,772,603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11.96%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TRT260105T12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54,420,000,000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39,082,060,274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11.68%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TRT260105T</w:t>
            </w: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411,605,000,000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295,000,000,000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295,620,712,329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88.32%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B46FA4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III-DİĞER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(Other)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B46FA4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199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00000" w:rsidRDefault="00B46FA4">
            <w:pPr>
              <w:pStyle w:val="Heading7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PORTFÖY DEĞERİ TOP: (I+II+III)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B46FA4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left w:val="nil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2,798,748,160,429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199"/>
        </w:trPr>
        <w:tc>
          <w:tcPr>
            <w:tcW w:w="385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B46FA4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(Total Portfolio Value)</w:t>
            </w:r>
          </w:p>
        </w:tc>
        <w:tc>
          <w:tcPr>
            <w:tcW w:w="1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left w:val="nil"/>
              <w:bottom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235"/>
        </w:trPr>
        <w:tc>
          <w:tcPr>
            <w:tcW w:w="38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HAZIR  DEĞERLER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(Current Assets)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(+)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326,282.338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ALACAKLAR 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(Curr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ent Assets)         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(+)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87,725,412,800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DİĞER AKTiFLER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(Other Assets)     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(+)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1,578,550,223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BORÇLAR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(Debts)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                          (-)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6FA4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104,604,594,493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B46FA4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TOPLAM DEĞER   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B46FA4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2,783,773,811,297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223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00000" w:rsidRDefault="00B46FA4">
            <w:pPr>
              <w:rPr>
                <w:rFonts w:ascii="Arial" w:hAnsi="Arial"/>
                <w:b/>
                <w:snapToGrid w:val="0"/>
                <w:sz w:val="16"/>
                <w:u w:val="single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u w:val="single"/>
                <w:lang w:val="en-AU"/>
              </w:rPr>
              <w:t>TOPLAM DEĞER</w:t>
            </w:r>
          </w:p>
        </w:tc>
        <w:tc>
          <w:tcPr>
            <w:tcW w:w="141" w:type="dxa"/>
            <w:tcBorders>
              <w:top w:val="single" w:sz="4" w:space="0" w:color="auto"/>
            </w:tcBorders>
          </w:tcPr>
          <w:p w:rsidR="00000000" w:rsidRDefault="00B46FA4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:      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      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3,244.49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vAlign w:val="bottom"/>
          </w:tcPr>
          <w:p w:rsidR="00000000" w:rsidRDefault="00B46FA4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TL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2,783,773,811,297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bottom"/>
          </w:tcPr>
          <w:p w:rsidR="00000000" w:rsidRDefault="00B46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235"/>
        </w:trPr>
        <w:tc>
          <w:tcPr>
            <w:tcW w:w="385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B46FA4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TOPLAM PAY SAYISI</w:t>
            </w:r>
          </w:p>
          <w:p w:rsidR="00000000" w:rsidRDefault="00B46FA4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(Total Value/Total Number of Shares)</w:t>
            </w:r>
          </w:p>
        </w:tc>
        <w:tc>
          <w:tcPr>
            <w:tcW w:w="141" w:type="dxa"/>
            <w:tcBorders>
              <w:bottom w:val="single" w:sz="4" w:space="0" w:color="auto"/>
            </w:tcBorders>
          </w:tcPr>
          <w:p w:rsidR="00000000" w:rsidRDefault="00B46FA4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bottom"/>
          </w:tcPr>
          <w:p w:rsidR="00000000" w:rsidRDefault="00B46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bottom"/>
          </w:tcPr>
          <w:p w:rsidR="00000000" w:rsidRDefault="00B46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858,000,000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:rsidR="00000000" w:rsidRDefault="00B46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46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</w:tbl>
    <w:p w:rsidR="00000000" w:rsidRDefault="00B46FA4">
      <w:pPr>
        <w:rPr>
          <w:rFonts w:ascii="Arial" w:hAnsi="Arial"/>
          <w:sz w:val="16"/>
        </w:rPr>
      </w:pPr>
    </w:p>
    <w:p w:rsidR="00000000" w:rsidRDefault="00B46FA4">
      <w:pPr>
        <w:rPr>
          <w:rFonts w:ascii="Arial" w:hAnsi="Arial"/>
          <w:sz w:val="16"/>
        </w:rPr>
      </w:pPr>
    </w:p>
    <w:p w:rsidR="00000000" w:rsidRDefault="00B46FA4">
      <w:pPr>
        <w:rPr>
          <w:rFonts w:ascii="Arial" w:hAnsi="Arial"/>
          <w:sz w:val="16"/>
        </w:rPr>
      </w:pPr>
    </w:p>
    <w:p w:rsidR="00000000" w:rsidRDefault="00B46FA4">
      <w:pPr>
        <w:rPr>
          <w:rFonts w:ascii="Arial" w:hAnsi="Arial"/>
          <w:sz w:val="16"/>
        </w:rPr>
      </w:pPr>
    </w:p>
    <w:p w:rsidR="00000000" w:rsidRDefault="00B46FA4">
      <w:pPr>
        <w:rPr>
          <w:rFonts w:ascii="Arial" w:hAnsi="Arial"/>
          <w:sz w:val="16"/>
        </w:rPr>
      </w:pPr>
    </w:p>
    <w:p w:rsidR="00000000" w:rsidRDefault="00B46FA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B46FA4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B46FA4">
      <w:pPr>
        <w:rPr>
          <w:rFonts w:ascii="Arial" w:hAnsi="Arial"/>
          <w:sz w:val="16"/>
        </w:rPr>
      </w:pPr>
    </w:p>
    <w:p w:rsidR="00000000" w:rsidRDefault="00B46FA4">
      <w:pPr>
        <w:rPr>
          <w:rFonts w:ascii="Arial" w:hAnsi="Arial"/>
          <w:sz w:val="16"/>
        </w:rPr>
      </w:pPr>
    </w:p>
    <w:p w:rsidR="00000000" w:rsidRDefault="00B46FA4">
      <w:pPr>
        <w:rPr>
          <w:rFonts w:ascii="Arial" w:hAnsi="Arial"/>
          <w:sz w:val="16"/>
        </w:rPr>
      </w:pPr>
    </w:p>
    <w:p w:rsidR="00000000" w:rsidRDefault="00B46FA4">
      <w:pPr>
        <w:rPr>
          <w:rFonts w:ascii="Arial" w:hAnsi="Arial"/>
          <w:sz w:val="16"/>
        </w:rPr>
      </w:pPr>
    </w:p>
    <w:p w:rsidR="00000000" w:rsidRDefault="00B46FA4">
      <w:pPr>
        <w:rPr>
          <w:rFonts w:ascii="Arial" w:hAnsi="Arial"/>
          <w:sz w:val="16"/>
        </w:rPr>
      </w:pPr>
    </w:p>
    <w:p w:rsidR="00000000" w:rsidRDefault="00B46FA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658"/>
        <w:gridCol w:w="35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46FA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658" w:type="dxa"/>
          </w:tcPr>
          <w:p w:rsidR="00000000" w:rsidRDefault="00B46FA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581" w:type="dxa"/>
          </w:tcPr>
          <w:p w:rsidR="00000000" w:rsidRDefault="00B46FA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</w:t>
            </w:r>
            <w:r>
              <w:rPr>
                <w:rFonts w:ascii="Arial" w:hAnsi="Arial"/>
                <w:i/>
                <w:sz w:val="16"/>
              </w:rPr>
              <w:t>ipations in the equity capital are shown below.</w:t>
            </w:r>
          </w:p>
        </w:tc>
      </w:tr>
    </w:tbl>
    <w:p w:rsidR="00000000" w:rsidRDefault="00B46FA4">
      <w:pPr>
        <w:jc w:val="both"/>
        <w:rPr>
          <w:rFonts w:ascii="Arial" w:hAnsi="Arial"/>
          <w:sz w:val="16"/>
        </w:rPr>
      </w:pPr>
    </w:p>
    <w:p w:rsidR="00000000" w:rsidRDefault="00B46FA4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B46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(TL)</w:t>
            </w:r>
          </w:p>
        </w:tc>
        <w:tc>
          <w:tcPr>
            <w:tcW w:w="2410" w:type="dxa"/>
          </w:tcPr>
          <w:p w:rsidR="00000000" w:rsidRDefault="00B46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B46FA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B46FA4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B46F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B46FA4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B46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GÖKER</w:t>
            </w:r>
          </w:p>
        </w:tc>
        <w:tc>
          <w:tcPr>
            <w:tcW w:w="1701" w:type="dxa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</w:t>
            </w:r>
          </w:p>
        </w:tc>
        <w:tc>
          <w:tcPr>
            <w:tcW w:w="2410" w:type="dxa"/>
          </w:tcPr>
          <w:p w:rsidR="00000000" w:rsidRDefault="00B46FA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0.00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B46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KUTMAN</w:t>
            </w:r>
          </w:p>
        </w:tc>
        <w:tc>
          <w:tcPr>
            <w:tcW w:w="1701" w:type="dxa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</w:t>
            </w:r>
          </w:p>
        </w:tc>
        <w:tc>
          <w:tcPr>
            <w:tcW w:w="2410" w:type="dxa"/>
          </w:tcPr>
          <w:p w:rsidR="00000000" w:rsidRDefault="00B46FA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0.00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B46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*Egeli&amp;Co Fund SA</w:t>
            </w:r>
          </w:p>
        </w:tc>
        <w:tc>
          <w:tcPr>
            <w:tcW w:w="1701" w:type="dxa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220,077,000,000</w:t>
            </w:r>
          </w:p>
        </w:tc>
        <w:tc>
          <w:tcPr>
            <w:tcW w:w="2410" w:type="dxa"/>
          </w:tcPr>
          <w:p w:rsidR="00000000" w:rsidRDefault="00B46FA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B46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*Tahsin BENSEL</w:t>
            </w:r>
          </w:p>
        </w:tc>
        <w:tc>
          <w:tcPr>
            <w:tcW w:w="1701" w:type="dxa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196,</w:t>
            </w:r>
            <w:r>
              <w:rPr>
                <w:rFonts w:ascii="Arial" w:hAnsi="Arial"/>
                <w:sz w:val="16"/>
              </w:rPr>
              <w:t>707,000,000</w:t>
            </w:r>
          </w:p>
        </w:tc>
        <w:tc>
          <w:tcPr>
            <w:tcW w:w="2410" w:type="dxa"/>
          </w:tcPr>
          <w:p w:rsidR="00000000" w:rsidRDefault="00B46FA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B46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</w:t>
            </w:r>
          </w:p>
        </w:tc>
        <w:tc>
          <w:tcPr>
            <w:tcW w:w="1701" w:type="dxa"/>
          </w:tcPr>
          <w:p w:rsidR="00000000" w:rsidRDefault="00B46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441.215.800.000 </w:t>
            </w:r>
          </w:p>
        </w:tc>
        <w:tc>
          <w:tcPr>
            <w:tcW w:w="2410" w:type="dxa"/>
          </w:tcPr>
          <w:p w:rsidR="00000000" w:rsidRDefault="00B46FA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B46FA4">
            <w:pPr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B46FA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858.000.000.000</w:t>
            </w:r>
          </w:p>
        </w:tc>
        <w:tc>
          <w:tcPr>
            <w:tcW w:w="2410" w:type="dxa"/>
          </w:tcPr>
          <w:p w:rsidR="00000000" w:rsidRDefault="00B46FA4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B46FA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*(01.01.2003-31.12.2003 Dönemine ait Bağımsız Denetim Raporundan yazılmıştır.) </w:t>
      </w:r>
    </w:p>
    <w:p w:rsidR="00000000" w:rsidRDefault="00B46FA4">
      <w:pPr>
        <w:rPr>
          <w:rFonts w:ascii="Arial" w:hAnsi="Arial"/>
          <w:sz w:val="16"/>
        </w:rPr>
      </w:pPr>
    </w:p>
    <w:p w:rsidR="00000000" w:rsidRDefault="00B46FA4">
      <w:pPr>
        <w:rPr>
          <w:rFonts w:ascii="Arial" w:hAnsi="Arial"/>
          <w:sz w:val="16"/>
        </w:rPr>
      </w:pPr>
    </w:p>
    <w:p w:rsidR="00000000" w:rsidRDefault="00B46FA4">
      <w:pPr>
        <w:rPr>
          <w:rFonts w:ascii="Arial" w:hAnsi="Arial"/>
          <w:sz w:val="16"/>
        </w:rPr>
      </w:pPr>
    </w:p>
    <w:p w:rsidR="00000000" w:rsidRDefault="00B46FA4">
      <w:pPr>
        <w:rPr>
          <w:rFonts w:ascii="Arial" w:hAnsi="Arial"/>
          <w:sz w:val="16"/>
        </w:rPr>
      </w:pPr>
    </w:p>
    <w:sectPr w:rsidR="00000000">
      <w:pgSz w:w="11907" w:h="16840" w:code="9"/>
      <w:pgMar w:top="357" w:right="1134" w:bottom="306" w:left="56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T)">
    <w:panose1 w:val="00000000000000000000"/>
    <w:charset w:val="A2"/>
    <w:family w:val="swiss"/>
    <w:notTrueType/>
    <w:pitch w:val="variable"/>
    <w:sig w:usb0="00000005" w:usb1="00000000" w:usb2="00000000" w:usb3="00000000" w:csb0="0000001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66459"/>
    <w:multiLevelType w:val="singleLevel"/>
    <w:tmpl w:val="FC98125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24DE0391"/>
    <w:multiLevelType w:val="singleLevel"/>
    <w:tmpl w:val="219A89E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36E53523"/>
    <w:multiLevelType w:val="singleLevel"/>
    <w:tmpl w:val="864EF59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78D4FD5"/>
    <w:multiLevelType w:val="singleLevel"/>
    <w:tmpl w:val="DFDCA61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792256AE"/>
    <w:multiLevelType w:val="singleLevel"/>
    <w:tmpl w:val="4D982EF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638220559">
    <w:abstractNumId w:val="1"/>
  </w:num>
  <w:num w:numId="2" w16cid:durableId="2084377158">
    <w:abstractNumId w:val="3"/>
  </w:num>
  <w:num w:numId="3" w16cid:durableId="798304068">
    <w:abstractNumId w:val="2"/>
  </w:num>
  <w:num w:numId="4" w16cid:durableId="299262030">
    <w:abstractNumId w:val="0"/>
  </w:num>
  <w:num w:numId="5" w16cid:durableId="16895211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6FA4"/>
    <w:rsid w:val="00B4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BB793-4550-4B9A-8316-268E2D9F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 (WT)" w:hAnsi="Arial (WT)"/>
      <w:b/>
      <w:snapToGrid w:val="0"/>
      <w:color w:val="000000"/>
      <w:sz w:val="1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(WT)" w:hAnsi="Arial (WT)"/>
      <w:b/>
      <w:snapToGrid w:val="0"/>
      <w:color w:val="000000"/>
      <w:sz w:val="16"/>
      <w:lang w:val="en-AU"/>
    </w:rPr>
  </w:style>
  <w:style w:type="paragraph" w:styleId="Heading8">
    <w:name w:val="heading 8"/>
    <w:basedOn w:val="Normal"/>
    <w:next w:val="Normal"/>
    <w:qFormat/>
    <w:pPr>
      <w:keepNext/>
      <w:ind w:right="-314"/>
      <w:outlineLvl w:val="7"/>
    </w:pPr>
    <w:rPr>
      <w:rFonts w:ascii="Arial" w:hAnsi="Arial"/>
      <w:b/>
      <w:color w:val="000000"/>
      <w:sz w:val="1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2004-05-24T17:45:00Z</cp:lastPrinted>
  <dcterms:created xsi:type="dcterms:W3CDTF">2022-09-01T21:32:00Z</dcterms:created>
  <dcterms:modified xsi:type="dcterms:W3CDTF">2022-09-01T21:32:00Z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645315281</vt:i4>
  </property>
  <property fmtid="{D5CDD505-2E9C-101B-9397-08002B2CF9AE}" pid="3" name="_EmailSubject">
    <vt:lpwstr>SYB</vt:lpwstr>
  </property>
  <property fmtid="{D5CDD505-2E9C-101B-9397-08002B2CF9AE}" pid="4" name="_AuthorEmail">
    <vt:lpwstr>Mustafab@global.com.tr</vt:lpwstr>
  </property>
  <property fmtid="{D5CDD505-2E9C-101B-9397-08002B2CF9AE}" pid="5" name="_AuthorEmailDisplayName">
    <vt:lpwstr>Mustafa  Bektas</vt:lpwstr>
  </property>
  <property fmtid="{D5CDD505-2E9C-101B-9397-08002B2CF9AE}" pid="6" name="_ReviewingToolsShownOnce">
    <vt:lpwstr/>
  </property>
</Properties>
</file>