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SANAYİ İÇ VE DIŞ TİCARET A.Ş.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HAMMADDE TİCARETİ, İTHALATI, İHRACATI VE SERBEST BÖLGE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BUL.MONTRÖ İŞMER</w:t>
            </w:r>
            <w:r>
              <w:rPr>
                <w:rFonts w:ascii="Arial" w:hAnsi="Arial"/>
                <w:color w:val="000000"/>
                <w:sz w:val="16"/>
              </w:rPr>
              <w:t>. No:35/1 K:5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LÜTFÜ ASAR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İŞÜR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</w:t>
            </w:r>
            <w:r>
              <w:rPr>
                <w:rFonts w:ascii="Arial" w:hAnsi="Arial"/>
                <w:color w:val="000000"/>
                <w:sz w:val="16"/>
              </w:rPr>
              <w:t>2) 445 42 14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483 52 68-445 83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Şirket hisse senetleri, İMKB Yönetim K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urulu kararıyla geçici olarak işlem görmekten men edilmiş olup, SPK’nın 19.07.2002 tarihli düzenlemeleri kapsamında Borsa dışında Kot Dışı Pazar kaydında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E67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E67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000000" w:rsidRDefault="000E673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1.952.580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0E67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0E673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3.965.502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701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737">
            <w:pPr>
              <w:ind w:hanging="1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E6737">
            <w:pPr>
              <w:tabs>
                <w:tab w:val="left" w:pos="0"/>
              </w:tabs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7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000000" w:rsidRDefault="000E6737">
            <w:pPr>
              <w:ind w:right="253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E673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  <w:p w:rsidR="00000000" w:rsidRDefault="000E673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269" w:type="dxa"/>
            <w:vAlign w:val="center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E67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0E6737">
            <w:pPr>
              <w:ind w:right="253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E673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22.628.795.403</w:t>
            </w:r>
          </w:p>
          <w:p w:rsidR="00000000" w:rsidRDefault="000E6737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13.604 $</w:t>
            </w:r>
          </w:p>
        </w:tc>
        <w:tc>
          <w:tcPr>
            <w:tcW w:w="2269" w:type="dxa"/>
            <w:vAlign w:val="center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</w:tbl>
    <w:p w:rsidR="00000000" w:rsidRDefault="000E6737">
      <w:pPr>
        <w:ind w:right="-759"/>
        <w:rPr>
          <w:rFonts w:ascii="Arial" w:hAnsi="Arial"/>
          <w:sz w:val="16"/>
        </w:rPr>
      </w:pPr>
    </w:p>
    <w:p w:rsidR="00000000" w:rsidRDefault="000E6737">
      <w:pPr>
        <w:ind w:right="-759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E67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E67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67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</w:t>
            </w:r>
            <w:r>
              <w:rPr>
                <w:rFonts w:ascii="Arial" w:hAnsi="Arial"/>
                <w:b/>
                <w:color w:val="000000"/>
                <w:sz w:val="16"/>
              </w:rPr>
              <w:t>hleri</w:t>
            </w:r>
          </w:p>
        </w:tc>
        <w:tc>
          <w:tcPr>
            <w:tcW w:w="2072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2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67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72" w:type="dxa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0E673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E6737">
      <w:pPr>
        <w:pStyle w:val="BodyText2"/>
        <w:rPr>
          <w:lang w:val="tr-TR"/>
        </w:rPr>
      </w:pPr>
    </w:p>
    <w:p w:rsidR="00000000" w:rsidRDefault="000E6737">
      <w:pPr>
        <w:pStyle w:val="BodyText2"/>
        <w:rPr>
          <w:lang w:val="tr-TR"/>
        </w:rPr>
      </w:pPr>
    </w:p>
    <w:p w:rsidR="00000000" w:rsidRDefault="000E6737">
      <w:pPr>
        <w:pStyle w:val="BodyText2"/>
        <w:rPr>
          <w:lang w:val="tr-TR"/>
        </w:rPr>
      </w:pPr>
    </w:p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LEASING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ALIŞV.HİZMETLERİ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29.019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TEKSTİL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S.BÖLGE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S.BÖLGE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USD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2304" w:type="dxa"/>
          </w:tcPr>
          <w:p w:rsidR="00000000" w:rsidRDefault="000E6737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2343" w:type="dxa"/>
          </w:tcPr>
          <w:p w:rsidR="00000000" w:rsidRDefault="000E6737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</w:tbl>
    <w:p w:rsidR="00000000" w:rsidRDefault="000E6737">
      <w:pPr>
        <w:rPr>
          <w:rFonts w:ascii="Arial" w:hAnsi="Arial"/>
          <w:sz w:val="16"/>
        </w:rPr>
      </w:pPr>
    </w:p>
    <w:p w:rsidR="00000000" w:rsidRDefault="000E673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E67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E67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</w:tbl>
    <w:p w:rsidR="00000000" w:rsidRDefault="000E6737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0E673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6"/>
        <w:gridCol w:w="1651"/>
        <w:gridCol w:w="1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60" w:type="dxa"/>
          </w:tcPr>
          <w:p w:rsidR="00000000" w:rsidRDefault="000E67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60" w:type="dxa"/>
          </w:tcPr>
          <w:p w:rsidR="00000000" w:rsidRDefault="000E67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EGS GAYRIMENKUL YAT.ORT.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3.140.000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0E67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651" w:type="dxa"/>
          </w:tcPr>
          <w:p w:rsidR="00000000" w:rsidRDefault="000E67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5.775.000</w:t>
            </w:r>
          </w:p>
        </w:tc>
        <w:tc>
          <w:tcPr>
            <w:tcW w:w="1760" w:type="dxa"/>
          </w:tcPr>
          <w:p w:rsidR="00000000" w:rsidRDefault="000E6737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0E673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58EA"/>
    <w:multiLevelType w:val="singleLevel"/>
    <w:tmpl w:val="A61E6DD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D7C2CCF"/>
    <w:multiLevelType w:val="singleLevel"/>
    <w:tmpl w:val="882682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95714033">
    <w:abstractNumId w:val="0"/>
  </w:num>
  <w:num w:numId="2" w16cid:durableId="21150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6737"/>
    <w:rsid w:val="000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5221D-5DCF-4618-9B37-479FFE83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2004-05-15T15:56:00Z</cp:lastPrinted>
  <dcterms:created xsi:type="dcterms:W3CDTF">2022-09-01T21:32:00Z</dcterms:created>
  <dcterms:modified xsi:type="dcterms:W3CDTF">2022-09-01T21:32:00Z</dcterms:modified>
</cp:coreProperties>
</file>