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05C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EREĞLİ DEMİR VE ÇELİK FABRİKALARI T.A.Ş.</w:t>
            </w:r>
          </w:p>
        </w:tc>
      </w:tr>
    </w:tbl>
    <w:p w:rsidR="00000000" w:rsidRDefault="003505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05.05.1960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YASSI HADDELİ ÇELİK MAMUL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PİYADE SOKAK NO:27 ÇANKAYA-ANKARA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A.KERİ</w:t>
            </w:r>
            <w:r>
              <w:rPr>
                <w:rFonts w:ascii="Arial" w:hAnsi="Arial"/>
                <w:color w:val="000000"/>
                <w:sz w:val="16"/>
              </w:rPr>
              <w:t>M DERVİŞOĞLU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RECAİ BERBER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KERİM DERVİŞOĞLU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MEHMET 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FURKAN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SÜLEYMAN 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SEDAT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409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442 29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</w:t>
            </w:r>
            <w:r>
              <w:rPr>
                <w:rFonts w:ascii="Arial" w:hAnsi="Arial"/>
                <w:b/>
                <w:color w:val="000000"/>
                <w:sz w:val="16"/>
              </w:rPr>
              <w:t>REN SENDİKASI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700.000.000.000.000.-TL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44.352.000.000.000.-TL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44.352.000.000.000 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</w:t>
            </w:r>
            <w:r>
              <w:rPr>
                <w:rFonts w:ascii="Arial" w:hAnsi="Arial"/>
                <w:b/>
                <w:color w:val="000000"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3505CA">
      <w:pPr>
        <w:rPr>
          <w:rFonts w:ascii="Arial" w:hAnsi="Arial"/>
          <w:sz w:val="16"/>
        </w:rPr>
      </w:pPr>
    </w:p>
    <w:p w:rsidR="00000000" w:rsidRDefault="003505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05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505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05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505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05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0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YASSI MAMUL (TON)</w:t>
            </w:r>
          </w:p>
        </w:tc>
        <w:tc>
          <w:tcPr>
            <w:tcW w:w="806" w:type="dxa"/>
          </w:tcPr>
          <w:p w:rsidR="00000000" w:rsidRDefault="00350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50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505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505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505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505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FALT PRODUCT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06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505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505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505C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05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505C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3.144.197</w:t>
            </w:r>
          </w:p>
        </w:tc>
        <w:tc>
          <w:tcPr>
            <w:tcW w:w="806" w:type="dxa"/>
          </w:tcPr>
          <w:p w:rsidR="00000000" w:rsidRDefault="003505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3505C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505C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505C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505C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05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505C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2.955.512</w:t>
            </w:r>
          </w:p>
        </w:tc>
        <w:tc>
          <w:tcPr>
            <w:tcW w:w="806" w:type="dxa"/>
          </w:tcPr>
          <w:p w:rsidR="00000000" w:rsidRDefault="003505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90" w:type="dxa"/>
          </w:tcPr>
          <w:p w:rsidR="00000000" w:rsidRDefault="003505C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505C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505C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505C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505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505C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505CA">
      <w:pPr>
        <w:rPr>
          <w:rFonts w:ascii="Arial" w:hAnsi="Arial"/>
          <w:sz w:val="16"/>
        </w:rPr>
      </w:pPr>
    </w:p>
    <w:p w:rsidR="00000000" w:rsidRDefault="003505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05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505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05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3505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05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05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YASSI MAMUL (TON)</w:t>
            </w:r>
          </w:p>
        </w:tc>
        <w:tc>
          <w:tcPr>
            <w:tcW w:w="1990" w:type="dxa"/>
          </w:tcPr>
          <w:p w:rsidR="00000000" w:rsidRDefault="003505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505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FLAT PRODUCT (TONS)</w:t>
            </w:r>
          </w:p>
        </w:tc>
        <w:tc>
          <w:tcPr>
            <w:tcW w:w="1990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05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505C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3.274.402</w:t>
            </w:r>
          </w:p>
        </w:tc>
        <w:tc>
          <w:tcPr>
            <w:tcW w:w="1990" w:type="dxa"/>
          </w:tcPr>
          <w:p w:rsidR="00000000" w:rsidRDefault="003505C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505C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05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505C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2.967.528</w:t>
            </w:r>
          </w:p>
        </w:tc>
        <w:tc>
          <w:tcPr>
            <w:tcW w:w="1990" w:type="dxa"/>
          </w:tcPr>
          <w:p w:rsidR="00000000" w:rsidRDefault="003505C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505C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505CA">
      <w:pPr>
        <w:rPr>
          <w:rFonts w:ascii="Arial" w:hAnsi="Arial"/>
          <w:sz w:val="16"/>
        </w:rPr>
      </w:pPr>
    </w:p>
    <w:p w:rsidR="00000000" w:rsidRDefault="003505CA">
      <w:pPr>
        <w:rPr>
          <w:rFonts w:ascii="Arial" w:hAnsi="Arial"/>
          <w:sz w:val="16"/>
        </w:rPr>
      </w:pPr>
    </w:p>
    <w:p w:rsidR="00000000" w:rsidRDefault="003505CA">
      <w:pPr>
        <w:rPr>
          <w:rFonts w:ascii="Arial" w:hAnsi="Arial"/>
          <w:sz w:val="16"/>
        </w:rPr>
      </w:pPr>
    </w:p>
    <w:p w:rsidR="00000000" w:rsidRDefault="003505CA">
      <w:pPr>
        <w:rPr>
          <w:rFonts w:ascii="Arial" w:hAnsi="Arial"/>
          <w:sz w:val="16"/>
        </w:rPr>
      </w:pPr>
    </w:p>
    <w:p w:rsidR="00000000" w:rsidRDefault="003505CA">
      <w:pPr>
        <w:rPr>
          <w:rFonts w:ascii="Arial" w:hAnsi="Arial"/>
          <w:sz w:val="16"/>
        </w:rPr>
      </w:pPr>
    </w:p>
    <w:p w:rsidR="00000000" w:rsidRDefault="003505CA">
      <w:pPr>
        <w:rPr>
          <w:rFonts w:ascii="Arial" w:hAnsi="Arial"/>
          <w:sz w:val="16"/>
        </w:rPr>
      </w:pPr>
    </w:p>
    <w:p w:rsidR="00000000" w:rsidRDefault="003505CA">
      <w:pPr>
        <w:rPr>
          <w:rFonts w:ascii="Arial" w:hAnsi="Arial"/>
          <w:sz w:val="16"/>
        </w:rPr>
      </w:pPr>
    </w:p>
    <w:p w:rsidR="00000000" w:rsidRDefault="003505CA">
      <w:pPr>
        <w:rPr>
          <w:rFonts w:ascii="Arial" w:hAnsi="Arial"/>
          <w:sz w:val="16"/>
        </w:rPr>
      </w:pPr>
    </w:p>
    <w:p w:rsidR="00000000" w:rsidRDefault="003505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05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505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05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</w:t>
            </w:r>
            <w:r>
              <w:rPr>
                <w:rFonts w:ascii="Arial" w:hAnsi="Arial"/>
                <w:i/>
                <w:sz w:val="16"/>
              </w:rPr>
              <w:t>igures that  the Company realized  in the last two years  are given below.</w:t>
            </w:r>
          </w:p>
        </w:tc>
      </w:tr>
    </w:tbl>
    <w:p w:rsidR="00000000" w:rsidRDefault="003505C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350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50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350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50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505CA">
            <w:pPr>
              <w:ind w:left="-171" w:firstLine="17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05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52" w:type="dxa"/>
          </w:tcPr>
          <w:p w:rsidR="00000000" w:rsidRDefault="003505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611.233.000.00</w:t>
            </w:r>
            <w:r>
              <w:rPr>
                <w:rFonts w:ascii="Arial" w:hAnsi="Arial"/>
                <w:color w:val="000000"/>
                <w:sz w:val="16"/>
              </w:rPr>
              <w:t>0.000.-TL</w:t>
            </w:r>
          </w:p>
          <w:p w:rsidR="00000000" w:rsidRDefault="00350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405.000.000.-$</w:t>
            </w:r>
          </w:p>
        </w:tc>
        <w:tc>
          <w:tcPr>
            <w:tcW w:w="2410" w:type="dxa"/>
          </w:tcPr>
          <w:p w:rsidR="00000000" w:rsidRDefault="003505C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  <w:tc>
          <w:tcPr>
            <w:tcW w:w="1984" w:type="dxa"/>
          </w:tcPr>
          <w:p w:rsidR="00000000" w:rsidRDefault="003505CA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316.714.000.000.000.-TL</w:t>
            </w:r>
          </w:p>
          <w:p w:rsidR="00000000" w:rsidRDefault="003505CA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206.100.000.-$</w:t>
            </w:r>
          </w:p>
        </w:tc>
        <w:tc>
          <w:tcPr>
            <w:tcW w:w="2269" w:type="dxa"/>
          </w:tcPr>
          <w:p w:rsidR="00000000" w:rsidRDefault="003505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05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3505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436.780.000.000.000.-TL</w:t>
            </w:r>
          </w:p>
          <w:p w:rsidR="00000000" w:rsidRDefault="00350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355.000.000.-$</w:t>
            </w:r>
          </w:p>
        </w:tc>
        <w:tc>
          <w:tcPr>
            <w:tcW w:w="2410" w:type="dxa"/>
          </w:tcPr>
          <w:p w:rsidR="00000000" w:rsidRDefault="003505C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1984" w:type="dxa"/>
          </w:tcPr>
          <w:p w:rsidR="00000000" w:rsidRDefault="003505CA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355.258.000.000.000.-TL</w:t>
            </w:r>
          </w:p>
          <w:p w:rsidR="00000000" w:rsidRDefault="003505CA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277.900.000.-$</w:t>
            </w:r>
          </w:p>
        </w:tc>
        <w:tc>
          <w:tcPr>
            <w:tcW w:w="2269" w:type="dxa"/>
          </w:tcPr>
          <w:p w:rsidR="00000000" w:rsidRDefault="003505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</w:tbl>
    <w:p w:rsidR="00000000" w:rsidRDefault="003505CA">
      <w:pPr>
        <w:rPr>
          <w:rFonts w:ascii="Arial" w:hAnsi="Arial"/>
          <w:sz w:val="16"/>
        </w:rPr>
      </w:pPr>
    </w:p>
    <w:p w:rsidR="00000000" w:rsidRDefault="003505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505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</w:t>
            </w:r>
            <w:r>
              <w:rPr>
                <w:rFonts w:ascii="Arial" w:hAnsi="Arial"/>
                <w:sz w:val="16"/>
              </w:rPr>
              <w:t>indeki yatırımları aşağıda verilmektedir.</w:t>
            </w:r>
          </w:p>
        </w:tc>
        <w:tc>
          <w:tcPr>
            <w:tcW w:w="1212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505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505C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50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Bitiş Tarihleri</w:t>
            </w:r>
          </w:p>
        </w:tc>
        <w:tc>
          <w:tcPr>
            <w:tcW w:w="2214" w:type="dxa"/>
          </w:tcPr>
          <w:p w:rsidR="00000000" w:rsidRDefault="00350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50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ents</w:t>
            </w:r>
          </w:p>
        </w:tc>
        <w:tc>
          <w:tcPr>
            <w:tcW w:w="2038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 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$)</w:t>
            </w:r>
          </w:p>
        </w:tc>
        <w:tc>
          <w:tcPr>
            <w:tcW w:w="1843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 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SÜREKLİ TAVLAMA HATTI</w:t>
            </w:r>
          </w:p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Continuous Annealing Line No:II</w:t>
            </w:r>
          </w:p>
        </w:tc>
        <w:tc>
          <w:tcPr>
            <w:tcW w:w="2043" w:type="dxa"/>
          </w:tcPr>
          <w:p w:rsidR="00000000" w:rsidRDefault="003505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209" w:type="dxa"/>
          </w:tcPr>
          <w:p w:rsidR="00000000" w:rsidRDefault="003505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58.0 $</w:t>
            </w:r>
          </w:p>
        </w:tc>
        <w:tc>
          <w:tcPr>
            <w:tcW w:w="1843" w:type="dxa"/>
          </w:tcPr>
          <w:p w:rsidR="00000000" w:rsidRDefault="00350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16,3 $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ASİTLEME HATLARI PROJESİ</w:t>
            </w:r>
          </w:p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Pickling Lines Project</w:t>
            </w:r>
          </w:p>
        </w:tc>
        <w:tc>
          <w:tcPr>
            <w:tcW w:w="2043" w:type="dxa"/>
          </w:tcPr>
          <w:p w:rsidR="00000000" w:rsidRDefault="003505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2003</w:t>
            </w:r>
          </w:p>
        </w:tc>
        <w:tc>
          <w:tcPr>
            <w:tcW w:w="2209" w:type="dxa"/>
          </w:tcPr>
          <w:p w:rsidR="00000000" w:rsidRDefault="003505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31.2 $</w:t>
            </w:r>
          </w:p>
        </w:tc>
        <w:tc>
          <w:tcPr>
            <w:tcW w:w="1843" w:type="dxa"/>
          </w:tcPr>
          <w:p w:rsidR="00000000" w:rsidRDefault="00350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TANDEM-TEMPER HADDE</w:t>
            </w:r>
          </w:p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MODERNİZASYONU</w:t>
            </w:r>
          </w:p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Tandem/Temper Rolling Mill Modernization</w:t>
            </w:r>
          </w:p>
        </w:tc>
        <w:tc>
          <w:tcPr>
            <w:tcW w:w="2043" w:type="dxa"/>
          </w:tcPr>
          <w:p w:rsidR="00000000" w:rsidRDefault="003505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09" w:type="dxa"/>
          </w:tcPr>
          <w:p w:rsidR="00000000" w:rsidRDefault="003505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45,9 $</w:t>
            </w:r>
          </w:p>
        </w:tc>
        <w:tc>
          <w:tcPr>
            <w:tcW w:w="1843" w:type="dxa"/>
          </w:tcPr>
          <w:p w:rsidR="00000000" w:rsidRDefault="00350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0,965 $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VI. HAVA AYRIŞTIRMA TESİSİ</w:t>
            </w:r>
          </w:p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Air Speration System No:VI</w:t>
            </w:r>
          </w:p>
        </w:tc>
        <w:tc>
          <w:tcPr>
            <w:tcW w:w="2043" w:type="dxa"/>
          </w:tcPr>
          <w:p w:rsidR="00000000" w:rsidRDefault="003505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09" w:type="dxa"/>
          </w:tcPr>
          <w:p w:rsidR="00000000" w:rsidRDefault="003505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27,5 $</w:t>
            </w:r>
          </w:p>
        </w:tc>
        <w:tc>
          <w:tcPr>
            <w:tcW w:w="1843" w:type="dxa"/>
          </w:tcPr>
          <w:p w:rsidR="00000000" w:rsidRDefault="00350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0,299 $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ELEK. ENERJİSİ ÜRETİM DAĞ. SİS.(EDMS)</w:t>
            </w:r>
          </w:p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Electrical Energy Distribution Management System</w:t>
            </w:r>
          </w:p>
        </w:tc>
        <w:tc>
          <w:tcPr>
            <w:tcW w:w="2043" w:type="dxa"/>
          </w:tcPr>
          <w:p w:rsidR="00000000" w:rsidRDefault="003505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HAZİRAN 2003</w:t>
            </w:r>
          </w:p>
        </w:tc>
        <w:tc>
          <w:tcPr>
            <w:tcW w:w="2209" w:type="dxa"/>
          </w:tcPr>
          <w:p w:rsidR="00000000" w:rsidRDefault="003505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4,3 $</w:t>
            </w:r>
          </w:p>
        </w:tc>
        <w:tc>
          <w:tcPr>
            <w:tcW w:w="1843" w:type="dxa"/>
          </w:tcPr>
          <w:p w:rsidR="00000000" w:rsidRDefault="00350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KÖMÜR </w:t>
            </w:r>
            <w:r>
              <w:rPr>
                <w:rFonts w:ascii="Arial" w:hAnsi="Arial"/>
                <w:sz w:val="16"/>
              </w:rPr>
              <w:t>ENJEKSİYON TESİSİ OTOMASYON MODERNİZASYONU</w:t>
            </w:r>
          </w:p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Modernization of Coal Injection Facility Automation</w:t>
            </w:r>
          </w:p>
        </w:tc>
        <w:tc>
          <w:tcPr>
            <w:tcW w:w="2043" w:type="dxa"/>
          </w:tcPr>
          <w:p w:rsidR="00000000" w:rsidRDefault="003505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AĞUSTOS 2003</w:t>
            </w:r>
          </w:p>
        </w:tc>
        <w:tc>
          <w:tcPr>
            <w:tcW w:w="2209" w:type="dxa"/>
          </w:tcPr>
          <w:p w:rsidR="00000000" w:rsidRDefault="003505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1,9 $</w:t>
            </w:r>
          </w:p>
        </w:tc>
        <w:tc>
          <w:tcPr>
            <w:tcW w:w="1843" w:type="dxa"/>
          </w:tcPr>
          <w:p w:rsidR="00000000" w:rsidRDefault="00350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0,946 $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HİDREJEN ÜRETİM TESİSİ</w:t>
            </w:r>
          </w:p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Hydrogen Production Plant No:II</w:t>
            </w:r>
          </w:p>
        </w:tc>
        <w:tc>
          <w:tcPr>
            <w:tcW w:w="2043" w:type="dxa"/>
          </w:tcPr>
          <w:p w:rsidR="00000000" w:rsidRDefault="003505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EKİM 2003</w:t>
            </w:r>
          </w:p>
        </w:tc>
        <w:tc>
          <w:tcPr>
            <w:tcW w:w="2209" w:type="dxa"/>
          </w:tcPr>
          <w:p w:rsidR="00000000" w:rsidRDefault="003505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3,1 $</w:t>
            </w:r>
          </w:p>
        </w:tc>
        <w:tc>
          <w:tcPr>
            <w:tcW w:w="1843" w:type="dxa"/>
          </w:tcPr>
          <w:p w:rsidR="00000000" w:rsidRDefault="00350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0,144 $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LİMAN VE KIYI KORUMA PROJESİ</w:t>
            </w:r>
          </w:p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 Coastal Protect</w:t>
            </w:r>
            <w:r>
              <w:rPr>
                <w:rFonts w:ascii="Arial" w:hAnsi="Arial"/>
                <w:sz w:val="16"/>
              </w:rPr>
              <w:t>ion Project</w:t>
            </w:r>
          </w:p>
        </w:tc>
        <w:tc>
          <w:tcPr>
            <w:tcW w:w="2043" w:type="dxa"/>
          </w:tcPr>
          <w:p w:rsidR="00000000" w:rsidRDefault="003505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209" w:type="dxa"/>
          </w:tcPr>
          <w:p w:rsidR="00000000" w:rsidRDefault="003505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13,7$</w:t>
            </w:r>
          </w:p>
        </w:tc>
        <w:tc>
          <w:tcPr>
            <w:tcW w:w="1843" w:type="dxa"/>
          </w:tcPr>
          <w:p w:rsidR="00000000" w:rsidRDefault="00350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SLAB FIRININDA FUEL-OİL YERİNE DOĞAL GAZ KULLANILMASI</w:t>
            </w:r>
          </w:p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Fuel-Oil to Natural Gas Conversion in Slab Furnace No:II</w:t>
            </w:r>
          </w:p>
        </w:tc>
        <w:tc>
          <w:tcPr>
            <w:tcW w:w="2043" w:type="dxa"/>
          </w:tcPr>
          <w:p w:rsidR="00000000" w:rsidRDefault="003505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209" w:type="dxa"/>
          </w:tcPr>
          <w:p w:rsidR="00000000" w:rsidRDefault="003505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0,710 $</w:t>
            </w:r>
          </w:p>
        </w:tc>
        <w:tc>
          <w:tcPr>
            <w:tcW w:w="1843" w:type="dxa"/>
          </w:tcPr>
          <w:p w:rsidR="00000000" w:rsidRDefault="00350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SICAK HADDEHANE İYİLEŞTİRME ÇALIŞMASI</w:t>
            </w:r>
          </w:p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Improvement Studies for Hot Rolling Mill No:II </w:t>
            </w:r>
          </w:p>
        </w:tc>
        <w:tc>
          <w:tcPr>
            <w:tcW w:w="2043" w:type="dxa"/>
          </w:tcPr>
          <w:p w:rsidR="00000000" w:rsidRDefault="003505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09" w:type="dxa"/>
          </w:tcPr>
          <w:p w:rsidR="00000000" w:rsidRDefault="003505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19,1 $</w:t>
            </w:r>
          </w:p>
        </w:tc>
        <w:tc>
          <w:tcPr>
            <w:tcW w:w="1843" w:type="dxa"/>
          </w:tcPr>
          <w:p w:rsidR="00000000" w:rsidRDefault="00350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0,866 $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 VE 10 NOLU İÇME SUYU ÜNİTELERİ TESİSİ</w:t>
            </w:r>
          </w:p>
          <w:p w:rsidR="00000000" w:rsidRDefault="00350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Drinking Water Units No: 9 and 10</w:t>
            </w:r>
          </w:p>
        </w:tc>
        <w:tc>
          <w:tcPr>
            <w:tcW w:w="2043" w:type="dxa"/>
          </w:tcPr>
          <w:p w:rsidR="00000000" w:rsidRDefault="003505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HAZİRAN 2003</w:t>
            </w:r>
          </w:p>
        </w:tc>
        <w:tc>
          <w:tcPr>
            <w:tcW w:w="2209" w:type="dxa"/>
          </w:tcPr>
          <w:p w:rsidR="00000000" w:rsidRDefault="003505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0,7 $</w:t>
            </w:r>
          </w:p>
        </w:tc>
        <w:tc>
          <w:tcPr>
            <w:tcW w:w="1843" w:type="dxa"/>
          </w:tcPr>
          <w:p w:rsidR="00000000" w:rsidRDefault="003505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0,3 $</w:t>
            </w:r>
          </w:p>
        </w:tc>
      </w:tr>
    </w:tbl>
    <w:p w:rsidR="00000000" w:rsidRDefault="003505CA">
      <w:pPr>
        <w:rPr>
          <w:rFonts w:ascii="Arial" w:hAnsi="Arial"/>
          <w:sz w:val="16"/>
        </w:rPr>
      </w:pPr>
    </w:p>
    <w:p w:rsidR="00000000" w:rsidRDefault="003505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05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505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05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3505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505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50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50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505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ERDEMİR ROMANYA SRL</w:t>
            </w:r>
          </w:p>
        </w:tc>
        <w:tc>
          <w:tcPr>
            <w:tcW w:w="2299" w:type="dxa"/>
          </w:tcPr>
          <w:p w:rsidR="00000000" w:rsidRDefault="003505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16.169.530.000.000.-TL</w:t>
            </w:r>
          </w:p>
        </w:tc>
        <w:tc>
          <w:tcPr>
            <w:tcW w:w="2343" w:type="dxa"/>
          </w:tcPr>
          <w:p w:rsidR="00000000" w:rsidRDefault="00350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ERDEMİR MÜHENDİSLİK, YÖN VE DAN.HİZM.A.Ş.</w:t>
            </w:r>
          </w:p>
        </w:tc>
        <w:tc>
          <w:tcPr>
            <w:tcW w:w="2299" w:type="dxa"/>
          </w:tcPr>
          <w:p w:rsidR="00000000" w:rsidRDefault="003505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1.999.993.00</w:t>
            </w:r>
            <w:r>
              <w:rPr>
                <w:rFonts w:ascii="Arial" w:hAnsi="Arial"/>
                <w:color w:val="000000"/>
                <w:sz w:val="16"/>
              </w:rPr>
              <w:t>0.000.-TL</w:t>
            </w:r>
          </w:p>
        </w:tc>
        <w:tc>
          <w:tcPr>
            <w:tcW w:w="2343" w:type="dxa"/>
          </w:tcPr>
          <w:p w:rsidR="00000000" w:rsidRDefault="00350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ERDEMİR ÇELİK SERVİS MERK. A.Ş.</w:t>
            </w:r>
          </w:p>
        </w:tc>
        <w:tc>
          <w:tcPr>
            <w:tcW w:w="2299" w:type="dxa"/>
          </w:tcPr>
          <w:p w:rsidR="00000000" w:rsidRDefault="003505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14.999.993.000.000.-TL</w:t>
            </w:r>
          </w:p>
        </w:tc>
        <w:tc>
          <w:tcPr>
            <w:tcW w:w="2343" w:type="dxa"/>
          </w:tcPr>
          <w:p w:rsidR="00000000" w:rsidRDefault="00350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ÇELBOR ÇELİK ÇEKME BORU SAN. VE TİC A.Ş.</w:t>
            </w:r>
          </w:p>
        </w:tc>
        <w:tc>
          <w:tcPr>
            <w:tcW w:w="2299" w:type="dxa"/>
          </w:tcPr>
          <w:p w:rsidR="00000000" w:rsidRDefault="003505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2.389.238.000.000.-TL</w:t>
            </w:r>
          </w:p>
        </w:tc>
        <w:tc>
          <w:tcPr>
            <w:tcW w:w="2343" w:type="dxa"/>
          </w:tcPr>
          <w:p w:rsidR="00000000" w:rsidRDefault="00350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İSKENDERUN DEMİR VE ÇELİK A.Ş.</w:t>
            </w:r>
          </w:p>
        </w:tc>
        <w:tc>
          <w:tcPr>
            <w:tcW w:w="2299" w:type="dxa"/>
          </w:tcPr>
          <w:p w:rsidR="00000000" w:rsidRDefault="003505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118.946.619.000.000.-TL</w:t>
            </w:r>
          </w:p>
        </w:tc>
        <w:tc>
          <w:tcPr>
            <w:tcW w:w="2343" w:type="dxa"/>
          </w:tcPr>
          <w:p w:rsidR="00000000" w:rsidRDefault="00350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SOLLAC AMBALAJ ÇELİĞİ SAN. VE TİC. A.Ş.</w:t>
            </w:r>
          </w:p>
        </w:tc>
        <w:tc>
          <w:tcPr>
            <w:tcW w:w="2299" w:type="dxa"/>
          </w:tcPr>
          <w:p w:rsidR="00000000" w:rsidRDefault="003505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1.313.586.000.</w:t>
            </w:r>
            <w:r>
              <w:rPr>
                <w:rFonts w:ascii="Arial" w:hAnsi="Arial"/>
                <w:color w:val="000000"/>
                <w:sz w:val="16"/>
              </w:rPr>
              <w:t>000-TL</w:t>
            </w:r>
          </w:p>
        </w:tc>
        <w:tc>
          <w:tcPr>
            <w:tcW w:w="2343" w:type="dxa"/>
          </w:tcPr>
          <w:p w:rsidR="00000000" w:rsidRDefault="00350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SAN. VE TİC. A.Ş.</w:t>
            </w:r>
          </w:p>
        </w:tc>
        <w:tc>
          <w:tcPr>
            <w:tcW w:w="2299" w:type="dxa"/>
          </w:tcPr>
          <w:p w:rsidR="00000000" w:rsidRDefault="003505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11.957.411.000.000.-TL</w:t>
            </w:r>
          </w:p>
        </w:tc>
        <w:tc>
          <w:tcPr>
            <w:tcW w:w="2343" w:type="dxa"/>
          </w:tcPr>
          <w:p w:rsidR="00000000" w:rsidRDefault="003505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8,92</w:t>
            </w:r>
          </w:p>
        </w:tc>
      </w:tr>
    </w:tbl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p w:rsidR="00000000" w:rsidRDefault="003505C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3505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505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505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3505CA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350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505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3505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350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 ÖZELLEŞTİRME İDARESİ BŞK.</w:t>
            </w:r>
          </w:p>
        </w:tc>
        <w:tc>
          <w:tcPr>
            <w:tcW w:w="1908" w:type="dxa"/>
            <w:gridSpan w:val="3"/>
          </w:tcPr>
          <w:p w:rsidR="00000000" w:rsidRDefault="00350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20.453.885</w:t>
            </w:r>
          </w:p>
        </w:tc>
        <w:tc>
          <w:tcPr>
            <w:tcW w:w="2410" w:type="dxa"/>
          </w:tcPr>
          <w:p w:rsidR="00000000" w:rsidRDefault="003505CA">
            <w:pPr>
              <w:tabs>
                <w:tab w:val="left" w:pos="1530"/>
              </w:tabs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46,12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3505C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KALKINMA BANKASI A.Ş</w:t>
            </w:r>
          </w:p>
        </w:tc>
        <w:tc>
          <w:tcPr>
            <w:tcW w:w="1908" w:type="dxa"/>
            <w:gridSpan w:val="3"/>
          </w:tcPr>
          <w:p w:rsidR="00000000" w:rsidRDefault="00350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1.689.348</w:t>
            </w:r>
          </w:p>
        </w:tc>
        <w:tc>
          <w:tcPr>
            <w:tcW w:w="2410" w:type="dxa"/>
          </w:tcPr>
          <w:p w:rsidR="00000000" w:rsidRDefault="003505CA">
            <w:pPr>
              <w:tabs>
                <w:tab w:val="left" w:pos="567"/>
                <w:tab w:val="left" w:pos="993"/>
                <w:tab w:val="left" w:pos="1530"/>
                <w:tab w:val="left" w:pos="1702"/>
                <w:tab w:val="center" w:pos="1985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3505C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ERDEMİR PORTFÖYÜ</w:t>
            </w:r>
          </w:p>
        </w:tc>
        <w:tc>
          <w:tcPr>
            <w:tcW w:w="1908" w:type="dxa"/>
            <w:gridSpan w:val="3"/>
          </w:tcPr>
          <w:p w:rsidR="00000000" w:rsidRDefault="00350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1.285.141</w:t>
            </w:r>
          </w:p>
        </w:tc>
        <w:tc>
          <w:tcPr>
            <w:tcW w:w="2410" w:type="dxa"/>
          </w:tcPr>
          <w:p w:rsidR="00000000" w:rsidRDefault="003505CA">
            <w:pPr>
              <w:tabs>
                <w:tab w:val="left" w:pos="567"/>
                <w:tab w:val="left" w:pos="993"/>
                <w:tab w:val="left" w:pos="1530"/>
                <w:tab w:val="left" w:pos="1702"/>
                <w:tab w:val="center" w:pos="1985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3505C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908" w:type="dxa"/>
            <w:gridSpan w:val="3"/>
          </w:tcPr>
          <w:p w:rsidR="00000000" w:rsidRDefault="003505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20.923.626</w:t>
            </w:r>
          </w:p>
        </w:tc>
        <w:tc>
          <w:tcPr>
            <w:tcW w:w="2410" w:type="dxa"/>
          </w:tcPr>
          <w:p w:rsidR="00000000" w:rsidRDefault="003505CA">
            <w:pPr>
              <w:tabs>
                <w:tab w:val="left" w:pos="567"/>
                <w:tab w:val="left" w:pos="993"/>
                <w:tab w:val="left" w:pos="1530"/>
                <w:tab w:val="left" w:pos="1702"/>
                <w:tab w:val="center" w:pos="1985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</w:t>
            </w: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3505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TOPLAM</w:t>
            </w:r>
          </w:p>
        </w:tc>
        <w:tc>
          <w:tcPr>
            <w:tcW w:w="1908" w:type="dxa"/>
            <w:gridSpan w:val="3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44.352.000</w:t>
            </w:r>
          </w:p>
        </w:tc>
        <w:tc>
          <w:tcPr>
            <w:tcW w:w="2410" w:type="dxa"/>
          </w:tcPr>
          <w:p w:rsidR="00000000" w:rsidRDefault="003505CA">
            <w:pPr>
              <w:tabs>
                <w:tab w:val="left" w:pos="1530"/>
              </w:tabs>
              <w:ind w:right="1104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3505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  <w:gridSpan w:val="3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3505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3505CA">
      <w:pPr>
        <w:rPr>
          <w:rFonts w:ascii="Arial" w:hAnsi="Arial"/>
          <w:sz w:val="16"/>
        </w:rPr>
      </w:pPr>
    </w:p>
    <w:p w:rsidR="00000000" w:rsidRDefault="003505CA">
      <w:pPr>
        <w:jc w:val="both"/>
        <w:rPr>
          <w:rFonts w:ascii="Arial" w:hAnsi="Arial"/>
          <w:b/>
          <w:sz w:val="16"/>
        </w:rPr>
      </w:pPr>
    </w:p>
    <w:p w:rsidR="00000000" w:rsidRDefault="00350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0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05CA">
      <w:pPr>
        <w:ind w:right="-1231"/>
        <w:rPr>
          <w:rFonts w:ascii="Arial" w:hAnsi="Arial"/>
          <w:sz w:val="16"/>
        </w:rPr>
      </w:pPr>
    </w:p>
    <w:p w:rsidR="00000000" w:rsidRDefault="003505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D2752"/>
    <w:multiLevelType w:val="hybridMultilevel"/>
    <w:tmpl w:val="202A6854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060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05CA"/>
    <w:rsid w:val="0035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C59B-E3DD-4E34-AA5B-27D828F7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2003-04-14T20:16:00Z</cp:lastPrinted>
  <dcterms:created xsi:type="dcterms:W3CDTF">2022-09-01T21:32:00Z</dcterms:created>
  <dcterms:modified xsi:type="dcterms:W3CDTF">2022-09-01T21:32:00Z</dcterms:modified>
</cp:coreProperties>
</file>