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3A91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T.İŞ BANKASI A.Ş.</w:t>
            </w:r>
          </w:p>
        </w:tc>
      </w:tr>
    </w:tbl>
    <w:p w:rsidR="00000000" w:rsidRDefault="003A3A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26.08.1924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TOPTAN VE PERAKENDE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TÜRKİYE İŞ BANKASI A.Ş.  GENEL MÜDÜRLÜK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İŞ KULELERİ 34330 Levent / İSTANB</w:t>
            </w:r>
            <w:r>
              <w:rPr>
                <w:b w:val="0"/>
                <w:color w:val="auto"/>
              </w:rPr>
              <w:t>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H. 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PROF. DR. AHMET KIRMAN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H. ERSİN ÖZİNCE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BAHTİYAR SÖNMEZ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H. ARSLAN SARSAR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PROF. DR. TOKER DERELİ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ETHEM ÖZ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PROF. DR. M. BARAN TUNCER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M. NAİL YAĞCI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DR. A. YAVUZ EGE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NAİL GÜRMAN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ALİ EKBER GÜVENÇ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0212 316 00 00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0212 316 09 00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15.550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01 / 04 / 2004 – 31 / 03 / 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</w:t>
            </w:r>
            <w:r>
              <w:rPr>
                <w:rFonts w:ascii="Arial" w:hAnsi="Arial"/>
                <w:b/>
                <w:sz w:val="16"/>
              </w:rPr>
              <w:t>ning Period)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BASİSEN BANKA-SİGORTA İŞÇİLERİ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BULUNMAMAKTADIR.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(NONE)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3A91">
            <w:pPr>
              <w:pStyle w:val="Heading1"/>
              <w:rPr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3.500.000.000.000.000.-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</w:t>
            </w:r>
            <w:r>
              <w:rPr>
                <w:rFonts w:ascii="Arial" w:hAnsi="Arial"/>
                <w:b/>
                <w:sz w:val="16"/>
              </w:rPr>
              <w:t xml:space="preserve"> Capital)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1.426.723.800.000.000.-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3A3A91">
      <w:pPr>
        <w:rPr>
          <w:rFonts w:ascii="Arial" w:hAnsi="Arial"/>
          <w:sz w:val="16"/>
        </w:rPr>
      </w:pPr>
    </w:p>
    <w:p w:rsidR="00000000" w:rsidRDefault="003A3A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3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3A3A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3A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Total</w:t>
            </w:r>
            <w:r>
              <w:rPr>
                <w:rFonts w:ascii="Arial" w:hAnsi="Arial"/>
                <w:i/>
                <w:sz w:val="16"/>
              </w:rPr>
              <w:t xml:space="preserve"> loans and deposits of the Bank for the last two  terms are shown below. </w:t>
            </w:r>
          </w:p>
        </w:tc>
      </w:tr>
    </w:tbl>
    <w:p w:rsidR="00000000" w:rsidRDefault="003A3A91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A3A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3A3A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3A3A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A3A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3A3A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3A3A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A3A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795" w:type="dxa"/>
          </w:tcPr>
          <w:p w:rsidR="00000000" w:rsidRDefault="003A3A9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19.561.606.000</w:t>
            </w:r>
          </w:p>
        </w:tc>
        <w:tc>
          <w:tcPr>
            <w:tcW w:w="2977" w:type="dxa"/>
          </w:tcPr>
          <w:p w:rsidR="00000000" w:rsidRDefault="003A3A9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8.579.098.000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A3A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795" w:type="dxa"/>
          </w:tcPr>
          <w:p w:rsidR="00000000" w:rsidRDefault="003A3A9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19.051.253.000</w:t>
            </w:r>
          </w:p>
        </w:tc>
        <w:tc>
          <w:tcPr>
            <w:tcW w:w="2977" w:type="dxa"/>
          </w:tcPr>
          <w:p w:rsidR="00000000" w:rsidRDefault="003A3A9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7.452.60</w:t>
            </w:r>
            <w:r>
              <w:rPr>
                <w:rFonts w:ascii="Arial" w:hAnsi="Arial"/>
                <w:sz w:val="16"/>
              </w:rPr>
              <w:t>3.000</w:t>
            </w:r>
          </w:p>
        </w:tc>
      </w:tr>
    </w:tbl>
    <w:p w:rsidR="00000000" w:rsidRDefault="003A3A91">
      <w:pPr>
        <w:rPr>
          <w:rFonts w:ascii="Arial" w:hAnsi="Arial"/>
          <w:sz w:val="16"/>
        </w:rPr>
      </w:pPr>
    </w:p>
    <w:p w:rsidR="00000000" w:rsidRDefault="003A3A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A3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A3A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3A3A9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126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A3A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3A3A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3A3A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A3A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3A3A9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68" w:type="dxa"/>
          </w:tcPr>
          <w:p w:rsidR="00000000" w:rsidRDefault="003A3A9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A3A9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A3A9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3A3A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3A3A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)</w:t>
            </w:r>
          </w:p>
        </w:tc>
        <w:tc>
          <w:tcPr>
            <w:tcW w:w="1843" w:type="dxa"/>
          </w:tcPr>
          <w:p w:rsidR="00000000" w:rsidRDefault="003A3A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vAlign w:val="center"/>
          </w:tcPr>
          <w:p w:rsidR="00000000" w:rsidRDefault="003A3A91">
            <w:pPr>
              <w:pStyle w:val="Heading3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TEKNOLOJİK ATILIM PROJESİ</w:t>
            </w:r>
          </w:p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(TECHNOLOGICAL DEVELOPMENT PROJECT)</w:t>
            </w:r>
          </w:p>
        </w:tc>
        <w:tc>
          <w:tcPr>
            <w:tcW w:w="2126" w:type="dxa"/>
          </w:tcPr>
          <w:p w:rsidR="00000000" w:rsidRDefault="003A3A9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01/07/2002</w:t>
            </w:r>
          </w:p>
          <w:p w:rsidR="00000000" w:rsidRDefault="003A3A9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31/12/2004</w:t>
            </w:r>
          </w:p>
        </w:tc>
        <w:tc>
          <w:tcPr>
            <w:tcW w:w="2268" w:type="dxa"/>
          </w:tcPr>
          <w:p w:rsidR="00000000" w:rsidRDefault="003A3A9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 10.000</w:t>
            </w:r>
          </w:p>
        </w:tc>
        <w:tc>
          <w:tcPr>
            <w:tcW w:w="1843" w:type="dxa"/>
          </w:tcPr>
          <w:p w:rsidR="00000000" w:rsidRDefault="003A3A9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5.187.801</w:t>
            </w:r>
          </w:p>
        </w:tc>
      </w:tr>
    </w:tbl>
    <w:p w:rsidR="00000000" w:rsidRDefault="003A3A9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3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başlıca i</w:t>
            </w:r>
            <w:r>
              <w:rPr>
                <w:rFonts w:ascii="Arial" w:hAnsi="Arial"/>
                <w:sz w:val="16"/>
              </w:rPr>
              <w:t xml:space="preserve">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A3A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3A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3A3A9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40"/>
        <w:gridCol w:w="2410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488" w:type="dxa"/>
            <w:gridSpan w:val="3"/>
            <w:tcBorders>
              <w:bottom w:val="single" w:sz="4" w:space="0" w:color="auto"/>
            </w:tcBorders>
          </w:tcPr>
          <w:p w:rsidR="00000000" w:rsidRDefault="003A3A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31.12.2003 Tarihi İtibariyle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  <w:tcBorders>
              <w:top w:val="single" w:sz="4" w:space="0" w:color="auto"/>
            </w:tcBorders>
          </w:tcPr>
          <w:p w:rsidR="00000000" w:rsidRDefault="003A3A9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İştirakler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000000" w:rsidRDefault="003A3A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000000" w:rsidRDefault="003A3A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</w:p>
        </w:tc>
        <w:tc>
          <w:tcPr>
            <w:tcW w:w="2410" w:type="dxa"/>
          </w:tcPr>
          <w:p w:rsidR="00000000" w:rsidRDefault="003A3A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A3A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Anonim Türk Sigorta Şirketi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Emeklilik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Turizm İnşaat ve Ticaret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Antgıda Gıda Tar. Tur. En. Dem.</w:t>
            </w:r>
            <w:r>
              <w:rPr>
                <w:rFonts w:ascii="Arial" w:hAnsi="Arial"/>
                <w:sz w:val="16"/>
              </w:rPr>
              <w:t xml:space="preserve"> Çel. San. Tic.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30.000.000.000.000TL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99,89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Arap-Türk Bankası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Asmaş Ağır Sanayi Makinaları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Batı Karadeniz Elektrik Dağıtım ve Ticaret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1.400.000.000.00</w:t>
            </w:r>
            <w:r>
              <w:rPr>
                <w:rFonts w:ascii="Arial" w:hAnsi="Arial"/>
                <w:sz w:val="16"/>
              </w:rPr>
              <w:t>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Bayek Tedavi Sağlık Hizmetleri ve  İşlet.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Pazarlama 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124.758.687.000.000TL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Camiş Madencilik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43.421.000.000.000TL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Camiş Yatırım Holding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16.105.000.000.000TL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Çayırova Cam Sana</w:t>
            </w:r>
            <w:r>
              <w:rPr>
                <w:rFonts w:ascii="Arial" w:hAnsi="Arial"/>
                <w:sz w:val="16"/>
              </w:rPr>
              <w:t>yii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67.296.000.000.000TL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Çelikord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Destek Reasürans T.A.Ş.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Hizmet İşleri Ltd. Şti.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Dublin Financial Services Plc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125.000 EURO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İş Factoring Finansman </w:t>
            </w:r>
            <w:r>
              <w:rPr>
                <w:rFonts w:ascii="Arial" w:hAnsi="Arial"/>
                <w:sz w:val="16"/>
              </w:rPr>
              <w:t>Hizmetleri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Gayrimenkul Yatırım Ortaklığı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235.690.000.000.000TL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İş Finansal Kiralama A.Ş. 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İş-Koray Tur. Orman. Mad. İnş. Taah. ve Tic.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1.500.000.000.000TL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         49,97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Merkezleri Yönetim ve İşletim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300.126.490.000TL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Net Elektronik Bilgi Ür.Dağ. Tic. ve İlet.Hiz. A.Ş.</w:t>
            </w:r>
          </w:p>
        </w:tc>
        <w:tc>
          <w:tcPr>
            <w:tcW w:w="241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12.000.000.000.000TL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Portföy Yönetimi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İŞ-Tİ</w:t>
            </w:r>
            <w:r>
              <w:rPr>
                <w:rFonts w:ascii="Arial" w:hAnsi="Arial"/>
                <w:sz w:val="16"/>
              </w:rPr>
              <w:t>M Telekomünikasyon Hizmetleri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545.000.000.000.000TL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Yatırım Menkul Değerler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Yatırım Ortaklığı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İşbank  GmbH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51.129.188,12 EURO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İzmir Demir Çelik Sanayi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62.250.0</w:t>
            </w:r>
            <w:r>
              <w:rPr>
                <w:rFonts w:ascii="Arial" w:hAnsi="Arial"/>
                <w:sz w:val="16"/>
              </w:rPr>
              <w:t>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Kültür Yayınları İş-Türk Limited Şirketi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Milli Reasürans T.A.Ş.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22.275.000.000.000TL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Mipaş Mümessillik İthalat İhracat ve Paz.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Nemtaş Nemrut Liman İşletmeleri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70.000.000.</w:t>
            </w:r>
            <w:r>
              <w:rPr>
                <w:rFonts w:ascii="Arial" w:hAnsi="Arial"/>
                <w:sz w:val="16"/>
              </w:rPr>
              <w:t>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73,83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Ofisi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Tasfiye Halinde “Etitaş”  Elek. Teçh. İm. Tes.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Yatırım Holding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137.005.000.000.000TL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TTI İletişim ve Haberleşme Hizmetleri A</w:t>
            </w:r>
            <w:r>
              <w:rPr>
                <w:rFonts w:ascii="Arial" w:hAnsi="Arial"/>
                <w:sz w:val="16"/>
              </w:rPr>
              <w:t>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Alkollü İçki ve Şarap End. Ltd. (Kıbrıs)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183.133.440.000TL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Pirelli Lastikleri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134.000.000.000.000TL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Sınai Kalkınma Bankası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114.000.000.000.000TL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Şişe ve Cam Fabrikaları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285.000.000.000.000TL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Tütaş Türk Turizm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 İşlemler Eğitim Danışmanlık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0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Zepa Tarımsal Hayvansal ve Sınai Ürünler Üretim ve Pazarlama A.Ş.</w:t>
            </w:r>
          </w:p>
        </w:tc>
        <w:tc>
          <w:tcPr>
            <w:tcW w:w="2410" w:type="dxa"/>
          </w:tcPr>
          <w:p w:rsidR="00000000" w:rsidRDefault="003A3A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500.000.000.000TL</w:t>
            </w:r>
          </w:p>
        </w:tc>
        <w:tc>
          <w:tcPr>
            <w:tcW w:w="2343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       5,53</w:t>
            </w:r>
          </w:p>
        </w:tc>
      </w:tr>
    </w:tbl>
    <w:p w:rsidR="00000000" w:rsidRDefault="003A3A91">
      <w:pPr>
        <w:rPr>
          <w:rFonts w:ascii="Arial" w:hAnsi="Arial"/>
          <w:b/>
          <w:sz w:val="16"/>
        </w:rPr>
      </w:pPr>
    </w:p>
    <w:p w:rsidR="00000000" w:rsidRDefault="003A3A91">
      <w:pPr>
        <w:rPr>
          <w:rFonts w:ascii="Arial" w:hAnsi="Arial"/>
          <w:b/>
          <w:sz w:val="16"/>
        </w:rPr>
      </w:pPr>
    </w:p>
    <w:p w:rsidR="00000000" w:rsidRDefault="003A3A91">
      <w:pPr>
        <w:rPr>
          <w:rFonts w:ascii="Arial" w:hAnsi="Arial"/>
          <w:sz w:val="16"/>
        </w:rPr>
      </w:pPr>
    </w:p>
    <w:p w:rsidR="00000000" w:rsidRDefault="003A3A91">
      <w:pPr>
        <w:rPr>
          <w:rFonts w:ascii="Arial" w:hAnsi="Arial"/>
          <w:sz w:val="16"/>
        </w:rPr>
      </w:pPr>
    </w:p>
    <w:p w:rsidR="00000000" w:rsidRDefault="003A3A91">
      <w:pPr>
        <w:rPr>
          <w:rFonts w:ascii="Arial" w:hAnsi="Arial"/>
          <w:sz w:val="16"/>
        </w:rPr>
      </w:pPr>
    </w:p>
    <w:p w:rsidR="00000000" w:rsidRDefault="003A3A91">
      <w:pPr>
        <w:rPr>
          <w:rFonts w:ascii="Arial" w:hAnsi="Arial"/>
          <w:sz w:val="16"/>
        </w:rPr>
      </w:pPr>
    </w:p>
    <w:p w:rsidR="00000000" w:rsidRDefault="003A3A91">
      <w:pPr>
        <w:rPr>
          <w:rFonts w:ascii="Arial" w:hAnsi="Arial"/>
          <w:sz w:val="16"/>
        </w:rPr>
      </w:pPr>
    </w:p>
    <w:p w:rsidR="00000000" w:rsidRDefault="003A3A91">
      <w:pPr>
        <w:rPr>
          <w:rFonts w:ascii="Arial" w:hAnsi="Arial"/>
          <w:sz w:val="16"/>
        </w:rPr>
      </w:pPr>
    </w:p>
    <w:p w:rsidR="00000000" w:rsidRDefault="003A3A91">
      <w:pPr>
        <w:rPr>
          <w:rFonts w:ascii="Arial" w:hAnsi="Arial"/>
          <w:sz w:val="16"/>
        </w:rPr>
      </w:pPr>
    </w:p>
    <w:p w:rsidR="00000000" w:rsidRDefault="003A3A91">
      <w:pPr>
        <w:rPr>
          <w:rFonts w:ascii="Arial" w:hAnsi="Arial"/>
          <w:sz w:val="16"/>
        </w:rPr>
      </w:pPr>
    </w:p>
    <w:p w:rsidR="00000000" w:rsidRDefault="003A3A91">
      <w:pPr>
        <w:rPr>
          <w:rFonts w:ascii="Arial" w:hAnsi="Arial"/>
          <w:sz w:val="16"/>
        </w:rPr>
      </w:pPr>
    </w:p>
    <w:p w:rsidR="00000000" w:rsidRDefault="003A3A9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3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A3A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3A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A3A91">
      <w:pPr>
        <w:jc w:val="center"/>
        <w:rPr>
          <w:rFonts w:ascii="Arial" w:hAnsi="Arial"/>
          <w:sz w:val="16"/>
        </w:rPr>
      </w:pPr>
    </w:p>
    <w:p w:rsidR="00000000" w:rsidRDefault="003A3A9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3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A3A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A3A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3A9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</w:p>
        </w:tc>
        <w:tc>
          <w:tcPr>
            <w:tcW w:w="1908" w:type="dxa"/>
          </w:tcPr>
          <w:p w:rsidR="00000000" w:rsidRDefault="003A3A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A3A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3A3A9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İŞ BANKASI A.Ş. MENSUPLARI MUNZAM SOSYAL GÜVENLİK VE YARDIMLAŞMA SANDIĞI VAKFI</w:t>
            </w:r>
          </w:p>
        </w:tc>
        <w:tc>
          <w:tcPr>
            <w:tcW w:w="1892" w:type="dxa"/>
          </w:tcPr>
          <w:p w:rsidR="00000000" w:rsidRDefault="003A3A9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620.466.465</w:t>
            </w:r>
          </w:p>
        </w:tc>
        <w:tc>
          <w:tcPr>
            <w:tcW w:w="2410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CUMHURİYET HALK PARTİSİ</w:t>
            </w:r>
          </w:p>
        </w:tc>
        <w:tc>
          <w:tcPr>
            <w:tcW w:w="1892" w:type="dxa"/>
          </w:tcPr>
          <w:p w:rsidR="00000000" w:rsidRDefault="003A3A9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400.796.152</w:t>
            </w:r>
          </w:p>
        </w:tc>
        <w:tc>
          <w:tcPr>
            <w:tcW w:w="2410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(285.023 KİŞİ)</w:t>
            </w:r>
          </w:p>
        </w:tc>
        <w:tc>
          <w:tcPr>
            <w:tcW w:w="1892" w:type="dxa"/>
          </w:tcPr>
          <w:p w:rsidR="00000000" w:rsidRDefault="003A3A9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405.461.183</w:t>
            </w:r>
          </w:p>
        </w:tc>
        <w:tc>
          <w:tcPr>
            <w:tcW w:w="2410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A3A9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3A3A9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1.426.723.800</w:t>
            </w:r>
          </w:p>
        </w:tc>
        <w:tc>
          <w:tcPr>
            <w:tcW w:w="2410" w:type="dxa"/>
          </w:tcPr>
          <w:p w:rsidR="00000000" w:rsidRDefault="003A3A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</w:t>
            </w:r>
            <w:r>
              <w:rPr>
                <w:rFonts w:ascii="Arial" w:hAnsi="Arial"/>
                <w:sz w:val="16"/>
              </w:rPr>
              <w:t>00</w:t>
            </w:r>
          </w:p>
        </w:tc>
      </w:tr>
    </w:tbl>
    <w:p w:rsidR="00000000" w:rsidRDefault="003A3A91">
      <w:pPr>
        <w:jc w:val="both"/>
        <w:rPr>
          <w:rFonts w:ascii="Arial" w:hAnsi="Arial"/>
          <w:sz w:val="16"/>
        </w:rPr>
      </w:pPr>
    </w:p>
    <w:p w:rsidR="00000000" w:rsidRDefault="003A3A91">
      <w:pPr>
        <w:jc w:val="both"/>
        <w:rPr>
          <w:rFonts w:ascii="Arial" w:hAnsi="Arial"/>
          <w:sz w:val="16"/>
        </w:rPr>
      </w:pPr>
    </w:p>
    <w:p w:rsidR="00000000" w:rsidRDefault="003A3A91">
      <w:pPr>
        <w:jc w:val="both"/>
        <w:rPr>
          <w:rFonts w:ascii="Arial" w:hAnsi="Arial"/>
          <w:sz w:val="16"/>
        </w:rPr>
      </w:pPr>
    </w:p>
    <w:p w:rsidR="00000000" w:rsidRDefault="003A3A91">
      <w:pPr>
        <w:jc w:val="center"/>
        <w:rPr>
          <w:rFonts w:ascii="Arial" w:hAnsi="Arial"/>
          <w:sz w:val="16"/>
        </w:rPr>
      </w:pPr>
    </w:p>
    <w:sectPr w:rsidR="00000000">
      <w:footerReference w:type="default" r:id="rId6"/>
      <w:pgSz w:w="11907" w:h="16840" w:code="9"/>
      <w:pgMar w:top="284" w:right="1797" w:bottom="261" w:left="1797" w:header="227" w:footer="227" w:gutter="0"/>
      <w:paperSrc w:first="15" w:other="15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A3A91">
      <w:r>
        <w:separator/>
      </w:r>
    </w:p>
  </w:endnote>
  <w:endnote w:type="continuationSeparator" w:id="0">
    <w:p w:rsidR="00000000" w:rsidRDefault="003A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A3A91">
    <w:pPr>
      <w:pStyle w:val="Footer"/>
      <w:tabs>
        <w:tab w:val="clear" w:pos="4536"/>
        <w:tab w:val="center" w:pos="5103"/>
      </w:tabs>
    </w:pPr>
    <w:r>
      <w:tab/>
    </w:r>
  </w:p>
  <w:p w:rsidR="00000000" w:rsidRDefault="003A3A91">
    <w:pPr>
      <w:pStyle w:val="Footer"/>
      <w:tabs>
        <w:tab w:val="clear" w:pos="4536"/>
        <w:tab w:val="center" w:pos="5103"/>
      </w:tabs>
    </w:pPr>
  </w:p>
  <w:p w:rsidR="00000000" w:rsidRDefault="003A3A91">
    <w:pPr>
      <w:pStyle w:val="Footer"/>
      <w:tabs>
        <w:tab w:val="clear" w:pos="4536"/>
        <w:tab w:val="center" w:pos="5103"/>
      </w:tabs>
    </w:pPr>
    <w:r>
      <w:tab/>
    </w:r>
  </w:p>
  <w:p w:rsidR="00000000" w:rsidRDefault="003A3A91">
    <w:pPr>
      <w:pStyle w:val="Footer"/>
    </w:pPr>
  </w:p>
  <w:p w:rsidR="00000000" w:rsidRDefault="003A3A91">
    <w:pPr>
      <w:pStyle w:val="Footer"/>
    </w:pPr>
  </w:p>
  <w:p w:rsidR="00000000" w:rsidRDefault="003A3A91">
    <w:pPr>
      <w:pStyle w:val="Footer"/>
    </w:pPr>
  </w:p>
  <w:p w:rsidR="00000000" w:rsidRDefault="003A3A91">
    <w:pPr>
      <w:pStyle w:val="Footer"/>
    </w:pPr>
  </w:p>
  <w:p w:rsidR="00000000" w:rsidRDefault="003A3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A3A91">
      <w:r>
        <w:separator/>
      </w:r>
    </w:p>
  </w:footnote>
  <w:footnote w:type="continuationSeparator" w:id="0">
    <w:p w:rsidR="00000000" w:rsidRDefault="003A3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A91"/>
    <w:rsid w:val="003A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39BEE73-509A-4FA8-A84C-AE595E2D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color w:val="0000FF"/>
      <w:sz w:val="16"/>
    </w:rPr>
  </w:style>
  <w:style w:type="paragraph" w:styleId="Heading3">
    <w:name w:val="heading 3"/>
    <w:basedOn w:val="Normal"/>
    <w:next w:val="Normal"/>
    <w:qFormat/>
    <w:pPr>
      <w:keepNext/>
      <w:ind w:right="537"/>
      <w:outlineLvl w:val="2"/>
    </w:pPr>
    <w:rPr>
      <w:rFonts w:ascii="Arial" w:hAnsi="Arial" w:cs="Arial"/>
      <w:b/>
      <w:bCs/>
      <w:color w:val="0000FF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2004-06-22T20:30:00Z</cp:lastPrinted>
  <dcterms:created xsi:type="dcterms:W3CDTF">2022-09-01T21:32:00Z</dcterms:created>
  <dcterms:modified xsi:type="dcterms:W3CDTF">2022-09-01T21:32:00Z</dcterms:modified>
</cp:coreProperties>
</file>