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1C3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KOÇ HOLDİNG A.Ş.</w:t>
            </w:r>
          </w:p>
        </w:tc>
      </w:tr>
    </w:tbl>
    <w:p w:rsidR="00000000" w:rsidRDefault="00071C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20/11/1963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NAKKAŞTEPE, AZİZBEY SOKAK NO.1 KUZGUNCUK/İSTANBUL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 (ŞEREF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S.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F.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YAVUZ ALANGOYA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W. WAYNE BOOKER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HELMUT OSWALD MAUCHER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H. MC ARTHUR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ALESSANDRO PROFUMO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ind w:left="-2440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NO.</w:t>
            </w:r>
          </w:p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0216 531 00 00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NO.</w:t>
            </w:r>
          </w:p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0216 531 00 99</w:t>
            </w:r>
          </w:p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1.000.000.000.000.000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789.750.000.000.000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789.750.000.000.000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71C35">
      <w:pPr>
        <w:rPr>
          <w:rFonts w:ascii="Arial" w:hAnsi="Arial"/>
          <w:sz w:val="16"/>
        </w:rPr>
      </w:pPr>
    </w:p>
    <w:p w:rsidR="00000000" w:rsidRDefault="00071C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71C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71C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71C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71C3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71C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71C3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71C3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071C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071C3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104.523.792</w:t>
            </w:r>
          </w:p>
        </w:tc>
        <w:tc>
          <w:tcPr>
            <w:tcW w:w="3543" w:type="dxa"/>
          </w:tcPr>
          <w:p w:rsidR="00000000" w:rsidRDefault="00071C3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071C3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52.451.303</w:t>
            </w:r>
          </w:p>
        </w:tc>
        <w:tc>
          <w:tcPr>
            <w:tcW w:w="3543" w:type="dxa"/>
          </w:tcPr>
          <w:p w:rsidR="00000000" w:rsidRDefault="00071C3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54</w:t>
            </w:r>
          </w:p>
        </w:tc>
      </w:tr>
    </w:tbl>
    <w:p w:rsidR="00000000" w:rsidRDefault="00071C35">
      <w:pPr>
        <w:rPr>
          <w:rFonts w:ascii="Arial" w:hAnsi="Arial"/>
          <w:sz w:val="16"/>
        </w:rPr>
      </w:pPr>
    </w:p>
    <w:p w:rsidR="00000000" w:rsidRDefault="00071C35">
      <w:pPr>
        <w:rPr>
          <w:rFonts w:ascii="Arial" w:hAnsi="Arial"/>
          <w:sz w:val="16"/>
        </w:rPr>
      </w:pPr>
    </w:p>
    <w:p w:rsidR="00000000" w:rsidRDefault="00071C3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1C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071C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1C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71C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5300"/>
        <w:gridCol w:w="200"/>
        <w:gridCol w:w="2040"/>
        <w:gridCol w:w="240"/>
        <w:gridCol w:w="12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İŞTİRAK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SERMAYESİ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İŞTİRAKLER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ALTINYUNUS ÇEŞME TUR.TESL.A.Ş.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6,142,5</w:t>
            </w:r>
            <w:r>
              <w:rPr>
                <w:rFonts w:ascii="Arial" w:hAnsi="Arial"/>
                <w:sz w:val="16"/>
              </w:rPr>
              <w:t>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ARÇELİK  LG KLİMA SANAYİ 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ARÇELİK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399,960,000,000,000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ASIA PACIFIC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AYGAZ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217,052,223,300,000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AYVALIK MARİNA VE YAT.İŞL.SAN.TİC. A.Ş</w:t>
            </w:r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INT. INVESTMENT LTD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$            12.500.000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BEKO ELEKTRONİK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BEKO TİCARET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BELDEYAMA MOTORLU VASITALAR SAN.VE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BİRLEŞİK OKSİJEN SAN.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1,272,000,000,000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DOĞU YATIRIM HOLDİNG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DÜZEY TÜKETİM MALLARI PAZ.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2,059,472,905,000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ELTEK ELEKTRİK ENERJİSİ İTHALA İHRACAT VE TOPTAN TİC.A.Ş.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ENTEK ELEK.ÜRET.OTO PRODÜK GRUBU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94,200,000,000,000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FORD OTOMOTİV SAN.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292,425,000,000,000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GARANTİ BALFOUR BEATTY İNŞ.SAN.VE TİC.AŞ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GOODYEAR TIRE RUBBER COMPANY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$        163.300.00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İZOCAM TİC. VE SAN.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KAV DANIŞMANLIK PAZARLAMA 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6,435,000,000,000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 YAPI MALZEMELERİ TİC.A.Ş.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ALLIANZ HAYAT VE EMEKLİLİK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ALLIANZ SİGORTA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ATA BESİ VE TARIM ÜRÜNLERİ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ECE PROJE YÖNETİM 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FİNANSAL HİZMETLER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581,963,874,000,000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</w:t>
            </w:r>
            <w:r>
              <w:rPr>
                <w:rFonts w:ascii="Arial" w:hAnsi="Arial"/>
                <w:b/>
                <w:sz w:val="16"/>
              </w:rPr>
              <w:t xml:space="preserve"> KÜLTÜR SANAT VE TANITIM HİZMETLERİ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SİSTEM BİLGİ VE İLETİŞ.SİSTEML.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8,240,000,000,000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TÜKETİCİ FİNANS. VE KART HİZMETLERİ 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KOÇTAŞ YAPI MARKETLERİ TİCARET A.Ş</w:t>
            </w:r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MAKO ELEKTRİK SAN. VE TİC. A.Ş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MARMARİS ALTINYUNUS TUR.TES.AŞ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3,078,000,000,000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METAŞ İZMİR METALURJİ FAB. A.Ş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MOGAZ PETROL GAZLARI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23,879,221,700,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NEW HOL. TRAKMAK TRAK. ZİRAAT MAK.A.Ş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OTOKAR OTOBÜS KAROSERİ SAN.A.Ş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OTOMOTİV LAST.TEVZİ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OTOYOL PAZ.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RAM DIŞ TİC.</w:t>
            </w:r>
            <w:r>
              <w:rPr>
                <w:rFonts w:ascii="Arial" w:hAnsi="Arial"/>
                <w:b/>
                <w:sz w:val="16"/>
              </w:rPr>
              <w:t xml:space="preserve">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RAMERİCA INT. INC.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         5.653.438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RMK MARİNE GEMİ YAP. SAN.VE DENİZ TAŞ.İŞL.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SAMKOÇAUTO ÖZBEKİSTAN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       64.118.000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SANAL MERKEZ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</w:t>
            </w:r>
            <w:r>
              <w:rPr>
                <w:rFonts w:ascii="Arial" w:hAnsi="Arial"/>
                <w:sz w:val="16"/>
              </w:rPr>
              <w:t>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 AUTO BAKÜ AZERBEYCAN LTD.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            400.000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 OTO TİC. VE TURİZM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4,275,000,000,000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SETUR SERVİS TURİSTİK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9,314,759,550,000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TAKOSAN OTOMOBİL GÖSTERGELERİ SAN.VE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  <w:r>
              <w:rPr>
                <w:rFonts w:ascii="Arial" w:hAnsi="Arial"/>
                <w:sz w:val="16"/>
              </w:rPr>
              <w:t>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TAM SİGORTA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TANI PAZARLAMA VE İLETİŞİM HİZMETLERİ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TAT KONSERVE SAN.A.Ş.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86,041,813,500,000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TAT TOHUMCULUK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TEK-ART KALA</w:t>
            </w:r>
            <w:r>
              <w:rPr>
                <w:rFonts w:ascii="Arial" w:hAnsi="Arial"/>
                <w:b/>
                <w:sz w:val="16"/>
              </w:rPr>
              <w:t>MIŞ MARİNA VE YAPI  ELAMANL. SAN.A.Ş.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TEKERSAN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TNT LOJİSTİK VE DAĞITIM HİZMETLERİ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5,800,008,000,000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55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TOFAŞ TÜRK OTOMOBİL FAB.A.Ş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TÜRK DEMİR DÖK</w:t>
            </w:r>
            <w:r>
              <w:rPr>
                <w:rFonts w:ascii="Arial" w:hAnsi="Arial"/>
                <w:b/>
                <w:sz w:val="16"/>
              </w:rPr>
              <w:t>ÜM FAB.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TÜTAŞ TÜRK TURİZM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ULTRA KABLOLU TV.VE TELEKOMÜNİKAS. SAN.TİC.A.Ş.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ZİNERJİ ENERJİ SANAYİ TİCARET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SERMAYESİ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ORTAKLIKLAR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BELDESAN OTOMOTİV YAN.SAN. 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9,660,000,000,000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BİLKOM BİLİŞİM HİZMETLERİ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BİRMOT BİRLEŞİK MOTOR SANAYİ VE TİC. A</w:t>
            </w:r>
            <w:r>
              <w:rPr>
                <w:rFonts w:ascii="Arial" w:hAnsi="Arial"/>
                <w:b/>
                <w:sz w:val="16"/>
              </w:rPr>
              <w:t>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BOZKURT TARIM GIDA SAN. VE TİC. A.Ş.   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1,071,000,000,000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BURSA GAZ 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DÖKTAŞ DÖKÜM.TİC. VE SAN.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63,360,000,000,000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GVZ SES TANIMA TEK.YAZILIM VE HİZM.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İ.D.E.A. 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BİLGİ GRUBU İLETİŞİM VE TEKNOL.HİZM.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KOÇNET HABERLEŞME TEKNO.VE İLET. HİZM.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KOFİSA TRADING COMP.SA.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SFR      4</w:t>
            </w:r>
            <w:r>
              <w:rPr>
                <w:rFonts w:ascii="Arial" w:hAnsi="Arial"/>
                <w:sz w:val="16"/>
              </w:rPr>
              <w:t>.000.000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MİGROS TÜRK T.A.Ş.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137,700,000,000,000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OTOKOÇ OTOMOTİV TİCARET VE SAN.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OTOYOL SAN.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SETAİR HAVA TAŞ. VE HİZM.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TÜRK TRAKTÖR</w:t>
            </w:r>
            <w:r>
              <w:rPr>
                <w:rFonts w:ascii="Arial" w:hAnsi="Arial"/>
                <w:b/>
                <w:sz w:val="16"/>
              </w:rPr>
              <w:t xml:space="preserve"> VE ZİRAAT MAK. AŞ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47,000,000,000,000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C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62.50</w:t>
            </w:r>
          </w:p>
        </w:tc>
      </w:tr>
    </w:tbl>
    <w:p w:rsidR="00000000" w:rsidRDefault="00071C35">
      <w:pPr>
        <w:rPr>
          <w:rFonts w:ascii="Arial" w:hAnsi="Arial"/>
          <w:sz w:val="16"/>
        </w:rPr>
      </w:pPr>
    </w:p>
    <w:p w:rsidR="00000000" w:rsidRDefault="00071C35">
      <w:pPr>
        <w:rPr>
          <w:rFonts w:ascii="Arial" w:hAnsi="Arial"/>
          <w:sz w:val="16"/>
        </w:rPr>
      </w:pPr>
    </w:p>
    <w:p w:rsidR="00000000" w:rsidRDefault="00071C35">
      <w:pPr>
        <w:rPr>
          <w:rFonts w:ascii="Arial" w:hAnsi="Arial"/>
          <w:sz w:val="16"/>
        </w:rPr>
      </w:pPr>
    </w:p>
    <w:p w:rsidR="00000000" w:rsidRDefault="00071C35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1C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71C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1C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71C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326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71C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3260" w:type="dxa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071C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71C3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3260" w:type="dxa"/>
          </w:tcPr>
          <w:p w:rsidR="00000000" w:rsidRDefault="00071C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071C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Temel Ticaret ve Yatırım A.Ş.</w:t>
      </w:r>
      <w:r>
        <w:rPr>
          <w:rFonts w:ascii="Arial" w:hAnsi="Arial"/>
          <w:sz w:val="16"/>
        </w:rPr>
        <w:tab/>
        <w:t>341.685.772</w:t>
      </w:r>
      <w:r>
        <w:rPr>
          <w:rFonts w:ascii="Arial" w:hAnsi="Arial"/>
          <w:sz w:val="16"/>
        </w:rPr>
        <w:tab/>
        <w:t>43.27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Nazar Day.ve Dayanıksız Sınai Mallar Paz.A.Ş.</w:t>
      </w:r>
      <w:r>
        <w:rPr>
          <w:rFonts w:ascii="Arial" w:hAnsi="Arial"/>
          <w:sz w:val="16"/>
        </w:rPr>
        <w:tab/>
        <w:t>2.736.236</w:t>
      </w:r>
      <w:r>
        <w:rPr>
          <w:rFonts w:ascii="Arial" w:hAnsi="Arial"/>
          <w:sz w:val="16"/>
        </w:rPr>
        <w:tab/>
        <w:t>0.35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Zer Madencilik Dayanıklı Mallar Yatırım ve Paz. A.Ş.</w:t>
      </w:r>
      <w:r>
        <w:rPr>
          <w:rFonts w:ascii="Arial" w:hAnsi="Arial"/>
          <w:sz w:val="16"/>
        </w:rPr>
        <w:tab/>
        <w:t>104.733</w:t>
      </w:r>
      <w:r>
        <w:rPr>
          <w:rFonts w:ascii="Arial" w:hAnsi="Arial"/>
          <w:sz w:val="16"/>
        </w:rPr>
        <w:tab/>
        <w:t>0.01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Rahmi M. Koç ve M</w:t>
      </w:r>
      <w:r>
        <w:rPr>
          <w:rFonts w:ascii="Arial" w:hAnsi="Arial"/>
          <w:sz w:val="16"/>
        </w:rPr>
        <w:t>ahdumları Maden, İnşaat, Turizm,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Ulaştırma, Yatırım ve Ticaret A.Ş.</w:t>
      </w:r>
      <w:r>
        <w:rPr>
          <w:rFonts w:ascii="Arial" w:hAnsi="Arial"/>
          <w:sz w:val="16"/>
        </w:rPr>
        <w:tab/>
        <w:t>830.110</w:t>
      </w:r>
      <w:r>
        <w:rPr>
          <w:rFonts w:ascii="Arial" w:hAnsi="Arial"/>
          <w:sz w:val="16"/>
        </w:rPr>
        <w:tab/>
        <w:t>0.11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Koç Holding Emekli ve Yardım Sandığı Vakfı</w:t>
      </w:r>
      <w:r>
        <w:rPr>
          <w:rFonts w:ascii="Arial" w:hAnsi="Arial"/>
          <w:sz w:val="16"/>
        </w:rPr>
        <w:tab/>
        <w:t>15.586.234</w:t>
      </w:r>
      <w:r>
        <w:rPr>
          <w:rFonts w:ascii="Arial" w:hAnsi="Arial"/>
          <w:sz w:val="16"/>
        </w:rPr>
        <w:tab/>
        <w:t>1.97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Vehbi Koç Vakfı</w:t>
      </w:r>
      <w:r>
        <w:rPr>
          <w:rFonts w:ascii="Arial" w:hAnsi="Arial"/>
          <w:sz w:val="16"/>
        </w:rPr>
        <w:tab/>
        <w:t>56.636.116</w:t>
      </w:r>
      <w:r>
        <w:rPr>
          <w:rFonts w:ascii="Arial" w:hAnsi="Arial"/>
          <w:sz w:val="16"/>
        </w:rPr>
        <w:tab/>
        <w:t>7.17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Semahat S. Arsel</w:t>
      </w:r>
      <w:r>
        <w:rPr>
          <w:rFonts w:ascii="Arial" w:hAnsi="Arial"/>
          <w:sz w:val="16"/>
        </w:rPr>
        <w:tab/>
        <w:t>48.094.798</w:t>
      </w:r>
      <w:r>
        <w:rPr>
          <w:rFonts w:ascii="Arial" w:hAnsi="Arial"/>
          <w:sz w:val="16"/>
        </w:rPr>
        <w:tab/>
        <w:t>6.09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Rahmi M. Koç</w:t>
      </w:r>
      <w:r>
        <w:rPr>
          <w:rFonts w:ascii="Arial" w:hAnsi="Arial"/>
          <w:sz w:val="16"/>
        </w:rPr>
        <w:tab/>
        <w:t>42.632.165</w:t>
      </w:r>
      <w:r>
        <w:rPr>
          <w:rFonts w:ascii="Arial" w:hAnsi="Arial"/>
          <w:sz w:val="16"/>
        </w:rPr>
        <w:tab/>
        <w:t>5.40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Suna Kıraç</w:t>
      </w:r>
      <w:r>
        <w:rPr>
          <w:rFonts w:ascii="Arial" w:hAnsi="Arial"/>
          <w:sz w:val="16"/>
        </w:rPr>
        <w:tab/>
        <w:t>49.215.167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>6.23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Mustafa V. Koç</w:t>
      </w:r>
      <w:r>
        <w:rPr>
          <w:rFonts w:ascii="Arial" w:hAnsi="Arial"/>
          <w:sz w:val="16"/>
        </w:rPr>
        <w:tab/>
        <w:t>23.717.846</w:t>
      </w:r>
      <w:r>
        <w:rPr>
          <w:rFonts w:ascii="Arial" w:hAnsi="Arial"/>
          <w:sz w:val="16"/>
        </w:rPr>
        <w:tab/>
        <w:t>3.00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M. Ömer Koç</w:t>
      </w:r>
      <w:r>
        <w:rPr>
          <w:rFonts w:ascii="Arial" w:hAnsi="Arial"/>
          <w:sz w:val="16"/>
        </w:rPr>
        <w:tab/>
        <w:t>23.519.708</w:t>
      </w:r>
      <w:r>
        <w:rPr>
          <w:rFonts w:ascii="Arial" w:hAnsi="Arial"/>
          <w:sz w:val="16"/>
        </w:rPr>
        <w:tab/>
        <w:t>2.98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Y. Ali Koç</w:t>
      </w:r>
      <w:r>
        <w:rPr>
          <w:rFonts w:ascii="Arial" w:hAnsi="Arial"/>
          <w:sz w:val="16"/>
        </w:rPr>
        <w:tab/>
        <w:t>23.717.825</w:t>
      </w:r>
      <w:r>
        <w:rPr>
          <w:rFonts w:ascii="Arial" w:hAnsi="Arial"/>
          <w:sz w:val="16"/>
        </w:rPr>
        <w:tab/>
        <w:t>3.00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İpek Kıraç</w:t>
      </w:r>
      <w:r>
        <w:rPr>
          <w:rFonts w:ascii="Arial" w:hAnsi="Arial"/>
          <w:sz w:val="16"/>
        </w:rPr>
        <w:tab/>
        <w:t>5.538.443</w:t>
      </w:r>
      <w:r>
        <w:rPr>
          <w:rFonts w:ascii="Arial" w:hAnsi="Arial"/>
          <w:sz w:val="16"/>
        </w:rPr>
        <w:tab/>
        <w:t>0.70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Diğer-Halk (1200 Kişi)</w:t>
      </w:r>
      <w:r>
        <w:rPr>
          <w:rFonts w:ascii="Arial" w:hAnsi="Arial"/>
          <w:sz w:val="16"/>
        </w:rPr>
        <w:tab/>
        <w:t>155.734.847</w:t>
      </w:r>
      <w:r>
        <w:rPr>
          <w:rFonts w:ascii="Arial" w:hAnsi="Arial"/>
          <w:sz w:val="16"/>
        </w:rPr>
        <w:tab/>
        <w:t>19.72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>-----------------</w:t>
      </w:r>
      <w:r>
        <w:rPr>
          <w:rFonts w:ascii="Arial" w:hAnsi="Arial"/>
          <w:b/>
          <w:sz w:val="16"/>
        </w:rPr>
        <w:tab/>
        <w:t>--------</w:t>
      </w:r>
    </w:p>
    <w:p w:rsidR="00000000" w:rsidRDefault="00071C35">
      <w:pPr>
        <w:tabs>
          <w:tab w:val="right" w:pos="6096"/>
          <w:tab w:val="right" w:pos="8222"/>
        </w:tabs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TOPLAM</w:t>
      </w:r>
      <w:r>
        <w:rPr>
          <w:rFonts w:ascii="Arial" w:hAnsi="Arial"/>
          <w:b/>
          <w:sz w:val="16"/>
        </w:rPr>
        <w:tab/>
        <w:t>789.750.000</w:t>
      </w:r>
      <w:r>
        <w:rPr>
          <w:rFonts w:ascii="Arial" w:hAnsi="Arial"/>
          <w:b/>
          <w:sz w:val="16"/>
        </w:rPr>
        <w:tab/>
        <w:t>100.00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71C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71C3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71C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71C3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1C3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71C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71C3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71C35">
      <w:pPr>
        <w:spacing w:line="360" w:lineRule="auto"/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1C35"/>
    <w:rsid w:val="000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71C25F-7872-4A18-864B-4DDD8C64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2004-05-31T19:22:00Z</cp:lastPrinted>
  <dcterms:created xsi:type="dcterms:W3CDTF">2022-09-01T21:32:00Z</dcterms:created>
  <dcterms:modified xsi:type="dcterms:W3CDTF">2022-09-01T21:32:00Z</dcterms:modified>
</cp:coreProperties>
</file>