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96FDA">
            <w:pPr>
              <w:pStyle w:val="Heading2"/>
            </w:pPr>
            <w:r>
              <w:t>KENT GIDA MADDELERİ SANAYİİ VE TİCARET A.Ş.</w:t>
            </w:r>
          </w:p>
        </w:tc>
      </w:tr>
    </w:tbl>
    <w:p w:rsidR="00000000" w:rsidRDefault="00796FD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01.01.1956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ŞEKERLEME, SAKIZ, ÇİKOLATA VE KAKAOLU MAMULLER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MAH. ANKARA ASFALTI ÜZERİ İSTANBUL CADDES</w:t>
            </w:r>
            <w:r>
              <w:rPr>
                <w:rFonts w:ascii="Arial" w:hAnsi="Arial"/>
                <w:color w:val="000000"/>
                <w:sz w:val="16"/>
              </w:rPr>
              <w:t>İ NO:111 41400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ANDREW PETER COSSLETT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FEHMİ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96FD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ROBERT JAMES STACK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CHRISTIAAN AUGUST JOSEPH VAN STEENBERGEN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AHJAZ AHMAD KHAN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MÜMTAZ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ÖZCAN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0262 653 80 </w:t>
            </w:r>
            <w:r>
              <w:rPr>
                <w:rFonts w:ascii="Arial" w:hAnsi="Arial"/>
                <w:color w:val="000000"/>
                <w:sz w:val="16"/>
              </w:rPr>
              <w:t>90 (8 HAT 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654 19 30-31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01.01.2002 - 31.12.2003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TEK-GIDA İŞ </w:t>
            </w:r>
            <w:r>
              <w:rPr>
                <w:rFonts w:ascii="Arial" w:hAnsi="Arial"/>
                <w:color w:val="000000"/>
                <w:sz w:val="16"/>
              </w:rPr>
              <w:t>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GIDA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796FD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27.000.000.000.000,-TL.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24.509.143.000.000.-TL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796FDA">
            <w:pPr>
              <w:pStyle w:val="Heading1"/>
              <w:rPr>
                <w:rFonts w:ascii="Arial TUR" w:hAnsi="Arial TUR"/>
                <w:i w:val="0"/>
                <w:color w:val="auto"/>
                <w:lang w:val="tr-TR"/>
              </w:rPr>
            </w:pPr>
            <w:r>
              <w:rPr>
                <w:rFonts w:ascii="Arial TUR" w:hAnsi="Arial TUR"/>
                <w:i w:val="0"/>
                <w:color w:val="auto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96F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96FDA">
      <w:pPr>
        <w:rPr>
          <w:rFonts w:ascii="Arial" w:hAnsi="Arial"/>
          <w:sz w:val="18"/>
        </w:rPr>
      </w:pPr>
    </w:p>
    <w:p w:rsidR="00000000" w:rsidRDefault="00796FDA">
      <w:pPr>
        <w:rPr>
          <w:rFonts w:ascii="Arial" w:hAnsi="Arial"/>
          <w:sz w:val="16"/>
        </w:rPr>
      </w:pPr>
    </w:p>
    <w:p w:rsidR="00000000" w:rsidRDefault="00796F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6F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96F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6F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96F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ŞEKERLEME (TON)</w:t>
            </w:r>
          </w:p>
        </w:tc>
        <w:tc>
          <w:tcPr>
            <w:tcW w:w="806" w:type="dxa"/>
          </w:tcPr>
          <w:p w:rsidR="00000000" w:rsidRDefault="00796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6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SAKIZ (TON)</w:t>
            </w:r>
          </w:p>
        </w:tc>
        <w:tc>
          <w:tcPr>
            <w:tcW w:w="818" w:type="dxa"/>
          </w:tcPr>
          <w:p w:rsidR="00000000" w:rsidRDefault="00796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6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ÇİKOLATA VE KAKAOLU MAMULLER (TON)</w:t>
            </w:r>
          </w:p>
        </w:tc>
        <w:tc>
          <w:tcPr>
            <w:tcW w:w="818" w:type="dxa"/>
          </w:tcPr>
          <w:p w:rsidR="00000000" w:rsidRDefault="00796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96F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818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96FDA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24.082</w:t>
            </w:r>
          </w:p>
        </w:tc>
        <w:tc>
          <w:tcPr>
            <w:tcW w:w="806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796FDA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4.761</w:t>
            </w:r>
          </w:p>
        </w:tc>
        <w:tc>
          <w:tcPr>
            <w:tcW w:w="818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08" w:type="dxa"/>
          </w:tcPr>
          <w:p w:rsidR="00000000" w:rsidRDefault="00796FDA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2.629</w:t>
            </w:r>
          </w:p>
        </w:tc>
        <w:tc>
          <w:tcPr>
            <w:tcW w:w="818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96FDA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18.022</w:t>
            </w:r>
          </w:p>
        </w:tc>
        <w:tc>
          <w:tcPr>
            <w:tcW w:w="806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796FDA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.097</w:t>
            </w:r>
          </w:p>
        </w:tc>
        <w:tc>
          <w:tcPr>
            <w:tcW w:w="818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796FDA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2.311</w:t>
            </w:r>
          </w:p>
        </w:tc>
        <w:tc>
          <w:tcPr>
            <w:tcW w:w="818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</w:tbl>
    <w:p w:rsidR="00000000" w:rsidRDefault="00796FDA">
      <w:pPr>
        <w:rPr>
          <w:rFonts w:ascii="Arial" w:hAnsi="Arial"/>
          <w:sz w:val="16"/>
        </w:rPr>
      </w:pPr>
    </w:p>
    <w:p w:rsidR="00000000" w:rsidRDefault="00796FD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96FD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96F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6F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96F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6F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96FD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ŞEKERLEME (T</w:t>
            </w:r>
            <w:r>
              <w:rPr>
                <w:rFonts w:ascii="Arial TUR" w:hAnsi="Arial TUR"/>
                <w:b/>
                <w:sz w:val="16"/>
              </w:rPr>
              <w:t>ON)</w:t>
            </w:r>
          </w:p>
        </w:tc>
        <w:tc>
          <w:tcPr>
            <w:tcW w:w="1990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SAKIZ (TON)</w:t>
            </w:r>
          </w:p>
        </w:tc>
        <w:tc>
          <w:tcPr>
            <w:tcW w:w="1908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ÇİKOLATA VE KAKAOLU MAMULLER (TON)</w:t>
            </w:r>
          </w:p>
          <w:p w:rsidR="00000000" w:rsidRDefault="00796FD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1908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796F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796FD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21.763</w:t>
            </w:r>
          </w:p>
        </w:tc>
        <w:tc>
          <w:tcPr>
            <w:tcW w:w="1990" w:type="dxa"/>
          </w:tcPr>
          <w:p w:rsidR="00000000" w:rsidRDefault="00796FD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4.652</w:t>
            </w:r>
          </w:p>
        </w:tc>
        <w:tc>
          <w:tcPr>
            <w:tcW w:w="1908" w:type="dxa"/>
          </w:tcPr>
          <w:p w:rsidR="00000000" w:rsidRDefault="00796FD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96FD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17.898</w:t>
            </w:r>
          </w:p>
        </w:tc>
        <w:tc>
          <w:tcPr>
            <w:tcW w:w="1990" w:type="dxa"/>
          </w:tcPr>
          <w:p w:rsidR="00000000" w:rsidRDefault="00796FD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4.800</w:t>
            </w:r>
          </w:p>
        </w:tc>
        <w:tc>
          <w:tcPr>
            <w:tcW w:w="1908" w:type="dxa"/>
          </w:tcPr>
          <w:p w:rsidR="00000000" w:rsidRDefault="00796FD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2.282</w:t>
            </w:r>
          </w:p>
        </w:tc>
      </w:tr>
    </w:tbl>
    <w:p w:rsidR="00000000" w:rsidRDefault="00796FDA">
      <w:pPr>
        <w:rPr>
          <w:rFonts w:ascii="Arial" w:hAnsi="Arial"/>
          <w:sz w:val="16"/>
        </w:rPr>
      </w:pPr>
    </w:p>
    <w:p w:rsidR="00000000" w:rsidRDefault="00796FDA">
      <w:pPr>
        <w:rPr>
          <w:rFonts w:ascii="Arial" w:hAnsi="Arial"/>
          <w:sz w:val="16"/>
        </w:rPr>
      </w:pPr>
    </w:p>
    <w:p w:rsidR="00000000" w:rsidRDefault="00796FDA">
      <w:pPr>
        <w:rPr>
          <w:rFonts w:ascii="Arial" w:hAnsi="Arial"/>
          <w:sz w:val="18"/>
        </w:rPr>
      </w:pPr>
    </w:p>
    <w:p w:rsidR="00000000" w:rsidRDefault="00796F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6F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</w:t>
            </w:r>
            <w:r>
              <w:rPr>
                <w:rFonts w:ascii="Arial TUR" w:hAnsi="Arial TUR"/>
                <w:sz w:val="16"/>
              </w:rPr>
              <w:t xml:space="preserve"> ihracat rakamları aşağıda gösterilmiştir.</w:t>
            </w:r>
          </w:p>
        </w:tc>
        <w:tc>
          <w:tcPr>
            <w:tcW w:w="1134" w:type="dxa"/>
          </w:tcPr>
          <w:p w:rsidR="00000000" w:rsidRDefault="00796F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6F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96FD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sts(%)</w:t>
            </w:r>
          </w:p>
        </w:tc>
        <w:tc>
          <w:tcPr>
            <w:tcW w:w="1843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952" w:type="dxa"/>
          </w:tcPr>
          <w:p w:rsidR="00000000" w:rsidRDefault="00796FD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27.629.391.145.967 TL</w:t>
            </w:r>
          </w:p>
          <w:p w:rsidR="00000000" w:rsidRDefault="00796FD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16.486.719 $</w:t>
            </w:r>
          </w:p>
        </w:tc>
        <w:tc>
          <w:tcPr>
            <w:tcW w:w="2410" w:type="dxa"/>
          </w:tcPr>
          <w:p w:rsidR="00000000" w:rsidRDefault="00796FDA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843" w:type="dxa"/>
          </w:tcPr>
          <w:p w:rsidR="00000000" w:rsidRDefault="00796F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60.367.556.000.000 TL</w:t>
            </w:r>
          </w:p>
          <w:p w:rsidR="00000000" w:rsidRDefault="00796F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40.407.000 $</w:t>
            </w:r>
          </w:p>
        </w:tc>
        <w:tc>
          <w:tcPr>
            <w:tcW w:w="2269" w:type="dxa"/>
          </w:tcPr>
          <w:p w:rsidR="00000000" w:rsidRDefault="00796FD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52" w:type="dxa"/>
          </w:tcPr>
          <w:p w:rsidR="00000000" w:rsidRDefault="00796FDA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19.416.946.242.114 TL</w:t>
            </w:r>
          </w:p>
          <w:p w:rsidR="00000000" w:rsidRDefault="00796FDA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11.163.074 $</w:t>
            </w:r>
          </w:p>
        </w:tc>
        <w:tc>
          <w:tcPr>
            <w:tcW w:w="2410" w:type="dxa"/>
          </w:tcPr>
          <w:p w:rsidR="00000000" w:rsidRDefault="00796FDA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843" w:type="dxa"/>
          </w:tcPr>
          <w:p w:rsidR="00000000" w:rsidRDefault="00796F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47.732.532.000.000 TL</w:t>
            </w:r>
          </w:p>
          <w:p w:rsidR="00000000" w:rsidRDefault="00796F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27.527.000 $</w:t>
            </w:r>
          </w:p>
        </w:tc>
        <w:tc>
          <w:tcPr>
            <w:tcW w:w="2269" w:type="dxa"/>
          </w:tcPr>
          <w:p w:rsidR="00000000" w:rsidRDefault="00796FD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</w:tbl>
    <w:p w:rsidR="00000000" w:rsidRDefault="00796FDA">
      <w:pPr>
        <w:rPr>
          <w:rFonts w:ascii="Arial" w:hAnsi="Arial"/>
          <w:b/>
          <w:u w:val="single"/>
        </w:rPr>
      </w:pPr>
    </w:p>
    <w:p w:rsidR="00000000" w:rsidRDefault="00796FDA">
      <w:pPr>
        <w:rPr>
          <w:rFonts w:ascii="Arial" w:hAnsi="Arial"/>
          <w:sz w:val="16"/>
        </w:rPr>
      </w:pPr>
    </w:p>
    <w:p w:rsidR="00000000" w:rsidRDefault="00796F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96F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96FD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96F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96FD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6FD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126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6F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96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YATIRIM-BÜYÜK PROJE </w:t>
            </w:r>
          </w:p>
          <w:p w:rsidR="00000000" w:rsidRDefault="00796FD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COMPLETE NEW INVESTMENT – BIG PROJECT)</w:t>
            </w:r>
          </w:p>
        </w:tc>
        <w:tc>
          <w:tcPr>
            <w:tcW w:w="2126" w:type="dxa"/>
          </w:tcPr>
          <w:p w:rsidR="00000000" w:rsidRDefault="00796FD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01.11.1994-31.12.2003</w:t>
            </w:r>
          </w:p>
        </w:tc>
        <w:tc>
          <w:tcPr>
            <w:tcW w:w="2126" w:type="dxa"/>
          </w:tcPr>
          <w:p w:rsidR="00000000" w:rsidRDefault="00796FD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13.807.737</w:t>
            </w:r>
          </w:p>
        </w:tc>
        <w:tc>
          <w:tcPr>
            <w:tcW w:w="1843" w:type="dxa"/>
          </w:tcPr>
          <w:p w:rsidR="00000000" w:rsidRDefault="00796FD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24.291.729</w:t>
            </w:r>
          </w:p>
        </w:tc>
      </w:tr>
    </w:tbl>
    <w:p w:rsidR="00000000" w:rsidRDefault="00796F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6F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 xml:space="preserve">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96F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6F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96F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F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 Capital</w:t>
            </w:r>
          </w:p>
        </w:tc>
        <w:tc>
          <w:tcPr>
            <w:tcW w:w="2342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KOSBAŞ-KOCAELİ SERBEST BÖLGE KURUCU VE İŞLETİCİ A.Ş.</w:t>
            </w:r>
          </w:p>
        </w:tc>
        <w:tc>
          <w:tcPr>
            <w:tcW w:w="2304" w:type="dxa"/>
          </w:tcPr>
          <w:p w:rsidR="00000000" w:rsidRDefault="00796F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3.648.997 USD</w:t>
            </w:r>
          </w:p>
        </w:tc>
        <w:tc>
          <w:tcPr>
            <w:tcW w:w="2342" w:type="dxa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KENT CONFECTIONERY LTD.</w:t>
            </w:r>
          </w:p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GUANGHZOU (ÇİN)</w:t>
            </w:r>
          </w:p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(BAĞLI ORTAKLIK)</w:t>
            </w:r>
          </w:p>
        </w:tc>
        <w:tc>
          <w:tcPr>
            <w:tcW w:w="2304" w:type="dxa"/>
          </w:tcPr>
          <w:p w:rsidR="00000000" w:rsidRDefault="00796F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(*)</w:t>
            </w: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  <w:tc>
          <w:tcPr>
            <w:tcW w:w="2342" w:type="dxa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96F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796FD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96FDA">
      <w:pPr>
        <w:tabs>
          <w:tab w:val="left" w:pos="567"/>
        </w:tabs>
        <w:ind w:right="9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(*)</w:t>
      </w:r>
      <w:r>
        <w:rPr>
          <w:rFonts w:ascii="Arial" w:hAnsi="Arial"/>
          <w:sz w:val="16"/>
        </w:rPr>
        <w:t xml:space="preserve"> Kent Confectionery Ltd. 19.01.2004 tarihi itibariyle tas</w:t>
      </w:r>
      <w:r>
        <w:rPr>
          <w:rFonts w:ascii="Arial" w:hAnsi="Arial"/>
          <w:sz w:val="16"/>
        </w:rPr>
        <w:t>fiye edilmiştir.</w:t>
      </w: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p w:rsidR="00000000" w:rsidRDefault="00796FD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96FD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96F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96F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96FDA">
      <w:pPr>
        <w:rPr>
          <w:rFonts w:ascii="Arial" w:hAnsi="Arial"/>
          <w:sz w:val="16"/>
        </w:rPr>
      </w:pP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</w:t>
      </w:r>
      <w:r>
        <w:rPr>
          <w:rFonts w:ascii="Arial" w:hAnsi="Arial"/>
          <w:sz w:val="16"/>
        </w:rPr>
        <w:t>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</w:t>
      </w:r>
      <w:r>
        <w:rPr>
          <w:rFonts w:ascii="Arial TUR" w:hAnsi="Arial TUR"/>
          <w:sz w:val="16"/>
        </w:rPr>
        <w:t>ara sahip yöneticileri (ayrı ayrı),</w:t>
      </w: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</w:t>
      </w:r>
      <w:r>
        <w:rPr>
          <w:rFonts w:ascii="Arial TUR" w:hAnsi="Arial TUR"/>
          <w:sz w:val="16"/>
        </w:rPr>
        <w:t xml:space="preserve">ikte, (A) alt başlığında belirtilen </w:t>
      </w: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96FDA">
      <w:pPr>
        <w:ind w:right="-1231"/>
        <w:rPr>
          <w:rFonts w:ascii="Arial" w:hAnsi="Arial"/>
          <w:sz w:val="16"/>
        </w:rPr>
      </w:pPr>
    </w:p>
    <w:p w:rsidR="00000000" w:rsidRDefault="00796F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6FD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96F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796FD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96F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796F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96FD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6FDA">
            <w:pPr>
              <w:pStyle w:val="Heading3"/>
            </w:pPr>
          </w:p>
        </w:tc>
        <w:tc>
          <w:tcPr>
            <w:tcW w:w="1892" w:type="dxa"/>
            <w:vAlign w:val="center"/>
          </w:tcPr>
          <w:p w:rsidR="00000000" w:rsidRDefault="00796FD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6FDA">
            <w:pPr>
              <w:widowControl w:val="0"/>
              <w:tabs>
                <w:tab w:val="left" w:pos="960"/>
                <w:tab w:val="left" w:pos="1440"/>
                <w:tab w:val="left" w:pos="2160"/>
                <w:tab w:val="right" w:pos="5718"/>
                <w:tab w:val="right" w:pos="7235"/>
                <w:tab w:val="right" w:pos="8835"/>
              </w:tabs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CADBURY SCHWEPPES OVERSEAS LTD.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16.019.095.280.000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6FDA">
            <w:pPr>
              <w:widowControl w:val="0"/>
              <w:tabs>
                <w:tab w:val="left" w:pos="960"/>
                <w:tab w:val="left" w:pos="1440"/>
                <w:tab w:val="left" w:pos="2160"/>
                <w:tab w:val="right" w:pos="5718"/>
                <w:tab w:val="right" w:pos="7235"/>
                <w:tab w:val="right" w:pos="8835"/>
              </w:tabs>
              <w:jc w:val="both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TAHİNCİOĞLU HOLDİNG A.Ş.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8.333.108.545.000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ANDREW PETER COSSLETT- BAŞKAN 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FEHMİ TAHİNCİOĞLU – BAŞKAN VEKİLİ 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6FD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ROBERT JAMES STACK – ÜYE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CHRISTIAAN AUGUST JOSEPH VAN STEENBERGEN- ÜYE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AHJAZ AHMAD KHAN-ÜYE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MÜMTAZ TAHİNCİOĞLU – ÜYE 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6F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ÖZCAN TAHİNCİOĞLU – ÜYE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25.000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6F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(YAKLAŞIK 1000 KİŞİ)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156.939.000.000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6FD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796FDA">
            <w:pPr>
              <w:pStyle w:val="Heading3"/>
            </w:pPr>
            <w:r>
              <w:t xml:space="preserve">GENELTOPLAM / </w:t>
            </w:r>
            <w:r>
              <w:t>GENERAL TOTAL</w:t>
            </w:r>
          </w:p>
        </w:tc>
        <w:tc>
          <w:tcPr>
            <w:tcW w:w="1892" w:type="dxa"/>
            <w:vAlign w:val="center"/>
          </w:tcPr>
          <w:p w:rsidR="00000000" w:rsidRDefault="00796FDA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24.509.143.000.000</w:t>
            </w:r>
          </w:p>
        </w:tc>
        <w:tc>
          <w:tcPr>
            <w:tcW w:w="2410" w:type="dxa"/>
            <w:vAlign w:val="center"/>
          </w:tcPr>
          <w:p w:rsidR="00000000" w:rsidRDefault="00796FD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96FDA">
      <w:pPr>
        <w:ind w:right="-1231"/>
        <w:rPr>
          <w:rFonts w:ascii="Arial" w:hAnsi="Arial"/>
          <w:sz w:val="16"/>
        </w:rPr>
      </w:pPr>
    </w:p>
    <w:p w:rsidR="00000000" w:rsidRDefault="00796F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6FDA"/>
    <w:rsid w:val="0079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6805E-8AF6-47E5-861C-9E1D0484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960"/>
        <w:tab w:val="left" w:pos="1440"/>
        <w:tab w:val="left" w:pos="2160"/>
        <w:tab w:val="right" w:pos="5718"/>
        <w:tab w:val="right" w:pos="7235"/>
        <w:tab w:val="right" w:pos="8835"/>
      </w:tabs>
      <w:jc w:val="both"/>
      <w:outlineLvl w:val="2"/>
    </w:pPr>
    <w:rPr>
      <w:rFonts w:ascii="Arial" w:hAnsi="Arial"/>
      <w:b/>
      <w:snapToGrid w:val="0"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2004-05-28T19:55:00Z</cp:lastPrinted>
  <dcterms:created xsi:type="dcterms:W3CDTF">2022-09-01T21:32:00Z</dcterms:created>
  <dcterms:modified xsi:type="dcterms:W3CDTF">2022-09-01T21:32:00Z</dcterms:modified>
</cp:coreProperties>
</file>