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3B68">
            <w:pPr>
              <w:pStyle w:val="Heading2"/>
            </w:pPr>
            <w:r>
              <w:t>PINAR SÜT MAMULLERİ SANAYİİ A.Ş.</w:t>
            </w:r>
          </w:p>
        </w:tc>
      </w:tr>
    </w:tbl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21.03.1973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SÜT VE SÜT ÜRÜNLERİ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(Milk And Milk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pStyle w:val="Heading4"/>
            </w:pPr>
            <w:r>
              <w:t>GENEL MERKEZ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Şehit Fethi Bey Cad. No: 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AKYOL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 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(02.06.2004 tarihi itibari ile 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Directors)                       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 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0  232  436 15 15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0  232  436 20 40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</w:t>
            </w:r>
            <w:r>
              <w:rPr>
                <w:rFonts w:ascii="Arial" w:hAnsi="Arial"/>
                <w:b/>
                <w:color w:val="000000"/>
                <w:sz w:val="16"/>
              </w:rPr>
              <w:t>ISI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 (02.06.2004 tarihi itibari ile 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44.951.051.250.000,-TL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3B6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F3B68">
      <w:pPr>
        <w:pStyle w:val="BodyText"/>
        <w:rPr>
          <w:sz w:val="16"/>
        </w:rPr>
      </w:pPr>
    </w:p>
    <w:p w:rsidR="00000000" w:rsidRDefault="004F3B68">
      <w:pPr>
        <w:rPr>
          <w:rFonts w:ascii="Arial" w:hAnsi="Arial"/>
          <w:sz w:val="16"/>
        </w:rPr>
      </w:pPr>
    </w:p>
    <w:p w:rsidR="00000000" w:rsidRDefault="004F3B68">
      <w:pPr>
        <w:rPr>
          <w:rFonts w:ascii="Arial" w:hAnsi="Arial"/>
          <w:sz w:val="16"/>
        </w:rPr>
      </w:pPr>
    </w:p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3B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993"/>
        <w:gridCol w:w="2835"/>
        <w:gridCol w:w="1134"/>
        <w:gridCol w:w="170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Süt,Meyve Suyu 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993" w:type="dxa"/>
          </w:tcPr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835" w:type="dxa"/>
          </w:tcPr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Tereyağ,Sos,Yoğurt,Peynir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(Ton) </w:t>
            </w:r>
          </w:p>
        </w:tc>
        <w:tc>
          <w:tcPr>
            <w:tcW w:w="1134" w:type="dxa"/>
          </w:tcPr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4F3B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Ürünler,Diğer</w:t>
            </w:r>
          </w:p>
          <w:p w:rsidR="00000000" w:rsidRDefault="004F3B6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(Ton)</w:t>
            </w:r>
          </w:p>
        </w:tc>
        <w:tc>
          <w:tcPr>
            <w:tcW w:w="1559" w:type="dxa"/>
          </w:tcPr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(Mılk,Juıce)   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</w:tc>
        <w:tc>
          <w:tcPr>
            <w:tcW w:w="993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835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Oıl,Souce,Yoğurt,Cheese </w:t>
            </w: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Powder,Other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</w:tc>
        <w:tc>
          <w:tcPr>
            <w:tcW w:w="1559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4F3B68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110.409</w:t>
            </w:r>
          </w:p>
        </w:tc>
        <w:tc>
          <w:tcPr>
            <w:tcW w:w="993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2835" w:type="dxa"/>
          </w:tcPr>
          <w:p w:rsidR="00000000" w:rsidRDefault="004F3B6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40.351</w:t>
            </w:r>
          </w:p>
        </w:tc>
        <w:tc>
          <w:tcPr>
            <w:tcW w:w="1134" w:type="dxa"/>
          </w:tcPr>
          <w:p w:rsidR="00000000" w:rsidRDefault="004F3B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35</w:t>
            </w:r>
          </w:p>
        </w:tc>
        <w:tc>
          <w:tcPr>
            <w:tcW w:w="1701" w:type="dxa"/>
          </w:tcPr>
          <w:p w:rsidR="00000000" w:rsidRDefault="004F3B68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11.422</w:t>
            </w:r>
          </w:p>
        </w:tc>
        <w:tc>
          <w:tcPr>
            <w:tcW w:w="1559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59" w:type="dxa"/>
          </w:tcPr>
          <w:p w:rsidR="00000000" w:rsidRDefault="004F3B68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98.937</w:t>
            </w:r>
          </w:p>
        </w:tc>
        <w:tc>
          <w:tcPr>
            <w:tcW w:w="993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2835" w:type="dxa"/>
          </w:tcPr>
          <w:p w:rsidR="00000000" w:rsidRDefault="004F3B68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35.072</w:t>
            </w:r>
          </w:p>
        </w:tc>
        <w:tc>
          <w:tcPr>
            <w:tcW w:w="1134" w:type="dxa"/>
          </w:tcPr>
          <w:p w:rsidR="00000000" w:rsidRDefault="004F3B6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38</w:t>
            </w:r>
          </w:p>
        </w:tc>
        <w:tc>
          <w:tcPr>
            <w:tcW w:w="1701" w:type="dxa"/>
          </w:tcPr>
          <w:p w:rsidR="00000000" w:rsidRDefault="004F3B68">
            <w:pPr>
              <w:ind w:left="459" w:right="176" w:hanging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12.092</w:t>
            </w:r>
          </w:p>
        </w:tc>
        <w:tc>
          <w:tcPr>
            <w:tcW w:w="1559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000000" w:rsidRDefault="004F3B68">
      <w:pPr>
        <w:rPr>
          <w:rFonts w:ascii="Arial" w:hAnsi="Arial"/>
          <w:sz w:val="16"/>
        </w:rPr>
      </w:pPr>
    </w:p>
    <w:p w:rsidR="00000000" w:rsidRDefault="004F3B6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</w:t>
      </w:r>
      <w:r>
        <w:rPr>
          <w:rFonts w:ascii="Arial" w:hAnsi="Arial"/>
          <w:sz w:val="16"/>
        </w:rPr>
        <w:t>te Kullanım Oranı</w:t>
      </w:r>
    </w:p>
    <w:p w:rsidR="00000000" w:rsidRDefault="004F3B68">
      <w:pPr>
        <w:pStyle w:val="Heading3"/>
      </w:pPr>
      <w:r>
        <w:t>C.U.R.-Capacity Utilization Rate</w:t>
      </w:r>
    </w:p>
    <w:p w:rsidR="00000000" w:rsidRDefault="004F3B68">
      <w:pPr>
        <w:rPr>
          <w:rFonts w:ascii="Arial" w:hAnsi="Arial"/>
          <w:sz w:val="16"/>
        </w:rPr>
      </w:pPr>
    </w:p>
    <w:p w:rsidR="00000000" w:rsidRDefault="004F3B68">
      <w:pPr>
        <w:rPr>
          <w:rFonts w:ascii="Arial" w:hAnsi="Arial"/>
          <w:sz w:val="16"/>
        </w:rPr>
      </w:pPr>
    </w:p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3B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237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 Meyve Suyu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371" w:type="dxa"/>
          </w:tcPr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Tereyağ, Sos, Yoğurt</w:t>
            </w:r>
            <w:r>
              <w:rPr>
                <w:rFonts w:ascii="Arial" w:hAnsi="Arial"/>
                <w:b/>
                <w:sz w:val="16"/>
              </w:rPr>
              <w:t>, Peynir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84" w:type="dxa"/>
          </w:tcPr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Toz Ürünler,Diğer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(Mılk, Juıce)   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</w:tc>
        <w:tc>
          <w:tcPr>
            <w:tcW w:w="2371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Oıl, Souce, Yoğurt, Cheese </w:t>
            </w: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</w:tc>
        <w:tc>
          <w:tcPr>
            <w:tcW w:w="1984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Powder,Other</w:t>
            </w:r>
          </w:p>
          <w:p w:rsidR="00000000" w:rsidRDefault="004F3B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(Tons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F3B6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110.400</w:t>
            </w:r>
          </w:p>
        </w:tc>
        <w:tc>
          <w:tcPr>
            <w:tcW w:w="2371" w:type="dxa"/>
          </w:tcPr>
          <w:p w:rsidR="00000000" w:rsidRDefault="004F3B6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40.198</w:t>
            </w:r>
          </w:p>
        </w:tc>
        <w:tc>
          <w:tcPr>
            <w:tcW w:w="1984" w:type="dxa"/>
          </w:tcPr>
          <w:p w:rsidR="00000000" w:rsidRDefault="004F3B6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4F3B6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98.834</w:t>
            </w:r>
          </w:p>
        </w:tc>
        <w:tc>
          <w:tcPr>
            <w:tcW w:w="2371" w:type="dxa"/>
          </w:tcPr>
          <w:p w:rsidR="00000000" w:rsidRDefault="004F3B6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35.091</w:t>
            </w:r>
          </w:p>
        </w:tc>
        <w:tc>
          <w:tcPr>
            <w:tcW w:w="1984" w:type="dxa"/>
          </w:tcPr>
          <w:p w:rsidR="00000000" w:rsidRDefault="004F3B68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12.114</w:t>
            </w:r>
          </w:p>
        </w:tc>
      </w:tr>
    </w:tbl>
    <w:p w:rsidR="00000000" w:rsidRDefault="004F3B68">
      <w:pPr>
        <w:rPr>
          <w:rFonts w:ascii="Arial" w:hAnsi="Arial"/>
          <w:sz w:val="16"/>
        </w:rPr>
      </w:pPr>
    </w:p>
    <w:p w:rsidR="00000000" w:rsidRDefault="004F3B68">
      <w:pPr>
        <w:rPr>
          <w:rFonts w:ascii="Arial" w:hAnsi="Arial"/>
          <w:sz w:val="16"/>
        </w:rPr>
      </w:pPr>
    </w:p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rakamları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3B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810"/>
        <w:gridCol w:w="2127"/>
        <w:gridCol w:w="19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F3B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4F3B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F3B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4F3B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4F3B6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12.561.717.394.480</w:t>
            </w:r>
          </w:p>
          <w:p w:rsidR="00000000" w:rsidRDefault="004F3B6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8.462.140</w:t>
            </w:r>
          </w:p>
        </w:tc>
        <w:tc>
          <w:tcPr>
            <w:tcW w:w="2127" w:type="dxa"/>
          </w:tcPr>
          <w:p w:rsidR="00000000" w:rsidRDefault="004F3B6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5,91</w:t>
            </w:r>
          </w:p>
        </w:tc>
        <w:tc>
          <w:tcPr>
            <w:tcW w:w="1984" w:type="dxa"/>
          </w:tcPr>
          <w:p w:rsidR="00000000" w:rsidRDefault="004F3B6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20.987.563.797.234</w:t>
            </w:r>
          </w:p>
          <w:p w:rsidR="00000000" w:rsidRDefault="004F3B68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13.833.756</w:t>
            </w:r>
          </w:p>
        </w:tc>
        <w:tc>
          <w:tcPr>
            <w:tcW w:w="2126" w:type="dxa"/>
          </w:tcPr>
          <w:p w:rsidR="00000000" w:rsidRDefault="004F3B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4F3B6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9.332.783.279.605</w:t>
            </w:r>
          </w:p>
          <w:p w:rsidR="00000000" w:rsidRDefault="004F3B6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6.040.588</w:t>
            </w:r>
          </w:p>
        </w:tc>
        <w:tc>
          <w:tcPr>
            <w:tcW w:w="2127" w:type="dxa"/>
          </w:tcPr>
          <w:p w:rsidR="00000000" w:rsidRDefault="004F3B6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6,17</w:t>
            </w:r>
          </w:p>
        </w:tc>
        <w:tc>
          <w:tcPr>
            <w:tcW w:w="1984" w:type="dxa"/>
          </w:tcPr>
          <w:p w:rsidR="00000000" w:rsidRDefault="004F3B6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18.515.383.453.413</w:t>
            </w:r>
          </w:p>
          <w:p w:rsidR="00000000" w:rsidRDefault="004F3B68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11.900.942    </w:t>
            </w:r>
          </w:p>
        </w:tc>
        <w:tc>
          <w:tcPr>
            <w:tcW w:w="2126" w:type="dxa"/>
          </w:tcPr>
          <w:p w:rsidR="00000000" w:rsidRDefault="004F3B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7,79 </w:t>
            </w:r>
          </w:p>
        </w:tc>
      </w:tr>
    </w:tbl>
    <w:p w:rsidR="00000000" w:rsidRDefault="004F3B68">
      <w:pPr>
        <w:rPr>
          <w:rFonts w:ascii="Arial" w:hAnsi="Arial"/>
          <w:b/>
          <w:sz w:val="16"/>
          <w:u w:val="single"/>
        </w:rPr>
      </w:pPr>
    </w:p>
    <w:p w:rsidR="00000000" w:rsidRDefault="004F3B68">
      <w:pPr>
        <w:rPr>
          <w:rFonts w:ascii="Arial" w:hAnsi="Arial"/>
          <w:sz w:val="16"/>
        </w:rPr>
      </w:pPr>
    </w:p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</w:t>
            </w:r>
            <w:r>
              <w:rPr>
                <w:rFonts w:ascii="Arial" w:hAnsi="Arial"/>
                <w:sz w:val="16"/>
              </w:rPr>
              <w:t>eki yatırımları aşağıda verilmektedir.</w:t>
            </w:r>
          </w:p>
        </w:tc>
        <w:tc>
          <w:tcPr>
            <w:tcW w:w="1212" w:type="dxa"/>
          </w:tcPr>
          <w:p w:rsidR="00000000" w:rsidRDefault="004F3B6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3B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F3B6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F3B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3B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3B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F3B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F3B6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</w:t>
            </w:r>
          </w:p>
        </w:tc>
        <w:tc>
          <w:tcPr>
            <w:tcW w:w="2043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09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4F3B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4F3B68">
      <w:pPr>
        <w:rPr>
          <w:rFonts w:ascii="Arial" w:hAnsi="Arial"/>
          <w:sz w:val="16"/>
        </w:rPr>
      </w:pPr>
    </w:p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9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893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3B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</w:t>
            </w:r>
            <w:r>
              <w:rPr>
                <w:rFonts w:ascii="Arial" w:hAnsi="Arial"/>
                <w:i/>
                <w:sz w:val="16"/>
              </w:rPr>
              <w:t>ion in their  equity capital are shown below.</w:t>
            </w:r>
          </w:p>
        </w:tc>
      </w:tr>
    </w:tbl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26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4F3B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4F3B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 SU VE MEŞR. GIDA SAN .VE TİC. A.Ş.</w:t>
            </w:r>
          </w:p>
        </w:tc>
        <w:tc>
          <w:tcPr>
            <w:tcW w:w="2268" w:type="dxa"/>
          </w:tcPr>
          <w:p w:rsidR="00000000" w:rsidRDefault="004F3B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2.400.000.000.000 TL</w:t>
            </w:r>
          </w:p>
        </w:tc>
        <w:tc>
          <w:tcPr>
            <w:tcW w:w="2410" w:type="dxa"/>
          </w:tcPr>
          <w:p w:rsidR="00000000" w:rsidRDefault="004F3B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44,00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</w:t>
            </w:r>
            <w:r>
              <w:rPr>
                <w:rFonts w:ascii="Arial" w:hAnsi="Arial"/>
                <w:color w:val="000000"/>
                <w:sz w:val="16"/>
              </w:rPr>
              <w:t>ŞİK PAZ. DAĞ.TUR. A.Ş.</w:t>
            </w:r>
          </w:p>
        </w:tc>
        <w:tc>
          <w:tcPr>
            <w:tcW w:w="2268" w:type="dxa"/>
          </w:tcPr>
          <w:p w:rsidR="00000000" w:rsidRDefault="004F3B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18.875.000.000.000 TL</w:t>
            </w:r>
          </w:p>
        </w:tc>
        <w:tc>
          <w:tcPr>
            <w:tcW w:w="2410" w:type="dxa"/>
          </w:tcPr>
          <w:p w:rsidR="00000000" w:rsidRDefault="004F3B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CATERİNG A.Ş.</w:t>
            </w:r>
          </w:p>
        </w:tc>
        <w:tc>
          <w:tcPr>
            <w:tcW w:w="2268" w:type="dxa"/>
          </w:tcPr>
          <w:p w:rsidR="00000000" w:rsidRDefault="004F3B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240.000.000.000TL</w:t>
            </w:r>
          </w:p>
        </w:tc>
        <w:tc>
          <w:tcPr>
            <w:tcW w:w="2410" w:type="dxa"/>
          </w:tcPr>
          <w:p w:rsidR="00000000" w:rsidRDefault="004F3B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 A.Ş.</w:t>
            </w:r>
          </w:p>
        </w:tc>
        <w:tc>
          <w:tcPr>
            <w:tcW w:w="2268" w:type="dxa"/>
          </w:tcPr>
          <w:p w:rsidR="00000000" w:rsidRDefault="004F3B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8.400.000.000.000TL</w:t>
            </w:r>
          </w:p>
        </w:tc>
        <w:tc>
          <w:tcPr>
            <w:tcW w:w="2410" w:type="dxa"/>
          </w:tcPr>
          <w:p w:rsidR="00000000" w:rsidRDefault="004F3B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ÇAMLI YEM A.Ş. </w:t>
            </w:r>
          </w:p>
        </w:tc>
        <w:tc>
          <w:tcPr>
            <w:tcW w:w="2268" w:type="dxa"/>
          </w:tcPr>
          <w:p w:rsidR="00000000" w:rsidRDefault="004F3B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5.190.000.000.000TL</w:t>
            </w:r>
          </w:p>
        </w:tc>
        <w:tc>
          <w:tcPr>
            <w:tcW w:w="2410" w:type="dxa"/>
          </w:tcPr>
          <w:p w:rsidR="00000000" w:rsidRDefault="004F3B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ANADOLU GIDA A.Ş.</w:t>
            </w:r>
          </w:p>
        </w:tc>
        <w:tc>
          <w:tcPr>
            <w:tcW w:w="2268" w:type="dxa"/>
          </w:tcPr>
          <w:p w:rsidR="00000000" w:rsidRDefault="004F3B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25.000.000.000TL</w:t>
            </w:r>
          </w:p>
        </w:tc>
        <w:tc>
          <w:tcPr>
            <w:tcW w:w="2410" w:type="dxa"/>
          </w:tcPr>
          <w:p w:rsidR="00000000" w:rsidRDefault="004F3B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ET A.Ş.</w:t>
            </w:r>
          </w:p>
        </w:tc>
        <w:tc>
          <w:tcPr>
            <w:tcW w:w="2268" w:type="dxa"/>
          </w:tcPr>
          <w:p w:rsidR="00000000" w:rsidRDefault="004F3B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18.056.250</w:t>
            </w:r>
            <w:r>
              <w:rPr>
                <w:rFonts w:ascii="Arial" w:hAnsi="Arial"/>
                <w:color w:val="000000"/>
                <w:sz w:val="16"/>
              </w:rPr>
              <w:t>.000.000TL</w:t>
            </w:r>
          </w:p>
        </w:tc>
        <w:tc>
          <w:tcPr>
            <w:tcW w:w="2410" w:type="dxa"/>
          </w:tcPr>
          <w:p w:rsidR="00000000" w:rsidRDefault="004F3B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DIŞ TİCARET A.Ş.</w:t>
            </w:r>
          </w:p>
        </w:tc>
        <w:tc>
          <w:tcPr>
            <w:tcW w:w="2268" w:type="dxa"/>
          </w:tcPr>
          <w:p w:rsidR="00000000" w:rsidRDefault="004F3B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60.000.000.000.000TL</w:t>
            </w:r>
          </w:p>
        </w:tc>
        <w:tc>
          <w:tcPr>
            <w:tcW w:w="2410" w:type="dxa"/>
          </w:tcPr>
          <w:p w:rsidR="00000000" w:rsidRDefault="004F3B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FOODS GMBH</w:t>
            </w:r>
          </w:p>
        </w:tc>
        <w:tc>
          <w:tcPr>
            <w:tcW w:w="2268" w:type="dxa"/>
          </w:tcPr>
          <w:p w:rsidR="00000000" w:rsidRDefault="004F3B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5.056.350 EUR</w:t>
            </w:r>
          </w:p>
        </w:tc>
        <w:tc>
          <w:tcPr>
            <w:tcW w:w="2410" w:type="dxa"/>
          </w:tcPr>
          <w:p w:rsidR="00000000" w:rsidRDefault="004F3B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44,94</w:t>
            </w:r>
          </w:p>
        </w:tc>
      </w:tr>
    </w:tbl>
    <w:p w:rsidR="00000000" w:rsidRDefault="004F3B68">
      <w:pPr>
        <w:rPr>
          <w:rFonts w:ascii="Arial" w:hAnsi="Arial"/>
          <w:color w:val="FF0000"/>
          <w:sz w:val="16"/>
        </w:rPr>
      </w:pPr>
    </w:p>
    <w:p w:rsidR="00000000" w:rsidRDefault="004F3B6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02.06.2004 tarihi itibari ile aşağıda gösterilmektedir. </w:t>
            </w:r>
          </w:p>
        </w:tc>
        <w:tc>
          <w:tcPr>
            <w:tcW w:w="1134" w:type="dxa"/>
          </w:tcPr>
          <w:p w:rsidR="00000000" w:rsidRDefault="004F3B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3B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</w:t>
            </w:r>
            <w:r>
              <w:rPr>
                <w:rFonts w:ascii="Arial" w:hAnsi="Arial"/>
                <w:i/>
                <w:sz w:val="16"/>
              </w:rPr>
              <w:t>tions in the equity capital are shown below.</w:t>
            </w:r>
          </w:p>
        </w:tc>
      </w:tr>
    </w:tbl>
    <w:p w:rsidR="00000000" w:rsidRDefault="004F3B68">
      <w:pPr>
        <w:rPr>
          <w:rFonts w:ascii="Arial" w:hAnsi="Arial"/>
          <w:sz w:val="16"/>
        </w:rPr>
      </w:pPr>
    </w:p>
    <w:p w:rsidR="00000000" w:rsidRDefault="004F3B6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4F3B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3B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3B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3B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YAPAŞ A.Ş.</w:t>
            </w:r>
          </w:p>
        </w:tc>
        <w:tc>
          <w:tcPr>
            <w:tcW w:w="1892" w:type="dxa"/>
          </w:tcPr>
          <w:p w:rsidR="00000000" w:rsidRDefault="004F3B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17.132.359</w:t>
            </w:r>
          </w:p>
        </w:tc>
        <w:tc>
          <w:tcPr>
            <w:tcW w:w="2410" w:type="dxa"/>
          </w:tcPr>
          <w:p w:rsidR="00000000" w:rsidRDefault="004F3B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4F3B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11.736.990</w:t>
            </w:r>
          </w:p>
        </w:tc>
        <w:tc>
          <w:tcPr>
            <w:tcW w:w="2410" w:type="dxa"/>
          </w:tcPr>
          <w:p w:rsidR="00000000" w:rsidRDefault="004F3B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YÖNETİCİLER</w:t>
            </w:r>
          </w:p>
        </w:tc>
        <w:tc>
          <w:tcPr>
            <w:tcW w:w="1892" w:type="dxa"/>
          </w:tcPr>
          <w:p w:rsidR="00000000" w:rsidRDefault="004F3B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113.919</w:t>
            </w:r>
          </w:p>
        </w:tc>
        <w:tc>
          <w:tcPr>
            <w:tcW w:w="2410" w:type="dxa"/>
          </w:tcPr>
          <w:p w:rsidR="00000000" w:rsidRDefault="004F3B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  <w:tc>
          <w:tcPr>
            <w:tcW w:w="1892" w:type="dxa"/>
          </w:tcPr>
          <w:p w:rsidR="00000000" w:rsidRDefault="004F3B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113.312</w:t>
            </w:r>
          </w:p>
        </w:tc>
        <w:tc>
          <w:tcPr>
            <w:tcW w:w="2410" w:type="dxa"/>
          </w:tcPr>
          <w:p w:rsidR="00000000" w:rsidRDefault="004F3B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YAŞAR</w:t>
            </w:r>
          </w:p>
        </w:tc>
        <w:tc>
          <w:tcPr>
            <w:tcW w:w="1892" w:type="dxa"/>
          </w:tcPr>
          <w:p w:rsidR="00000000" w:rsidRDefault="004F3B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1.370</w:t>
            </w:r>
          </w:p>
        </w:tc>
        <w:tc>
          <w:tcPr>
            <w:tcW w:w="2410" w:type="dxa"/>
          </w:tcPr>
          <w:p w:rsidR="00000000" w:rsidRDefault="004F3B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B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4F3B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15.853.101</w:t>
            </w:r>
          </w:p>
        </w:tc>
        <w:tc>
          <w:tcPr>
            <w:tcW w:w="2410" w:type="dxa"/>
          </w:tcPr>
          <w:p w:rsidR="00000000" w:rsidRDefault="004F3B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4F3B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F3B68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44.951.051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4F3B68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F3B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357" w:right="1134" w:bottom="567" w:left="1134" w:header="720" w:footer="720" w:gutter="0"/>
      <w:paperSrc w:first="256" w:other="256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0188C"/>
    <w:multiLevelType w:val="singleLevel"/>
    <w:tmpl w:val="E2CAE8E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6504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B68"/>
    <w:rsid w:val="004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2B4D7-F97E-4CF6-B3F8-8569759F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2004-06-02T12:40:00Z</cp:lastPrinted>
  <dcterms:created xsi:type="dcterms:W3CDTF">2022-09-01T21:33:00Z</dcterms:created>
  <dcterms:modified xsi:type="dcterms:W3CDTF">2022-09-01T21:33:00Z</dcterms:modified>
</cp:coreProperties>
</file>