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3B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H.Ö. SABANCI HOLDİNG A.Ş.</w:t>
            </w:r>
          </w:p>
        </w:tc>
      </w:tr>
    </w:tbl>
    <w:p w:rsidR="00000000" w:rsidRDefault="006C33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17/04/1967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CENTER KULE 2 80745 4.LEVENT-İSTANBUL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CHIEF EXECUTIVE OFFICER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METİN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SAKIP SABANCI  (27.03.2001-27.03.2004)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ŞEVKET SABANCI   (27.03.2001-27.03.2004)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SABANCI   (27.03.2001-27.03.2004)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SABANCI   (27.03.2001-27.0</w:t>
            </w:r>
            <w:r>
              <w:rPr>
                <w:rFonts w:ascii="Arial" w:hAnsi="Arial"/>
                <w:color w:val="000000"/>
                <w:sz w:val="16"/>
              </w:rPr>
              <w:t>3.2004)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 SABANCI  (27.03.2001-27.03.2004)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METİN   (27.03.2001-27.03.2004)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LÜTFİ YENEL (27.03.2001-27.03.2004)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NAFİZ CAN P</w:t>
            </w:r>
            <w:r>
              <w:rPr>
                <w:rFonts w:ascii="Arial" w:hAnsi="Arial"/>
                <w:color w:val="000000"/>
                <w:sz w:val="16"/>
              </w:rPr>
              <w:t>AKER (27.03.2001-27.03.2004)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ALDO KASLOWSKI  (27.03.2001-27.03.2004)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212 281 66 00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212 281 02 72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</w:t>
            </w:r>
            <w:r>
              <w:rPr>
                <w:rFonts w:ascii="Arial" w:hAnsi="Arial"/>
                <w:b/>
                <w:color w:val="000000"/>
                <w:sz w:val="16"/>
              </w:rPr>
              <w:t>ployees)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1.750.000.000.000.000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1.000.000.000.000.000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C33B3">
      <w:pPr>
        <w:rPr>
          <w:rFonts w:ascii="Arial" w:hAnsi="Arial"/>
          <w:sz w:val="16"/>
        </w:rPr>
      </w:pPr>
    </w:p>
    <w:p w:rsidR="00000000" w:rsidRDefault="006C33B3">
      <w:pPr>
        <w:rPr>
          <w:rFonts w:ascii="Arial" w:hAnsi="Arial"/>
          <w:sz w:val="16"/>
        </w:rPr>
      </w:pPr>
    </w:p>
    <w:p w:rsidR="00000000" w:rsidRDefault="006C33B3">
      <w:pPr>
        <w:rPr>
          <w:rFonts w:ascii="Arial" w:hAnsi="Arial"/>
          <w:sz w:val="16"/>
        </w:rPr>
      </w:pPr>
    </w:p>
    <w:p w:rsidR="00000000" w:rsidRDefault="006C33B3">
      <w:pPr>
        <w:rPr>
          <w:rFonts w:ascii="Arial" w:hAnsi="Arial"/>
          <w:sz w:val="16"/>
        </w:rPr>
      </w:pPr>
    </w:p>
    <w:p w:rsidR="00000000" w:rsidRDefault="006C33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6C33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6C33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6C33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6C33B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C33B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6C33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6C33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C33B3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6C33B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6C33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  <w:p w:rsidR="00000000" w:rsidRDefault="006C33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C33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6C33B3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95.630.517</w:t>
            </w:r>
          </w:p>
        </w:tc>
        <w:tc>
          <w:tcPr>
            <w:tcW w:w="3543" w:type="dxa"/>
          </w:tcPr>
          <w:p w:rsidR="00000000" w:rsidRDefault="006C33B3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C33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6C33B3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248.537.007</w:t>
            </w:r>
          </w:p>
        </w:tc>
        <w:tc>
          <w:tcPr>
            <w:tcW w:w="3543" w:type="dxa"/>
          </w:tcPr>
          <w:p w:rsidR="00000000" w:rsidRDefault="006C33B3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</w:tbl>
    <w:p w:rsidR="00000000" w:rsidRDefault="006C33B3">
      <w:pPr>
        <w:rPr>
          <w:rFonts w:ascii="Arial" w:hAnsi="Arial"/>
          <w:sz w:val="16"/>
        </w:rPr>
      </w:pPr>
    </w:p>
    <w:p w:rsidR="00000000" w:rsidRDefault="006C33B3">
      <w:pPr>
        <w:rPr>
          <w:rFonts w:ascii="Arial" w:hAnsi="Arial"/>
          <w:sz w:val="16"/>
        </w:rPr>
      </w:pPr>
    </w:p>
    <w:p w:rsidR="00000000" w:rsidRDefault="006C33B3">
      <w:pPr>
        <w:rPr>
          <w:rFonts w:ascii="Arial" w:hAnsi="Arial"/>
          <w:sz w:val="16"/>
        </w:rPr>
      </w:pPr>
    </w:p>
    <w:p w:rsidR="00000000" w:rsidRDefault="006C33B3">
      <w:pPr>
        <w:rPr>
          <w:rFonts w:ascii="Arial" w:hAnsi="Arial"/>
          <w:sz w:val="16"/>
        </w:rPr>
      </w:pPr>
    </w:p>
    <w:p w:rsidR="00000000" w:rsidRDefault="006C33B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33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</w:t>
            </w:r>
            <w:r>
              <w:rPr>
                <w:rFonts w:ascii="Arial" w:hAnsi="Arial"/>
                <w:sz w:val="16"/>
              </w:rPr>
              <w:t xml:space="preserve">aşağıda gösterilmektedir. </w:t>
            </w:r>
          </w:p>
        </w:tc>
        <w:tc>
          <w:tcPr>
            <w:tcW w:w="1134" w:type="dxa"/>
          </w:tcPr>
          <w:p w:rsidR="00000000" w:rsidRDefault="006C33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33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C33B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232"/>
        <w:gridCol w:w="72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2"/>
          </w:tcPr>
          <w:p w:rsidR="00000000" w:rsidRDefault="006C33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C33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2"/>
          </w:tcPr>
          <w:p w:rsidR="00000000" w:rsidRDefault="006C33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C33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T.A.Ş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</w:t>
            </w:r>
            <w:r>
              <w:rPr>
                <w:rFonts w:ascii="Arial" w:hAnsi="Arial"/>
                <w:color w:val="000000"/>
                <w:sz w:val="16"/>
              </w:rPr>
              <w:t>.000 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EXSA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121.305.600.000.000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OLMUKSA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32.602.500.000.000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YÜNSA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29.160.000.000.000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BRİSA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7.441.875.000.000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ORALİTSA LTD.ŞTİ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66.050.000.000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I-BİMSA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SAPEKSA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31.000.000.000.000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HOLSA INC.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410.000 USD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BANK PLC.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 STG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BNP AK BANK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36.000.000.000.000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</w:t>
            </w:r>
            <w:r>
              <w:rPr>
                <w:rFonts w:ascii="Arial" w:hAnsi="Arial"/>
                <w:color w:val="000000"/>
                <w:sz w:val="16"/>
              </w:rPr>
              <w:t>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BEKSA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BNP AK FİNANS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PHİLSA SİG.TÜTÜN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PHILIP MORRIS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AKÇANSA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166.475.711.517.000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AKMENKUL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  <w:r>
              <w:rPr>
                <w:rFonts w:ascii="Arial" w:hAnsi="Arial"/>
                <w:color w:val="000000"/>
                <w:sz w:val="16"/>
              </w:rPr>
              <w:t>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CARREFOURSA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109.987.640.902.000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DİASA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33.367.000.000.000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DUPONT SA 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20.306 EUR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TEKNOSA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Bağlı Ortaklık</w:t>
            </w:r>
          </w:p>
        </w:tc>
        <w:tc>
          <w:tcPr>
            <w:tcW w:w="2232" w:type="dxa"/>
          </w:tcPr>
          <w:p w:rsidR="00000000" w:rsidRDefault="006C33B3">
            <w:pPr>
              <w:pStyle w:val="Heading2"/>
            </w:pPr>
            <w:r>
              <w:t>Sermayesi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BOSSA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67.500.000.000.000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MARSA KRAFT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26.500.000.000.000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PİLSA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İNSA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2.625.000.000.000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AKSİGORTA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153.000.000.000.000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UNIVERSAL LTD.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12.782.297 EUR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SATELKO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35.407.000.000.000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EKSA U.K</w:t>
            </w:r>
            <w:r>
              <w:rPr>
                <w:rFonts w:ascii="Arial" w:hAnsi="Arial"/>
                <w:color w:val="000000"/>
                <w:sz w:val="16"/>
              </w:rPr>
              <w:t xml:space="preserve"> LTD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 STG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AEO 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38.000.000.000.000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ENERJİSA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SAKOSA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127.500.000.000.000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GIDASA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25.000.000.000.000 TL  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IND NYLON YARN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</w:t>
            </w:r>
            <w:r>
              <w:rPr>
                <w:rFonts w:ascii="Arial" w:hAnsi="Arial"/>
                <w:color w:val="000000"/>
                <w:sz w:val="16"/>
              </w:rPr>
              <w:t>000 EUR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TOYOTASA PAZARLAMA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3.326.250.000.000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Hisse Senetleri</w:t>
            </w:r>
          </w:p>
        </w:tc>
        <w:tc>
          <w:tcPr>
            <w:tcW w:w="2232" w:type="dxa"/>
          </w:tcPr>
          <w:p w:rsidR="00000000" w:rsidRDefault="006C33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Sermayesi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T.A.Ş.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752.344.693.179.000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T.GARANTİ BANKASI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822.037.812.602.000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TİCARET BANKASI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319.666.000.000.000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T.İMAR BANKASI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280.000.000.000.000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MALİ YATIRIM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NASAŞ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TÜPKO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A.Ş.</w:t>
            </w:r>
          </w:p>
        </w:tc>
        <w:tc>
          <w:tcPr>
            <w:tcW w:w="2232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875.000.000</w:t>
            </w:r>
            <w:r>
              <w:rPr>
                <w:rFonts w:ascii="Arial" w:hAnsi="Arial"/>
                <w:color w:val="000000"/>
                <w:sz w:val="16"/>
              </w:rPr>
              <w:t>.000 TL</w:t>
            </w:r>
          </w:p>
        </w:tc>
        <w:tc>
          <w:tcPr>
            <w:tcW w:w="2410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0.71</w:t>
            </w:r>
          </w:p>
        </w:tc>
      </w:tr>
    </w:tbl>
    <w:p w:rsidR="00000000" w:rsidRDefault="006C33B3">
      <w:pPr>
        <w:rPr>
          <w:rFonts w:ascii="Arial" w:hAnsi="Arial"/>
          <w:color w:val="FF0000"/>
          <w:sz w:val="16"/>
        </w:rPr>
      </w:pPr>
    </w:p>
    <w:p w:rsidR="00000000" w:rsidRDefault="006C33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C33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br w:type="page"/>
      </w:r>
    </w:p>
    <w:p w:rsidR="00000000" w:rsidRDefault="006C33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C33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C33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C33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C33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C33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C33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C33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C33B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6"/>
        <w:gridCol w:w="1827"/>
        <w:gridCol w:w="2268"/>
        <w:gridCol w:w="1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1-SAKIP SABANCI       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32.379.797</w:t>
            </w:r>
          </w:p>
        </w:tc>
        <w:tc>
          <w:tcPr>
            <w:tcW w:w="2284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2-ŞEVKET SABANCI    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66.800.548</w:t>
            </w:r>
          </w:p>
        </w:tc>
        <w:tc>
          <w:tcPr>
            <w:tcW w:w="2284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3-EROL SABANCI        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6.007.316</w:t>
            </w:r>
          </w:p>
        </w:tc>
        <w:tc>
          <w:tcPr>
            <w:tcW w:w="2284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4-DEMİR SABAN</w:t>
            </w:r>
            <w:r>
              <w:rPr>
                <w:rFonts w:ascii="Arial" w:hAnsi="Arial"/>
                <w:color w:val="000000"/>
                <w:sz w:val="16"/>
              </w:rPr>
              <w:t xml:space="preserve">CI      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63.865.591</w:t>
            </w:r>
          </w:p>
        </w:tc>
        <w:tc>
          <w:tcPr>
            <w:tcW w:w="2284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5-ÖMER SABANCI       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46.679.187</w:t>
            </w:r>
          </w:p>
        </w:tc>
        <w:tc>
          <w:tcPr>
            <w:tcW w:w="2284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6-CELAL METİN           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0,120</w:t>
            </w:r>
          </w:p>
        </w:tc>
        <w:tc>
          <w:tcPr>
            <w:tcW w:w="2284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7-LÜTFİ YENEL            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0,015</w:t>
            </w:r>
          </w:p>
        </w:tc>
        <w:tc>
          <w:tcPr>
            <w:tcW w:w="2284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8-ALDO KASLOWSKİ   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0,015</w:t>
            </w:r>
          </w:p>
        </w:tc>
        <w:tc>
          <w:tcPr>
            <w:tcW w:w="2284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9-N.CAN PAKER           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0,015</w:t>
            </w:r>
          </w:p>
        </w:tc>
        <w:tc>
          <w:tcPr>
            <w:tcW w:w="2284" w:type="dxa"/>
            <w:gridSpan w:val="2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59" w:type="dxa"/>
            <w:gridSpan w:val="2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10-.ALİ SABANCI       </w:t>
            </w:r>
          </w:p>
        </w:tc>
        <w:tc>
          <w:tcPr>
            <w:tcW w:w="1827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29.467.659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59" w:type="dxa"/>
            <w:gridSpan w:val="2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11-GÜLE</w:t>
            </w:r>
            <w:r>
              <w:rPr>
                <w:rFonts w:ascii="Arial" w:hAnsi="Arial"/>
                <w:color w:val="000000"/>
                <w:sz w:val="16"/>
              </w:rPr>
              <w:t xml:space="preserve">R SABANCI </w:t>
            </w:r>
          </w:p>
        </w:tc>
        <w:tc>
          <w:tcPr>
            <w:tcW w:w="1827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1.619.244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59" w:type="dxa"/>
            <w:gridSpan w:val="2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12-MEHMET CİVELEK</w:t>
            </w:r>
          </w:p>
        </w:tc>
        <w:tc>
          <w:tcPr>
            <w:tcW w:w="1827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59" w:type="dxa"/>
            <w:gridSpan w:val="2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13-NEDİM BOZFAKIOĞLU </w:t>
            </w:r>
          </w:p>
        </w:tc>
        <w:tc>
          <w:tcPr>
            <w:tcW w:w="1827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59" w:type="dxa"/>
            <w:gridSpan w:val="2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14-MEVLÜT AYDEMİR   </w:t>
            </w:r>
          </w:p>
        </w:tc>
        <w:tc>
          <w:tcPr>
            <w:tcW w:w="1827" w:type="dxa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15-TÜRKAN SABANCI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15.377.400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16-DİLEK SABANCI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59.299.780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17-SEVİL SABANCI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59.299.780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18-ÖZCAN SABANCI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28.029.060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  <w:r>
              <w:rPr>
                <w:rFonts w:ascii="Arial" w:hAnsi="Arial"/>
                <w:color w:val="000000"/>
                <w:sz w:val="16"/>
              </w:rPr>
              <w:t>-MEHMET SABANCI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44.917.187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20-DEMET ÇETİNDOĞAN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46.679.186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21-ZERRİN SABANCI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21.146.400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22-SADIKA GÜL SABANCI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5.218.117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23-KAZIM KÖSEOĞLU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5.486.111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24-CAN KÖSEOĞLU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5.536.111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25-EMİNE KAMIŞLI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29.467.659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26-BELKIS SAB</w:t>
            </w:r>
            <w:r>
              <w:rPr>
                <w:rFonts w:ascii="Arial" w:hAnsi="Arial"/>
                <w:color w:val="000000"/>
                <w:sz w:val="16"/>
              </w:rPr>
              <w:t>ANCI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13.782.758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27-SUZAN SABANCI DİNÇER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73.285.151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28-ÇİĞDEM SABANCI BİLEN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73.285.151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29-.N.SEVDA SABANCI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38.081.700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30-.SERRA SABANCI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64.373.486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31-NUR DÜVENCİ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1.499.006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32-YAKUP SABANCI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1.782.000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166.619.61</w:t>
            </w: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6C33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TOPLAM/TOTAL(6)</w:t>
            </w:r>
          </w:p>
        </w:tc>
        <w:tc>
          <w:tcPr>
            <w:tcW w:w="1843" w:type="dxa"/>
            <w:gridSpan w:val="2"/>
          </w:tcPr>
          <w:p w:rsidR="00000000" w:rsidRDefault="006C33B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1.000.000.000.000</w:t>
            </w:r>
          </w:p>
        </w:tc>
        <w:tc>
          <w:tcPr>
            <w:tcW w:w="2268" w:type="dxa"/>
          </w:tcPr>
          <w:p w:rsidR="00000000" w:rsidRDefault="006C33B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6C33B3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563"/>
    <w:multiLevelType w:val="singleLevel"/>
    <w:tmpl w:val="2B1C32BC"/>
    <w:lvl w:ilvl="0">
      <w:start w:val="4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0D5366AE"/>
    <w:multiLevelType w:val="singleLevel"/>
    <w:tmpl w:val="B78C2D4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46F72625"/>
    <w:multiLevelType w:val="singleLevel"/>
    <w:tmpl w:val="4704F94A"/>
    <w:lvl w:ilvl="0">
      <w:start w:val="5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085032041">
    <w:abstractNumId w:val="1"/>
  </w:num>
  <w:num w:numId="2" w16cid:durableId="1563834993">
    <w:abstractNumId w:val="2"/>
  </w:num>
  <w:num w:numId="3" w16cid:durableId="78959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33B3"/>
    <w:rsid w:val="006C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75BAD-0E90-4824-BAD8-040EE7BC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2004-06-01T06:06:00Z</cp:lastPrinted>
  <dcterms:created xsi:type="dcterms:W3CDTF">2022-09-01T21:33:00Z</dcterms:created>
  <dcterms:modified xsi:type="dcterms:W3CDTF">2022-09-01T21:33:00Z</dcterms:modified>
</cp:coreProperties>
</file>