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TÜMTEKS TEKSTİL SANAYİ VE TİCARET A.Ş.</w:t>
            </w:r>
          </w:p>
        </w:tc>
      </w:tr>
    </w:tbl>
    <w:p w:rsidR="00000000" w:rsidRDefault="0023509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07.08.1980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ÜRÜNLERİ (İPLİK-KUMAŞ-HAVLU-BORNOZ)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FERİDUN ALPAT CAD.NO:9 ORGANİZE SANAYİ BÖLGESİ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(Head </w:t>
            </w:r>
            <w:r>
              <w:rPr>
                <w:rFonts w:ascii="Arial" w:hAnsi="Arial"/>
                <w:b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0 258 269 12 98 – 269 20 27 – 269</w:t>
            </w:r>
            <w:r>
              <w:rPr>
                <w:rFonts w:ascii="Arial" w:hAnsi="Arial"/>
                <w:sz w:val="16"/>
              </w:rPr>
              <w:t xml:space="preserve"> 28 29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0 258 269 18 69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1047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</w:t>
            </w:r>
            <w:r>
              <w:rPr>
                <w:rFonts w:ascii="Arial" w:hAnsi="Arial"/>
                <w:b/>
                <w:sz w:val="16"/>
              </w:rPr>
              <w:t>VEREN SENDİKASI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ÖDENMİŞ SERMAYE 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82.497.317.000.000.-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509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 National Market</w:t>
            </w:r>
          </w:p>
        </w:tc>
      </w:tr>
    </w:tbl>
    <w:p w:rsidR="00000000" w:rsidRDefault="0023509B">
      <w:pPr>
        <w:rPr>
          <w:rFonts w:ascii="Arial" w:hAnsi="Arial"/>
          <w:sz w:val="16"/>
        </w:rPr>
      </w:pPr>
    </w:p>
    <w:p w:rsidR="00000000" w:rsidRDefault="0023509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3509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09"/>
        <w:gridCol w:w="1369"/>
        <w:gridCol w:w="852"/>
        <w:gridCol w:w="1034"/>
        <w:gridCol w:w="852"/>
        <w:gridCol w:w="1064"/>
        <w:gridCol w:w="852"/>
        <w:gridCol w:w="1096"/>
        <w:gridCol w:w="852"/>
        <w:gridCol w:w="973"/>
        <w:gridCol w:w="8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BORNOZ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BATHROBES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(PCS)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YARN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(WEİGHT)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CLOTH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(WEİGHT)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TOWELS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(PCS)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369" w:type="dxa"/>
          </w:tcPr>
          <w:p w:rsidR="00000000" w:rsidRDefault="0023509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188.155</w:t>
            </w:r>
          </w:p>
        </w:tc>
        <w:tc>
          <w:tcPr>
            <w:tcW w:w="852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034" w:type="dxa"/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7.274.842</w:t>
            </w:r>
          </w:p>
        </w:tc>
        <w:tc>
          <w:tcPr>
            <w:tcW w:w="852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064" w:type="dxa"/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2.862.931</w:t>
            </w:r>
          </w:p>
        </w:tc>
        <w:tc>
          <w:tcPr>
            <w:tcW w:w="852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096" w:type="dxa"/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32.878</w:t>
            </w:r>
          </w:p>
        </w:tc>
        <w:tc>
          <w:tcPr>
            <w:tcW w:w="852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73" w:type="dxa"/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6.724.531</w:t>
            </w:r>
          </w:p>
        </w:tc>
        <w:tc>
          <w:tcPr>
            <w:tcW w:w="852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369" w:type="dxa"/>
          </w:tcPr>
          <w:p w:rsidR="00000000" w:rsidRDefault="0023509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2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34" w:type="dxa"/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1.113.388</w:t>
            </w:r>
          </w:p>
        </w:tc>
        <w:tc>
          <w:tcPr>
            <w:tcW w:w="852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064" w:type="dxa"/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2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96" w:type="dxa"/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2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73" w:type="dxa"/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2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3509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3"/>
        <w:gridCol w:w="860"/>
        <w:gridCol w:w="8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(SET)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860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104.056</w:t>
            </w:r>
          </w:p>
        </w:tc>
        <w:tc>
          <w:tcPr>
            <w:tcW w:w="809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860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9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3509B">
      <w:pPr>
        <w:rPr>
          <w:rFonts w:ascii="Arial" w:hAnsi="Arial"/>
          <w:sz w:val="16"/>
        </w:rPr>
      </w:pPr>
    </w:p>
    <w:p w:rsidR="00000000" w:rsidRDefault="0023509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</w:t>
      </w:r>
      <w:r>
        <w:rPr>
          <w:rFonts w:ascii="Arial" w:hAnsi="Arial"/>
          <w:sz w:val="16"/>
        </w:rPr>
        <w:t>e Kullanım Oranı</w:t>
      </w:r>
    </w:p>
    <w:p w:rsidR="00000000" w:rsidRDefault="0023509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3509B">
      <w:pPr>
        <w:rPr>
          <w:rFonts w:ascii="Arial" w:hAnsi="Arial"/>
          <w:sz w:val="16"/>
        </w:rPr>
      </w:pPr>
    </w:p>
    <w:p w:rsidR="00000000" w:rsidRDefault="0023509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3509B">
      <w:pPr>
        <w:rPr>
          <w:rFonts w:ascii="Arial" w:hAnsi="Arial"/>
          <w:sz w:val="16"/>
        </w:rPr>
      </w:pPr>
    </w:p>
    <w:p w:rsidR="00000000" w:rsidRDefault="0023509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418"/>
        <w:gridCol w:w="1417"/>
        <w:gridCol w:w="1418"/>
        <w:gridCol w:w="1417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BORNOZ (ADET)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BATHROBES(PCS)</w:t>
            </w:r>
          </w:p>
        </w:tc>
        <w:tc>
          <w:tcPr>
            <w:tcW w:w="1418" w:type="dxa"/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(KG)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YAR</w:t>
            </w:r>
            <w:r>
              <w:rPr>
                <w:rFonts w:ascii="Arial" w:hAnsi="Arial"/>
                <w:b/>
                <w:sz w:val="16"/>
                <w:u w:val="single"/>
              </w:rPr>
              <w:t>N(WEİGHT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17" w:type="dxa"/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(KG)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CLOT(WEİGHT)</w:t>
            </w:r>
          </w:p>
        </w:tc>
        <w:tc>
          <w:tcPr>
            <w:tcW w:w="1418" w:type="dxa"/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(AD)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TOWELS(PCS)</w:t>
            </w:r>
          </w:p>
        </w:tc>
        <w:tc>
          <w:tcPr>
            <w:tcW w:w="1417" w:type="dxa"/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MUHTELİF(AD)</w:t>
            </w:r>
          </w:p>
        </w:tc>
        <w:tc>
          <w:tcPr>
            <w:tcW w:w="851" w:type="dxa"/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</w:t>
            </w:r>
          </w:p>
          <w:p w:rsidR="00000000" w:rsidRDefault="0023509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(SET)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23509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176.519</w:t>
            </w:r>
          </w:p>
        </w:tc>
        <w:tc>
          <w:tcPr>
            <w:tcW w:w="1418" w:type="dxa"/>
          </w:tcPr>
          <w:p w:rsidR="00000000" w:rsidRDefault="0023509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4.920.253</w:t>
            </w:r>
          </w:p>
        </w:tc>
        <w:tc>
          <w:tcPr>
            <w:tcW w:w="1417" w:type="dxa"/>
          </w:tcPr>
          <w:p w:rsidR="00000000" w:rsidRDefault="0023509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164.881</w:t>
            </w:r>
          </w:p>
        </w:tc>
        <w:tc>
          <w:tcPr>
            <w:tcW w:w="1418" w:type="dxa"/>
          </w:tcPr>
          <w:p w:rsidR="00000000" w:rsidRDefault="0023509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5.870.744</w:t>
            </w:r>
          </w:p>
        </w:tc>
        <w:tc>
          <w:tcPr>
            <w:tcW w:w="1417" w:type="dxa"/>
          </w:tcPr>
          <w:p w:rsidR="00000000" w:rsidRDefault="0023509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33.082</w:t>
            </w:r>
          </w:p>
        </w:tc>
        <w:tc>
          <w:tcPr>
            <w:tcW w:w="851" w:type="dxa"/>
          </w:tcPr>
          <w:p w:rsidR="00000000" w:rsidRDefault="0023509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23509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23509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954.525</w:t>
            </w:r>
          </w:p>
        </w:tc>
        <w:tc>
          <w:tcPr>
            <w:tcW w:w="1417" w:type="dxa"/>
          </w:tcPr>
          <w:p w:rsidR="00000000" w:rsidRDefault="0023509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23509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7" w:type="dxa"/>
          </w:tcPr>
          <w:p w:rsidR="00000000" w:rsidRDefault="0023509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23509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3509B">
      <w:pPr>
        <w:ind w:right="91"/>
        <w:rPr>
          <w:rFonts w:ascii="Arial" w:hAnsi="Arial"/>
          <w:sz w:val="16"/>
        </w:rPr>
      </w:pPr>
    </w:p>
    <w:p w:rsidR="00000000" w:rsidRDefault="0023509B">
      <w:pPr>
        <w:rPr>
          <w:rFonts w:ascii="Arial" w:hAnsi="Arial"/>
          <w:sz w:val="16"/>
        </w:rPr>
      </w:pPr>
    </w:p>
    <w:p w:rsidR="00000000" w:rsidRDefault="0023509B">
      <w:pPr>
        <w:rPr>
          <w:rFonts w:ascii="Arial" w:hAnsi="Arial"/>
          <w:sz w:val="16"/>
        </w:rPr>
      </w:pPr>
    </w:p>
    <w:p w:rsidR="00000000" w:rsidRDefault="0023509B">
      <w:pPr>
        <w:rPr>
          <w:rFonts w:ascii="Arial" w:hAnsi="Arial"/>
          <w:sz w:val="16"/>
        </w:rPr>
      </w:pPr>
    </w:p>
    <w:p w:rsidR="00000000" w:rsidRDefault="0023509B">
      <w:pPr>
        <w:rPr>
          <w:rFonts w:ascii="Arial" w:hAnsi="Arial"/>
          <w:sz w:val="16"/>
        </w:rPr>
      </w:pPr>
    </w:p>
    <w:p w:rsidR="00000000" w:rsidRDefault="0023509B">
      <w:pPr>
        <w:rPr>
          <w:rFonts w:ascii="Arial" w:hAnsi="Arial"/>
          <w:sz w:val="16"/>
        </w:rPr>
      </w:pPr>
    </w:p>
    <w:p w:rsidR="00000000" w:rsidRDefault="0023509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3509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7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50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71" w:type="dxa"/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50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350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350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71" w:type="dxa"/>
          </w:tcPr>
          <w:p w:rsidR="00000000" w:rsidRDefault="002350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350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23509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3509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71" w:type="dxa"/>
          </w:tcPr>
          <w:p w:rsidR="00000000" w:rsidRDefault="0023509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18.343.685.003.566</w:t>
            </w:r>
          </w:p>
        </w:tc>
        <w:tc>
          <w:tcPr>
            <w:tcW w:w="2269" w:type="dxa"/>
          </w:tcPr>
          <w:p w:rsidR="00000000" w:rsidRDefault="0023509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23509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3509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71" w:type="dxa"/>
          </w:tcPr>
          <w:p w:rsidR="00000000" w:rsidRDefault="0023509B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23509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3509B">
      <w:pPr>
        <w:rPr>
          <w:rFonts w:ascii="Arial" w:hAnsi="Arial"/>
          <w:b/>
          <w:sz w:val="16"/>
          <w:u w:val="single"/>
        </w:rPr>
      </w:pPr>
    </w:p>
    <w:p w:rsidR="00000000" w:rsidRDefault="0023509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350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3509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509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</w:t>
            </w: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3509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3509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3509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509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350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350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350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50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23509B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23509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3509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3509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</w:t>
            </w:r>
            <w:r>
              <w:rPr>
                <w:rFonts w:ascii="Arial" w:hAnsi="Arial"/>
                <w:sz w:val="16"/>
              </w:rPr>
              <w:t xml:space="preserve">içindeki payı aşağıda gösterilmektedir. </w:t>
            </w:r>
          </w:p>
        </w:tc>
        <w:tc>
          <w:tcPr>
            <w:tcW w:w="1134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3509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0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350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09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350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350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BOYASAN TEKSTİL </w:t>
            </w:r>
            <w:r>
              <w:rPr>
                <w:rFonts w:ascii="Arial" w:hAnsi="Arial"/>
                <w:sz w:val="16"/>
              </w:rPr>
              <w:t>SAN.VE TİC.A.Ş.</w:t>
            </w:r>
          </w:p>
        </w:tc>
        <w:tc>
          <w:tcPr>
            <w:tcW w:w="2304" w:type="dxa"/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34.476.000.000.000.-TL </w:t>
            </w:r>
          </w:p>
        </w:tc>
        <w:tc>
          <w:tcPr>
            <w:tcW w:w="2342" w:type="dxa"/>
          </w:tcPr>
          <w:p w:rsidR="00000000" w:rsidRDefault="002350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KUTSALTEKS TEKS.SAN.VE TİC.A.Ş.</w:t>
            </w:r>
          </w:p>
        </w:tc>
        <w:tc>
          <w:tcPr>
            <w:tcW w:w="2304" w:type="dxa"/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140.000.000.000.-TL</w:t>
            </w:r>
          </w:p>
        </w:tc>
        <w:tc>
          <w:tcPr>
            <w:tcW w:w="2342" w:type="dxa"/>
          </w:tcPr>
          <w:p w:rsidR="00000000" w:rsidRDefault="002350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HAVSAN HAVLU TEKS.SAN.VE TİC.A.Ş.</w:t>
            </w:r>
          </w:p>
        </w:tc>
        <w:tc>
          <w:tcPr>
            <w:tcW w:w="2304" w:type="dxa"/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2350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TEKSPORT TEKS.SAN.VE TİC.A.Ş.</w:t>
            </w:r>
          </w:p>
        </w:tc>
        <w:tc>
          <w:tcPr>
            <w:tcW w:w="2304" w:type="dxa"/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2350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MEGA TEKSTİL A.Ş.</w:t>
            </w:r>
          </w:p>
        </w:tc>
        <w:tc>
          <w:tcPr>
            <w:tcW w:w="2304" w:type="dxa"/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2.500.000.000.000</w:t>
            </w:r>
            <w:r>
              <w:rPr>
                <w:rFonts w:ascii="Arial" w:hAnsi="Arial"/>
                <w:sz w:val="16"/>
              </w:rPr>
              <w:t>.-TL</w:t>
            </w:r>
          </w:p>
        </w:tc>
        <w:tc>
          <w:tcPr>
            <w:tcW w:w="2342" w:type="dxa"/>
          </w:tcPr>
          <w:p w:rsidR="00000000" w:rsidRDefault="002350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DIŞ TİCARET A.Ş.</w:t>
            </w:r>
          </w:p>
        </w:tc>
        <w:tc>
          <w:tcPr>
            <w:tcW w:w="2304" w:type="dxa"/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14.000.000.000.000.-TL</w:t>
            </w:r>
          </w:p>
        </w:tc>
        <w:tc>
          <w:tcPr>
            <w:tcW w:w="2342" w:type="dxa"/>
          </w:tcPr>
          <w:p w:rsidR="00000000" w:rsidRDefault="002350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BİRLİK ENERJİ A.Ş.</w:t>
            </w:r>
          </w:p>
        </w:tc>
        <w:tc>
          <w:tcPr>
            <w:tcW w:w="2304" w:type="dxa"/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7.000.000.000.000.-TL</w:t>
            </w:r>
          </w:p>
        </w:tc>
        <w:tc>
          <w:tcPr>
            <w:tcW w:w="2342" w:type="dxa"/>
          </w:tcPr>
          <w:p w:rsidR="00000000" w:rsidRDefault="002350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350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2304" w:type="dxa"/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210.000.000.000.000.-TL</w:t>
            </w:r>
          </w:p>
        </w:tc>
        <w:tc>
          <w:tcPr>
            <w:tcW w:w="2342" w:type="dxa"/>
          </w:tcPr>
          <w:p w:rsidR="00000000" w:rsidRDefault="0023509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0.0014</w:t>
            </w:r>
          </w:p>
        </w:tc>
      </w:tr>
    </w:tbl>
    <w:p w:rsidR="00000000" w:rsidRDefault="002350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2350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2350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31.12.2003 tarihi itibariyle başlıca ortakları ve sermaye payları aşağıda gösterilm</w:t>
            </w:r>
            <w:r>
              <w:rPr>
                <w:rFonts w:ascii="Arial" w:hAnsi="Arial"/>
                <w:sz w:val="16"/>
              </w:rPr>
              <w:t xml:space="preserve">ektedir. </w:t>
            </w:r>
          </w:p>
        </w:tc>
        <w:tc>
          <w:tcPr>
            <w:tcW w:w="1134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31.12.2003 are shown below.</w:t>
            </w:r>
          </w:p>
        </w:tc>
      </w:tr>
    </w:tbl>
    <w:p w:rsidR="00000000" w:rsidRDefault="002350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2350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509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</w:t>
            </w:r>
            <w:r>
              <w:rPr>
                <w:rFonts w:ascii="Arial" w:hAnsi="Arial"/>
                <w:sz w:val="16"/>
              </w:rPr>
              <w:t xml:space="preserve"> holding more than %10 of total capital or voting rights</w:t>
            </w:r>
          </w:p>
        </w:tc>
      </w:tr>
    </w:tbl>
    <w:p w:rsidR="00000000" w:rsidRDefault="002350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1-YAPI VE KREDİ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58.230.910.-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2-MAISONETTE PAZ.İTH.İHR.A.Ş.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8.983.183.-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67.214.093.-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81.45</w:t>
            </w:r>
          </w:p>
        </w:tc>
      </w:tr>
    </w:tbl>
    <w:p w:rsidR="00000000" w:rsidRDefault="002350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350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350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</w:t>
            </w:r>
            <w:r>
              <w:rPr>
                <w:rFonts w:ascii="Arial" w:hAnsi="Arial"/>
                <w:sz w:val="16"/>
                <w:u w:val="single"/>
              </w:rPr>
              <w:t>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1-M.ABDÜLKADİR USLU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505.050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2-MEHMET EKİZLER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246.750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876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3-SEHER USLU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375.675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1.127.475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1.39</w:t>
            </w:r>
          </w:p>
        </w:tc>
      </w:tr>
    </w:tbl>
    <w:p w:rsidR="00000000" w:rsidRDefault="002350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50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</w:t>
            </w:r>
            <w:r>
              <w:rPr>
                <w:rFonts w:ascii="Arial" w:hAnsi="Arial"/>
                <w:sz w:val="16"/>
              </w:rPr>
              <w:t>l Müdürü, Genel Müdür Yardımcısı, Bölüm Müdürü yada 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2350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pStyle w:val="Heading7"/>
            </w:pPr>
            <w:r>
              <w:t>Share</w:t>
            </w:r>
            <w:r>
              <w:t xml:space="preserve">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EKİZLER(GENEL MÜDÜR)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2-H.CÜNEYT ÖNER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</w:tr>
    </w:tbl>
    <w:p w:rsidR="00000000" w:rsidRDefault="002350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509B">
      <w:pPr>
        <w:tabs>
          <w:tab w:val="left" w:pos="567"/>
          <w:tab w:val="left" w:pos="993"/>
          <w:tab w:val="left" w:pos="1702"/>
          <w:tab w:val="center" w:pos="1985"/>
        </w:tabs>
        <w:ind w:right="2835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3509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 (C)  Alt Başlıklarında Bel</w:t>
            </w:r>
            <w:r>
              <w:rPr>
                <w:rFonts w:ascii="Arial" w:hAnsi="Arial"/>
                <w:sz w:val="16"/>
              </w:rPr>
              <w:t>irtilen Hissedarlar ile Birinci Dereceden Akrabalık İlişkisi Bulunan Pay Sahibi Kişiler (Ayrı Ayrı),</w:t>
            </w:r>
          </w:p>
        </w:tc>
        <w:tc>
          <w:tcPr>
            <w:tcW w:w="1035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2350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pStyle w:val="Heading3"/>
              <w:jc w:val="left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</w:t>
            </w:r>
            <w:r>
              <w:rPr>
                <w:rFonts w:ascii="Arial" w:hAnsi="Arial"/>
                <w:sz w:val="16"/>
              </w:rPr>
              <w:t>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1-SELMA EKİZLER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82.500.-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2-ZİYNET GÜLERÇİN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206.775.-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289.275.-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0.35</w:t>
            </w:r>
          </w:p>
        </w:tc>
      </w:tr>
    </w:tbl>
    <w:p w:rsidR="00000000" w:rsidRDefault="0023509B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  <w:rPr>
          <w:rFonts w:ascii="Arial" w:hAnsi="Arial"/>
          <w:sz w:val="16"/>
        </w:rPr>
      </w:pPr>
    </w:p>
    <w:p w:rsidR="00000000" w:rsidRDefault="002350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509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</w:t>
            </w:r>
            <w:r>
              <w:rPr>
                <w:rFonts w:ascii="Arial" w:hAnsi="Arial"/>
                <w:sz w:val="16"/>
              </w:rPr>
              <w:t>en Tüzel Kişi Ortaklar ile Aynı Holding, Grup Yada Topluluk Bünyesinde Bulunan Tüzel Kişi Ortaklar ( Ayrı Ayrı )</w:t>
            </w:r>
          </w:p>
        </w:tc>
        <w:tc>
          <w:tcPr>
            <w:tcW w:w="1134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</w:t>
            </w:r>
            <w:r>
              <w:rPr>
                <w:rFonts w:ascii="Arial" w:hAnsi="Arial"/>
                <w:sz w:val="16"/>
              </w:rPr>
              <w:t>e shareholders in subtitle (A)</w:t>
            </w:r>
          </w:p>
        </w:tc>
      </w:tr>
    </w:tbl>
    <w:p w:rsidR="00000000" w:rsidRDefault="002350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pStyle w:val="Heading4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1-TEKFENBANK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6.533.224.-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2-USLU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4.207.500.-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3-BOYASAN TEKS.SAN.VE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11.240.724.-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13.63</w:t>
            </w:r>
          </w:p>
        </w:tc>
      </w:tr>
    </w:tbl>
    <w:p w:rsidR="00000000" w:rsidRDefault="002350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50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2350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652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pStyle w:val="Heading5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Share Holders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(Belirlenemiyor </w:t>
            </w:r>
            <w:r>
              <w:rPr>
                <w:rFonts w:ascii="Arial" w:hAnsi="Arial"/>
                <w:sz w:val="16"/>
              </w:rPr>
              <w:t>İse Tahmini</w:t>
            </w:r>
          </w:p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DİĞERLERİ (HALKA AÇIK KISIM)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2.625.000.-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2.625.000.-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3.18</w:t>
            </w:r>
          </w:p>
        </w:tc>
      </w:tr>
    </w:tbl>
    <w:p w:rsidR="00000000" w:rsidRDefault="0023509B">
      <w:pPr>
        <w:ind w:right="-1231"/>
        <w:rPr>
          <w:rFonts w:ascii="Arial" w:hAnsi="Arial"/>
          <w:sz w:val="16"/>
        </w:rPr>
      </w:pPr>
    </w:p>
    <w:p w:rsidR="00000000" w:rsidRDefault="0023509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2350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3509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</w:t>
            </w:r>
            <w:r>
              <w:rPr>
                <w:rFonts w:ascii="Arial" w:hAnsi="Arial"/>
                <w:sz w:val="16"/>
              </w:rPr>
              <w:t xml:space="preserve">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82.497.317.-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0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3509B">
      <w:pPr>
        <w:tabs>
          <w:tab w:val="left" w:pos="567"/>
          <w:tab w:val="left" w:pos="993"/>
          <w:tab w:val="left" w:pos="1702"/>
          <w:tab w:val="center" w:pos="1985"/>
        </w:tabs>
        <w:ind w:right="992"/>
        <w:rPr>
          <w:rFonts w:ascii="Arial" w:hAnsi="Arial"/>
          <w:sz w:val="16"/>
        </w:rPr>
      </w:pPr>
    </w:p>
    <w:sectPr w:rsidR="00000000">
      <w:pgSz w:w="11907" w:h="16840" w:code="9"/>
      <w:pgMar w:top="1134" w:right="578" w:bottom="1015" w:left="851" w:header="720" w:footer="567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509B"/>
    <w:rsid w:val="0023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A84EE-F284-4D0C-A4DC-139D3253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ind w:right="33"/>
      <w:jc w:val="both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Normal"/>
    <w:qFormat/>
    <w:pPr>
      <w:keepNext/>
      <w:ind w:right="-108"/>
      <w:jc w:val="both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TUR" w:hAnsi="Arial TUR"/>
      <w:b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2004-06-15T15:24:00Z</cp:lastPrinted>
  <dcterms:created xsi:type="dcterms:W3CDTF">2022-09-01T21:33:00Z</dcterms:created>
  <dcterms:modified xsi:type="dcterms:W3CDTF">2022-09-01T21:33:00Z</dcterms:modified>
</cp:coreProperties>
</file>