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1541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VESTEL ELEKTRONİK SANAYİ VE TİCARET A.Ş.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04.03.1983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TELEVİZYON , MONİTÖR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AMBARLI PTROL OFİSİ DOLUM TESİSLERİ YOLU    AVCILAR/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NAZİF ZORLU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ŞULE ZORLU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YÜNGÜL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CEM BODUR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TURAN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SAİT KATRANCI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ZÜLAL ZORLU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0212 422 01 06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220.000.000.000.000.-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159.099.886.960.000.-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</w:t>
            </w:r>
            <w:r>
              <w:rPr>
                <w:rFonts w:ascii="Arial" w:hAnsi="Arial"/>
                <w:sz w:val="16"/>
              </w:rPr>
              <w:t>da gösterilmiştir.</w:t>
            </w:r>
          </w:p>
        </w:tc>
        <w:tc>
          <w:tcPr>
            <w:tcW w:w="1134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TEVİZYON (ADET)</w:t>
            </w:r>
          </w:p>
        </w:tc>
        <w:tc>
          <w:tcPr>
            <w:tcW w:w="806" w:type="dxa"/>
          </w:tcPr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MONİTÖR (ADET)</w:t>
            </w:r>
          </w:p>
        </w:tc>
        <w:tc>
          <w:tcPr>
            <w:tcW w:w="818" w:type="dxa"/>
          </w:tcPr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TELEVISON</w:t>
            </w:r>
          </w:p>
        </w:tc>
        <w:tc>
          <w:tcPr>
            <w:tcW w:w="806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</w:t>
            </w:r>
          </w:p>
        </w:tc>
        <w:tc>
          <w:tcPr>
            <w:tcW w:w="818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1541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7.723.502</w:t>
            </w:r>
          </w:p>
        </w:tc>
        <w:tc>
          <w:tcPr>
            <w:tcW w:w="806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E154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75.497</w:t>
            </w:r>
          </w:p>
        </w:tc>
        <w:tc>
          <w:tcPr>
            <w:tcW w:w="818" w:type="dxa"/>
          </w:tcPr>
          <w:p w:rsidR="00000000" w:rsidRDefault="00E15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1541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6.397.307</w:t>
            </w:r>
          </w:p>
        </w:tc>
        <w:tc>
          <w:tcPr>
            <w:tcW w:w="806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E15411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137.196</w:t>
            </w:r>
          </w:p>
        </w:tc>
        <w:tc>
          <w:tcPr>
            <w:tcW w:w="818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1541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15411">
      <w:pPr>
        <w:rPr>
          <w:rFonts w:ascii="Arial" w:hAnsi="Arial"/>
          <w:sz w:val="16"/>
        </w:rPr>
      </w:pPr>
    </w:p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TELEVİZYON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E1541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MONİTOR (AEDT)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TELEVISIONi</w:t>
            </w:r>
          </w:p>
        </w:tc>
        <w:tc>
          <w:tcPr>
            <w:tcW w:w="1990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1541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7.708.090</w:t>
            </w:r>
          </w:p>
        </w:tc>
        <w:tc>
          <w:tcPr>
            <w:tcW w:w="1990" w:type="dxa"/>
          </w:tcPr>
          <w:p w:rsidR="00000000" w:rsidRDefault="00E1541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80.508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1541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6.350.703</w:t>
            </w:r>
          </w:p>
        </w:tc>
        <w:tc>
          <w:tcPr>
            <w:tcW w:w="1990" w:type="dxa"/>
          </w:tcPr>
          <w:p w:rsidR="00000000" w:rsidRDefault="00E15411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138.588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p w:rsidR="00000000" w:rsidRDefault="00E15411">
      <w:pPr>
        <w:rPr>
          <w:rFonts w:ascii="Arial" w:hAnsi="Arial"/>
          <w:sz w:val="16"/>
        </w:rPr>
      </w:pPr>
    </w:p>
    <w:p w:rsidR="00000000" w:rsidRDefault="00E1541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</w:t>
            </w:r>
            <w:r>
              <w:rPr>
                <w:rFonts w:ascii="Arial" w:hAnsi="Arial"/>
                <w:i/>
                <w:sz w:val="16"/>
              </w:rPr>
              <w:t>e last two years  are given below.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2268"/>
        <w:gridCol w:w="212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094" w:type="dxa"/>
          </w:tcPr>
          <w:p w:rsidR="00000000" w:rsidRDefault="00E15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1.200.821.489.533.820 811.882.902</w:t>
            </w:r>
          </w:p>
        </w:tc>
        <w:tc>
          <w:tcPr>
            <w:tcW w:w="2268" w:type="dxa"/>
          </w:tcPr>
          <w:p w:rsidR="00000000" w:rsidRDefault="00E15411">
            <w:pPr>
              <w:ind w:right="9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E15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1.541.684.101.127</w:t>
            </w:r>
            <w:r>
              <w:rPr>
                <w:rFonts w:ascii="Arial" w:hAnsi="Arial"/>
                <w:color w:val="000000"/>
                <w:sz w:val="16"/>
              </w:rPr>
              <w:t>.860</w:t>
            </w:r>
          </w:p>
          <w:p w:rsidR="00000000" w:rsidRDefault="00E15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1.036.517.334</w:t>
            </w:r>
          </w:p>
        </w:tc>
        <w:tc>
          <w:tcPr>
            <w:tcW w:w="2269" w:type="dxa"/>
          </w:tcPr>
          <w:p w:rsidR="00000000" w:rsidRDefault="00E1541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094" w:type="dxa"/>
          </w:tcPr>
          <w:p w:rsidR="00000000" w:rsidRDefault="00E15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944.693.901.289.200</w:t>
            </w:r>
          </w:p>
          <w:p w:rsidR="00000000" w:rsidRDefault="00E1541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621.800.915</w:t>
            </w:r>
          </w:p>
        </w:tc>
        <w:tc>
          <w:tcPr>
            <w:tcW w:w="2268" w:type="dxa"/>
          </w:tcPr>
          <w:p w:rsidR="00000000" w:rsidRDefault="00E15411">
            <w:pPr>
              <w:ind w:right="9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E15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1.360.939.121.390.040</w:t>
            </w:r>
          </w:p>
          <w:p w:rsidR="00000000" w:rsidRDefault="00E15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783.806.255</w:t>
            </w:r>
          </w:p>
        </w:tc>
        <w:tc>
          <w:tcPr>
            <w:tcW w:w="2269" w:type="dxa"/>
          </w:tcPr>
          <w:p w:rsidR="00000000" w:rsidRDefault="00E15411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</w:tbl>
    <w:p w:rsidR="00000000" w:rsidRDefault="00E15411">
      <w:pPr>
        <w:rPr>
          <w:rFonts w:ascii="Arial" w:hAnsi="Arial"/>
          <w:b/>
          <w:sz w:val="16"/>
          <w:u w:val="single"/>
        </w:rPr>
      </w:pPr>
    </w:p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1541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15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8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1541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3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15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3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15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HIGH-END ÜRETİM YA</w:t>
            </w:r>
            <w:r>
              <w:rPr>
                <w:rFonts w:ascii="Arial" w:hAnsi="Arial"/>
                <w:sz w:val="16"/>
              </w:rPr>
              <w:t>TIRIMI</w:t>
            </w:r>
          </w:p>
          <w:p w:rsidR="00000000" w:rsidRDefault="00E15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HIGH-END PRODUCTION INVESTMENT</w:t>
            </w:r>
          </w:p>
        </w:tc>
        <w:tc>
          <w:tcPr>
            <w:tcW w:w="1843" w:type="dxa"/>
          </w:tcPr>
          <w:p w:rsidR="00000000" w:rsidRDefault="00E1541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16.01.2003</w:t>
            </w:r>
          </w:p>
        </w:tc>
        <w:tc>
          <w:tcPr>
            <w:tcW w:w="2214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1541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524.814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15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HIGH-END PLASTİK ENJEKSİYON ÜRETİM YT.</w:t>
            </w:r>
          </w:p>
          <w:p w:rsidR="00000000" w:rsidRDefault="00E15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HIGH-END PLASTIC ENJECTION INVESTMENT</w:t>
            </w:r>
          </w:p>
        </w:tc>
        <w:tc>
          <w:tcPr>
            <w:tcW w:w="1843" w:type="dxa"/>
          </w:tcPr>
          <w:p w:rsidR="00000000" w:rsidRDefault="00E1541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30.09.2003</w:t>
            </w:r>
          </w:p>
        </w:tc>
        <w:tc>
          <w:tcPr>
            <w:tcW w:w="2214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1541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15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DEPO YATIRIMI</w:t>
            </w:r>
          </w:p>
          <w:p w:rsidR="00000000" w:rsidRDefault="00E1541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WARHOUSE INVESTMENT</w:t>
            </w:r>
          </w:p>
        </w:tc>
        <w:tc>
          <w:tcPr>
            <w:tcW w:w="1843" w:type="dxa"/>
          </w:tcPr>
          <w:p w:rsidR="00000000" w:rsidRDefault="00E1541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30.11.2003</w:t>
            </w:r>
          </w:p>
        </w:tc>
        <w:tc>
          <w:tcPr>
            <w:tcW w:w="2214" w:type="dxa"/>
          </w:tcPr>
          <w:p w:rsidR="00000000" w:rsidRDefault="00E1541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15411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1.239.401</w:t>
            </w:r>
          </w:p>
        </w:tc>
      </w:tr>
    </w:tbl>
    <w:p w:rsidR="00000000" w:rsidRDefault="00E15411">
      <w:pPr>
        <w:pStyle w:val="BodyText2"/>
      </w:pPr>
    </w:p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E1541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E1541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VESTPRO ELEKTRONİK  S.A. ROMANYA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1.215.023.716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DIŞ TİCARET 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9.916.928.655.000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DEKSAR MULTİMEDYA 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4.995.500.000.000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DAY.TÜK.MAL.SAN.TİC.A.Ş.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990.824.850.000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VESTEL KOMÜNİKASYON </w:t>
            </w:r>
            <w:r>
              <w:rPr>
                <w:rFonts w:ascii="Arial" w:hAnsi="Arial"/>
                <w:color w:val="000000"/>
                <w:sz w:val="16"/>
              </w:rPr>
              <w:t>SAN.TİC.A.Ş.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3.681.950.082.975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BEYAZ EŞYA 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16.100.000.000.000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TERALOGİC İNC.USA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829.895.575.944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ENDÜSTRİYEL ENERJİ 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ENERJİ 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320.000.000.000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USA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165.045.000.0</w:t>
            </w:r>
            <w:r>
              <w:rPr>
                <w:rFonts w:ascii="Arial" w:hAnsi="Arial"/>
                <w:color w:val="000000"/>
                <w:sz w:val="16"/>
              </w:rPr>
              <w:t>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RECORD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6.866.223.989.075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TEKN.GEL.BÖL.A.Ş.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CABOT COMMUNICATIONS LTD.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907.333.907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SAVUNMA SAN.A.Ş.</w:t>
            </w:r>
          </w:p>
        </w:tc>
        <w:tc>
          <w:tcPr>
            <w:tcW w:w="2304" w:type="dxa"/>
          </w:tcPr>
          <w:p w:rsidR="00000000" w:rsidRDefault="00E15411">
            <w:pPr>
              <w:ind w:right="2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E15411">
            <w:pPr>
              <w:ind w:right="9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</w:tbl>
    <w:p w:rsidR="00000000" w:rsidRDefault="00E1541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E15411">
      <w:pPr>
        <w:rPr>
          <w:rFonts w:ascii="Arial" w:hAnsi="Arial"/>
          <w:color w:val="FF0000"/>
          <w:sz w:val="16"/>
        </w:rPr>
      </w:pPr>
    </w:p>
    <w:p w:rsidR="00000000" w:rsidRDefault="00E1541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E1541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1541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1541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1541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1541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1541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COLLAR HOLDING BV – HOLLAND</w:t>
            </w:r>
          </w:p>
        </w:tc>
        <w:tc>
          <w:tcPr>
            <w:tcW w:w="1892" w:type="dxa"/>
          </w:tcPr>
          <w:p w:rsidR="00000000" w:rsidRDefault="00E15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82.082.0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E1541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41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  ( HALKA AÇIK )</w:t>
            </w:r>
          </w:p>
        </w:tc>
        <w:tc>
          <w:tcPr>
            <w:tcW w:w="1892" w:type="dxa"/>
          </w:tcPr>
          <w:p w:rsidR="00000000" w:rsidRDefault="00E1541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77.017.887</w:t>
            </w:r>
          </w:p>
        </w:tc>
        <w:tc>
          <w:tcPr>
            <w:tcW w:w="2410" w:type="dxa"/>
          </w:tcPr>
          <w:p w:rsidR="00000000" w:rsidRDefault="00E15411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1541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E15411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159.099.887</w:t>
            </w:r>
          </w:p>
        </w:tc>
        <w:tc>
          <w:tcPr>
            <w:tcW w:w="2410" w:type="dxa"/>
          </w:tcPr>
          <w:p w:rsidR="00000000" w:rsidRDefault="00E15411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15411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56" w:other="256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E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FC814B5"/>
    <w:multiLevelType w:val="singleLevel"/>
    <w:tmpl w:val="0C3A578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358969448">
    <w:abstractNumId w:val="1"/>
  </w:num>
  <w:num w:numId="2" w16cid:durableId="151179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411"/>
    <w:rsid w:val="00E1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47C54-DE27-4BE6-B697-98E7BBE2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2004-06-03T20:41:00Z</cp:lastPrinted>
  <dcterms:created xsi:type="dcterms:W3CDTF">2022-09-01T21:33:00Z</dcterms:created>
  <dcterms:modified xsi:type="dcterms:W3CDTF">2022-09-01T21:33:00Z</dcterms:modified>
</cp:coreProperties>
</file>