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AK-AL TEKSTİL SANAYİİ A.Ş.</w:t>
            </w:r>
          </w:p>
        </w:tc>
      </w:tr>
    </w:tbl>
    <w:p w:rsidR="00000000" w:rsidRDefault="00466A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GÜMÜŞSUYU , MİRALAY ŞEFİK BEY SOK.AKHAN 15/17 TAKSİM</w:t>
            </w:r>
          </w:p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CENGİZ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AYÇA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SABRİ ARC</w:t>
            </w:r>
            <w:r>
              <w:rPr>
                <w:rFonts w:ascii="Arial" w:hAnsi="Arial"/>
                <w:sz w:val="16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15 63 ( 30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7.078.279-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</w:t>
            </w:r>
            <w:r>
              <w:rPr>
                <w:rFonts w:ascii="Arial" w:hAnsi="Arial"/>
                <w:sz w:val="16"/>
              </w:rPr>
              <w:t>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42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66A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(Trading Market)</w:t>
            </w:r>
          </w:p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GENEL BİLGİLER</w:t>
            </w:r>
            <w:r>
              <w:rPr>
                <w:rFonts w:ascii="Arial" w:hAnsi="Arial"/>
                <w:sz w:val="16"/>
              </w:rPr>
              <w:t xml:space="preserve"> . AKKÖK GRUBUNA BAĞLI OLARAK 1974 SENESİNDE KURULAN AK-AL MARKASINI, 31 YILDIR YURTİÇİ VE YURTDIŞI PİYASALARINDA BAŞARI İLE DUYURMAKTADIR. AK-AL YILLIK 19.959 TON KAMGARN , YARI KAMGARN VE OPEN END </w:t>
            </w:r>
            <w:r>
              <w:rPr>
                <w:rFonts w:ascii="Arial" w:hAnsi="Arial"/>
                <w:sz w:val="16"/>
              </w:rPr>
              <w:t>ÜRETİM KAPASİTESİNE SAHİP DÖRT FABRİKASINDA AKRİLİK VE YÜN BAŞTA GELMEK ÜZERE MUHTELİF TABİİ , SUNİ VE SENTETİK HAMMADDEDEN , NM 2 İLA NM 60 İNCELİKLERİNDE MAMUL İPLİK ÜRETEREK , ÖRME DOKUMA VE HALI SANAYİLERİNE HİZMET VERMEKTEDİR. TOPLAM 140.000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>KAPAL</w:t>
            </w:r>
            <w:r>
              <w:rPr>
                <w:rFonts w:ascii="Arial" w:hAnsi="Arial"/>
                <w:sz w:val="16"/>
              </w:rPr>
              <w:t>I ALANDA YER ALAN FABRİKALARI VE 1.220 ÇALIŞANI İLE AK-AL ÜRETİMİNİN % 43 ‘ ÜNÜ BAŞTA  İNGİLTERE, ABD ,POLONYA,  ALMANYA , SURİYE, VENEZUELLA VE ROMANYA OLMAK ÜZERE ÇEŞİTLİ ÜLKELERE İHRAÇ ETMEKTE ; TÜRK VE ULUSLARARASI İPLİK ÜRETİCİLERİ ARASINDA ÖN SIRALAR</w:t>
            </w:r>
            <w:r>
              <w:rPr>
                <w:rFonts w:ascii="Arial" w:hAnsi="Arial"/>
                <w:sz w:val="16"/>
              </w:rPr>
              <w:t>DA YERALMAKTADIR. 2004 YILI İHRACATI 36 MİLYON USD’ DIR.KARIŞIMLI İPLİKLERİN ÜRETİMİNDE YÜN , MOHER , NAYLON , NAYLON FİLAMENT ,POLYESTER FİLAMENT , VİSKOZ , PAMUK İPLİĞİ VE PAMUK ELYAFI KULLANILMAKTA ; TRİKO , DOKUMA , EL ÖRGÜSÜ , DÖŞEMELİK VE HALI İPLİĞİ</w:t>
            </w:r>
            <w:r>
              <w:rPr>
                <w:rFonts w:ascii="Arial" w:hAnsi="Arial"/>
                <w:sz w:val="16"/>
              </w:rPr>
              <w:t xml:space="preserve"> ÜRETİMİ İÇİN GEREKLİ TÜM ELYAF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GURUBUNA BAĞLI VE DÜNYANIN TEK ÇATI ALTINDA ÜRETİM YAPAN EN BÜYÜK AKRİLİK ELYAF ÜRETİCİSİ OLMA ÖZELLİĞİNE SAHİP AK-SA TARAFINDAN SAĞLANMAKTADIR.</w:t>
            </w:r>
          </w:p>
          <w:p w:rsidR="00000000" w:rsidRDefault="00466A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ÜRETİM SÜRECİNDE GRUP BÜNYESİNDEKİ DİĞER FİRMALARIN ÜRETİM VE </w:t>
            </w:r>
            <w:r>
              <w:rPr>
                <w:rFonts w:ascii="Arial" w:hAnsi="Arial"/>
                <w:sz w:val="16"/>
              </w:rPr>
              <w:t xml:space="preserve">HİZMET ALANLARINDAN YARARLANAN AK-AL’ IN ELEKTRİK VE KİMYEVİ MADDE İHTİYAÇLARI DA YİNE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GRUBUNA BAĞLI FİRMALAR OLAN AK-ENERJİ VE AK-KİM TARAFINCA TEDARİK EDİLMEKTEDİR.</w:t>
            </w:r>
          </w:p>
        </w:tc>
        <w:tc>
          <w:tcPr>
            <w:tcW w:w="142" w:type="dxa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  <w:lang w:val="en-US"/>
              </w:rPr>
            </w:pPr>
          </w:p>
          <w:p w:rsidR="00000000" w:rsidRDefault="00466AC0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AK-AL WAS FOUNDED IN 1974 AS A MEMBER OF  AKKÖK GROUP OF COMPANIES AND</w:t>
            </w:r>
            <w:r>
              <w:rPr>
                <w:rFonts w:ascii="Arial" w:hAnsi="Arial"/>
                <w:sz w:val="16"/>
                <w:lang w:val="en-US"/>
              </w:rPr>
              <w:t xml:space="preserve"> HAS BEEN SUCCESSFULLY PROMOTING ITS TRADEMARK ON LOCAL AND INTERNATIONAL MARKETS OVER THE PAST 31 YEARS. AK-AL IS SUPPLYING THE KNITTING , WEAVING AND CARPET INDUSTRIES WITH FINISHED YARN FROM NM 2 TO NM 60 PRIMARILY MADE OF ARCYLİC AND WOOL IN ADDITION T</w:t>
            </w:r>
            <w:r>
              <w:rPr>
                <w:rFonts w:ascii="Arial" w:hAnsi="Arial"/>
                <w:sz w:val="16"/>
                <w:lang w:val="en-US"/>
              </w:rPr>
              <w:t>O VARIOUS TYPES OF NATURAL , ARTIFICIAL AND SYNTHETIC RAW MATERIALS AT ITS FOUR FACTORIES WITH AN ANNUAL OUTPUT OF 19.959 TONS OF WORSTED ,SEMI –WORSTED AND OPEN-END YARN. WITH ITS FACTORIES , HAVING A TOTAL FLOOR AREA OF 140.000 SQUARE METERS AND 1.220 EM</w:t>
            </w:r>
            <w:r>
              <w:rPr>
                <w:rFonts w:ascii="Arial" w:hAnsi="Arial"/>
                <w:sz w:val="16"/>
                <w:lang w:val="en-US"/>
              </w:rPr>
              <w:t>PLOYEES , AK-AL EXPORTS 43 % OF ITS OUTPUT PARTICULARLY TO U.K, U.S.A., POLAND, GERMANY, SYRIA ,  VENEZUELLA, ROMANIA AND TO OTHER COUNTRIES ; AND IS ONE OF THE LEADING YARN PRODUCERS IN THE WORLD. EXPORT VOLUME IN 2004 IS 36 MILLION USD. IN THE PRODUCTION</w:t>
            </w:r>
            <w:r>
              <w:rPr>
                <w:rFonts w:ascii="Arial" w:hAnsi="Arial"/>
                <w:sz w:val="16"/>
                <w:lang w:val="en-US"/>
              </w:rPr>
              <w:t xml:space="preserve"> OF MIXED YARNS THE COMPANY USES WOOL, MOHAIR , NYLON FLAMENT, VISCOSE, COTTON YARN AND COTTON FIBER. ALL ACRYLIC FIBERS REQUİRED FOR PRODUCTION  OF KNITTWEAR, WEAVING HAND KNITTING YARN, UPHOLSTERY FABRIC YARN AND CARPET YARN IS SUPPLIED BY AK-SA A MEMBER</w:t>
            </w:r>
            <w:r>
              <w:rPr>
                <w:rFonts w:ascii="Arial" w:hAnsi="Arial"/>
                <w:sz w:val="16"/>
                <w:lang w:val="en-US"/>
              </w:rPr>
              <w:t xml:space="preserve">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>AKKÖK GROUP OF COMPANIES AND THE LARGEST ACRYLIC FIBER PRODUCER IN THE WORLD WITH PRODUCTION UNDER A SINGLE ROOF. TAKING ADVANTAGE OF PRODUCTS AND SERVICES PROVIDED BY OTHER COMPANIES WITHIN THE GROUP , ELECTRICITY AND CHEMICALS NEEDED BY AK-AL ARE SU</w:t>
            </w:r>
            <w:r>
              <w:rPr>
                <w:rFonts w:ascii="Arial" w:hAnsi="Arial"/>
                <w:sz w:val="16"/>
                <w:lang w:val="en-US"/>
              </w:rPr>
              <w:t xml:space="preserve">PPLIED BY AK-ENERJİ AND AK-KİM , BOTH MEMBERS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 xml:space="preserve">AKKÖK GROUP OF COMPANIES. 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p w:rsidR="00000000" w:rsidRDefault="00466AC0">
      <w:pPr>
        <w:rPr>
          <w:rFonts w:ascii="Arial" w:hAnsi="Arial"/>
          <w:sz w:val="16"/>
        </w:rPr>
      </w:pPr>
    </w:p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51"/>
        <w:gridCol w:w="1417"/>
        <w:gridCol w:w="851"/>
        <w:gridCol w:w="992"/>
        <w:gridCol w:w="851"/>
        <w:gridCol w:w="992"/>
        <w:gridCol w:w="142"/>
        <w:gridCol w:w="70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 KAMGARN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466AC0">
            <w:pPr>
              <w:pStyle w:val="Heading3"/>
            </w:pPr>
            <w:r>
              <w:t>FANTEZİ</w:t>
            </w:r>
          </w:p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(TON))</w:t>
            </w:r>
          </w:p>
        </w:tc>
        <w:tc>
          <w:tcPr>
            <w:tcW w:w="850" w:type="dxa"/>
            <w:gridSpan w:val="2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466AC0">
            <w:pPr>
              <w:pStyle w:val="Heading4"/>
            </w:pPr>
            <w:r>
              <w:t>WORSTED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SEMIWORSTED (TONS)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</w:t>
            </w:r>
          </w:p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466A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</w:t>
            </w:r>
          </w:p>
          <w:p w:rsidR="00000000" w:rsidRDefault="00466A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  <w:gridSpan w:val="2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466AC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11.327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4.182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466AC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2.803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466AC0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1.647</w:t>
            </w:r>
          </w:p>
        </w:tc>
        <w:tc>
          <w:tcPr>
            <w:tcW w:w="850" w:type="dxa"/>
            <w:gridSpan w:val="2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466AC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.038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4.451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466AC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2.642</w:t>
            </w:r>
          </w:p>
        </w:tc>
        <w:tc>
          <w:tcPr>
            <w:tcW w:w="851" w:type="dxa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466AC0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</w:t>
            </w:r>
          </w:p>
        </w:tc>
        <w:tc>
          <w:tcPr>
            <w:tcW w:w="850" w:type="dxa"/>
            <w:gridSpan w:val="2"/>
          </w:tcPr>
          <w:p w:rsidR="00000000" w:rsidRDefault="00466AC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66A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66A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66AC0">
      <w:pPr>
        <w:rPr>
          <w:rFonts w:ascii="Arial" w:hAnsi="Arial"/>
          <w:sz w:val="16"/>
        </w:rPr>
      </w:pPr>
    </w:p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</w:t>
            </w:r>
            <w:r>
              <w:rPr>
                <w:rFonts w:ascii="Arial" w:hAnsi="Arial"/>
                <w:b/>
                <w:sz w:val="16"/>
              </w:rPr>
              <w:t>MGARN(TON )</w:t>
            </w:r>
          </w:p>
        </w:tc>
        <w:tc>
          <w:tcPr>
            <w:tcW w:w="199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190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WORSYED(TONS)</w:t>
            </w:r>
          </w:p>
        </w:tc>
        <w:tc>
          <w:tcPr>
            <w:tcW w:w="199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SEMIWORSTES(TONS)</w:t>
            </w:r>
          </w:p>
        </w:tc>
        <w:tc>
          <w:tcPr>
            <w:tcW w:w="190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190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10.580</w:t>
            </w:r>
          </w:p>
        </w:tc>
        <w:tc>
          <w:tcPr>
            <w:tcW w:w="1990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3.685</w:t>
            </w:r>
          </w:p>
        </w:tc>
        <w:tc>
          <w:tcPr>
            <w:tcW w:w="1908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2.596</w:t>
            </w:r>
          </w:p>
        </w:tc>
        <w:tc>
          <w:tcPr>
            <w:tcW w:w="1908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12.131</w:t>
            </w:r>
          </w:p>
        </w:tc>
        <w:tc>
          <w:tcPr>
            <w:tcW w:w="1990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4.541</w:t>
            </w:r>
          </w:p>
        </w:tc>
        <w:tc>
          <w:tcPr>
            <w:tcW w:w="1908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2.642</w:t>
            </w:r>
          </w:p>
        </w:tc>
        <w:tc>
          <w:tcPr>
            <w:tcW w:w="1908" w:type="dxa"/>
          </w:tcPr>
          <w:p w:rsidR="00000000" w:rsidRDefault="00466A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1.201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$)</w:t>
            </w:r>
          </w:p>
        </w:tc>
        <w:tc>
          <w:tcPr>
            <w:tcW w:w="226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466AC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26.603.788 YTL</w:t>
            </w:r>
          </w:p>
          <w:p w:rsidR="00000000" w:rsidRDefault="00466AC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17.786.379,52  $</w:t>
            </w:r>
          </w:p>
        </w:tc>
        <w:tc>
          <w:tcPr>
            <w:tcW w:w="2410" w:type="dxa"/>
            <w:vAlign w:val="center"/>
          </w:tcPr>
          <w:p w:rsidR="00000000" w:rsidRDefault="00466A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843" w:type="dxa"/>
          </w:tcPr>
          <w:p w:rsidR="00000000" w:rsidRDefault="00466AC0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55.817.781 YTL</w:t>
            </w:r>
          </w:p>
          <w:p w:rsidR="00000000" w:rsidRDefault="00466AC0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36.340.609,51 $</w:t>
            </w:r>
          </w:p>
        </w:tc>
        <w:tc>
          <w:tcPr>
            <w:tcW w:w="2269" w:type="dxa"/>
            <w:vAlign w:val="center"/>
          </w:tcPr>
          <w:p w:rsidR="00000000" w:rsidRDefault="00466A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466AC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33.767.374 YTL</w:t>
            </w:r>
          </w:p>
          <w:p w:rsidR="00000000" w:rsidRDefault="00466AC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24.191.523.13 $</w:t>
            </w:r>
          </w:p>
        </w:tc>
        <w:tc>
          <w:tcPr>
            <w:tcW w:w="2410" w:type="dxa"/>
            <w:vAlign w:val="center"/>
          </w:tcPr>
          <w:p w:rsidR="00000000" w:rsidRDefault="00466A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466AC0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52.488.727 YTL</w:t>
            </w:r>
          </w:p>
          <w:p w:rsidR="00000000" w:rsidRDefault="00466AC0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34.106.110.16 $</w:t>
            </w:r>
          </w:p>
        </w:tc>
        <w:tc>
          <w:tcPr>
            <w:tcW w:w="2269" w:type="dxa"/>
            <w:vAlign w:val="center"/>
          </w:tcPr>
          <w:p w:rsidR="00000000" w:rsidRDefault="00466A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466AC0">
      <w:pPr>
        <w:rPr>
          <w:rFonts w:ascii="Arial" w:hAnsi="Arial"/>
          <w:b/>
          <w:sz w:val="16"/>
          <w:u w:val="single"/>
        </w:rPr>
      </w:pPr>
    </w:p>
    <w:p w:rsidR="00000000" w:rsidRDefault="00466A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6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18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0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0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 Ending Date</w:t>
            </w:r>
          </w:p>
        </w:tc>
        <w:tc>
          <w:tcPr>
            <w:tcW w:w="2209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8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DARBOĞAZ GİDERME</w:t>
            </w:r>
          </w:p>
          <w:p w:rsidR="00000000" w:rsidRDefault="00466AC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YALOVA BOTTLENECK AVOİDANCE</w:t>
            </w:r>
          </w:p>
        </w:tc>
        <w:tc>
          <w:tcPr>
            <w:tcW w:w="2043" w:type="dxa"/>
            <w:vAlign w:val="center"/>
          </w:tcPr>
          <w:p w:rsidR="00000000" w:rsidRDefault="00466A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01.01.1996/07.02.2005</w:t>
            </w:r>
          </w:p>
        </w:tc>
        <w:tc>
          <w:tcPr>
            <w:tcW w:w="2209" w:type="dxa"/>
            <w:vAlign w:val="center"/>
          </w:tcPr>
          <w:p w:rsidR="00000000" w:rsidRDefault="00466A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228.178</w:t>
            </w:r>
          </w:p>
        </w:tc>
        <w:tc>
          <w:tcPr>
            <w:tcW w:w="1848" w:type="dxa"/>
            <w:vAlign w:val="center"/>
          </w:tcPr>
          <w:p w:rsidR="00000000" w:rsidRDefault="00466A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FANTEZİ YATIRIM</w:t>
            </w:r>
          </w:p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FANTASY INVESTMENT</w:t>
            </w:r>
          </w:p>
        </w:tc>
        <w:tc>
          <w:tcPr>
            <w:tcW w:w="2043" w:type="dxa"/>
            <w:vAlign w:val="center"/>
          </w:tcPr>
          <w:p w:rsidR="00000000" w:rsidRDefault="00466A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19.07.2000/14.02.2005</w:t>
            </w:r>
          </w:p>
        </w:tc>
        <w:tc>
          <w:tcPr>
            <w:tcW w:w="2209" w:type="dxa"/>
            <w:vAlign w:val="center"/>
          </w:tcPr>
          <w:p w:rsidR="00000000" w:rsidRDefault="00466A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6.687.604</w:t>
            </w:r>
          </w:p>
        </w:tc>
        <w:tc>
          <w:tcPr>
            <w:tcW w:w="1848" w:type="dxa"/>
            <w:vAlign w:val="center"/>
          </w:tcPr>
          <w:p w:rsidR="00000000" w:rsidRDefault="00466A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5.875.892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BOY.KALİTE GELİŞTİRME</w:t>
            </w:r>
          </w:p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DYE QU</w:t>
            </w:r>
            <w:r>
              <w:rPr>
                <w:rFonts w:ascii="Arial" w:hAnsi="Arial"/>
                <w:i/>
                <w:sz w:val="16"/>
              </w:rPr>
              <w:t>ALİTY IMPROVEMENT</w:t>
            </w:r>
          </w:p>
        </w:tc>
        <w:tc>
          <w:tcPr>
            <w:tcW w:w="2043" w:type="dxa"/>
            <w:vAlign w:val="center"/>
          </w:tcPr>
          <w:p w:rsidR="00000000" w:rsidRDefault="00466A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19.07.1999/14.02.2005</w:t>
            </w:r>
          </w:p>
        </w:tc>
        <w:tc>
          <w:tcPr>
            <w:tcW w:w="2209" w:type="dxa"/>
            <w:vAlign w:val="center"/>
          </w:tcPr>
          <w:p w:rsidR="00000000" w:rsidRDefault="00466A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559.469</w:t>
            </w:r>
          </w:p>
        </w:tc>
        <w:tc>
          <w:tcPr>
            <w:tcW w:w="1848" w:type="dxa"/>
            <w:vAlign w:val="center"/>
          </w:tcPr>
          <w:p w:rsidR="00000000" w:rsidRDefault="00466A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TEVSİİ</w:t>
            </w:r>
          </w:p>
          <w:p w:rsidR="00000000" w:rsidRDefault="00466AC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YALOVA</w:t>
            </w:r>
          </w:p>
        </w:tc>
        <w:tc>
          <w:tcPr>
            <w:tcW w:w="2043" w:type="dxa"/>
            <w:vAlign w:val="center"/>
          </w:tcPr>
          <w:p w:rsidR="00000000" w:rsidRDefault="00466A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14.03.2001/23.04.2005</w:t>
            </w:r>
          </w:p>
        </w:tc>
        <w:tc>
          <w:tcPr>
            <w:tcW w:w="2209" w:type="dxa"/>
            <w:vAlign w:val="center"/>
          </w:tcPr>
          <w:p w:rsidR="00000000" w:rsidRDefault="00466A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3.200.000</w:t>
            </w:r>
          </w:p>
        </w:tc>
        <w:tc>
          <w:tcPr>
            <w:tcW w:w="1848" w:type="dxa"/>
            <w:vAlign w:val="center"/>
          </w:tcPr>
          <w:p w:rsidR="00000000" w:rsidRDefault="00466A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1.907.877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6AC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İSTANBUL TEVSİİ MODERNİZASYON</w:t>
            </w:r>
          </w:p>
        </w:tc>
        <w:tc>
          <w:tcPr>
            <w:tcW w:w="2043" w:type="dxa"/>
            <w:vAlign w:val="center"/>
          </w:tcPr>
          <w:p w:rsidR="00000000" w:rsidRDefault="00466A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30.05.2002/30.05.2005</w:t>
            </w:r>
          </w:p>
        </w:tc>
        <w:tc>
          <w:tcPr>
            <w:tcW w:w="2209" w:type="dxa"/>
            <w:vAlign w:val="center"/>
          </w:tcPr>
          <w:p w:rsidR="00000000" w:rsidRDefault="00466A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641.000</w:t>
            </w:r>
          </w:p>
        </w:tc>
        <w:tc>
          <w:tcPr>
            <w:tcW w:w="1848" w:type="dxa"/>
            <w:vAlign w:val="center"/>
          </w:tcPr>
          <w:p w:rsidR="00000000" w:rsidRDefault="00466A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235.944</w:t>
            </w:r>
          </w:p>
        </w:tc>
      </w:tr>
    </w:tbl>
    <w:p w:rsidR="00000000" w:rsidRDefault="00466AC0">
      <w:pPr>
        <w:pStyle w:val="BodyText2"/>
        <w:rPr>
          <w:color w:val="auto"/>
        </w:rPr>
      </w:pPr>
    </w:p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66AC0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66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TEKS.İHR.PAZ.A.Ş.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  <w:r>
              <w:rPr>
                <w:rFonts w:ascii="Arial" w:hAnsi="Arial"/>
                <w:sz w:val="16"/>
              </w:rPr>
              <w:t>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HAVACILIK VE ULAŞTIRMA HİZM.A.Ş.</w:t>
            </w:r>
          </w:p>
        </w:tc>
        <w:tc>
          <w:tcPr>
            <w:tcW w:w="2304" w:type="dxa"/>
          </w:tcPr>
          <w:p w:rsidR="00000000" w:rsidRDefault="00466AC0">
            <w:pPr>
              <w:ind w:left="218" w:hanging="2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20.800.682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AK-ENERJİ ELEKTRİK ÜRETİM .A.Ş.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AKHAN BAK.YÖN.SERV.GÜV.MLZ.A.Ş.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BOZÜYÜK ORM.ÜRN.SAN.TES.A.Ş.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  <w:r>
              <w:rPr>
                <w:rFonts w:ascii="Arial" w:hAnsi="Arial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AKROM AKAL TEXTİLE ROMANİA S.R.L.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7.492.266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TEKSTİL PAZARLAMA 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6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DIŞ TİCARET A.Ş.</w:t>
            </w:r>
          </w:p>
        </w:tc>
        <w:tc>
          <w:tcPr>
            <w:tcW w:w="2304" w:type="dxa"/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66A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</w:tbl>
    <w:p w:rsidR="00000000" w:rsidRDefault="00466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12.04.2005 tarihi itibariyle başlıca ortakları ve sermaye payları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A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12.04.2005  are shown below.</w:t>
            </w:r>
          </w:p>
        </w:tc>
      </w:tr>
    </w:tbl>
    <w:p w:rsidR="00000000" w:rsidRDefault="00466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6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                     </w:t>
            </w: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Sermaye</w:t>
            </w:r>
            <w:r>
              <w:rPr>
                <w:rFonts w:ascii="Arial" w:hAnsi="Arial"/>
                <w:sz w:val="16"/>
              </w:rPr>
              <w:t xml:space="preserve">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AKKÖK SAN.YAT.GEL.A.Ş.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2.182.035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30.82719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1.564.495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22.10276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EMNİYET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353.920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numPr>
                <w:ilvl w:val="0"/>
                <w:numId w:val="1"/>
              </w:num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2.977.830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42.06997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7.078.280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A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100,0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66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5629152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AC0"/>
    <w:rsid w:val="004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6744-A7FC-40B9-AF9E-EDE2A308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2005-04-14T16:06:00Z</cp:lastPrinted>
  <dcterms:created xsi:type="dcterms:W3CDTF">2022-09-01T21:33:00Z</dcterms:created>
  <dcterms:modified xsi:type="dcterms:W3CDTF">2022-09-01T21:33:00Z</dcterms:modified>
</cp:coreProperties>
</file>