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6AA0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ALKİM ALKALİ KİMYA A.Ş.</w:t>
            </w:r>
          </w:p>
        </w:tc>
      </w:tr>
    </w:tbl>
    <w:p w:rsidR="00000000" w:rsidRDefault="007A6AA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6A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14.10.1963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6A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6A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SODYUM SÜLFAT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6A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SODIUM SULPHATE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6A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İNÖNÜ CAD. NO:15 TAKSİM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6A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6A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NİHAT ERKAN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</w:t>
            </w:r>
            <w:r>
              <w:rPr>
                <w:rFonts w:ascii="Arial" w:hAnsi="Arial"/>
                <w:b/>
                <w:sz w:val="16"/>
              </w:rPr>
              <w:t>er)</w:t>
            </w:r>
          </w:p>
        </w:tc>
        <w:tc>
          <w:tcPr>
            <w:tcW w:w="142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6A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6A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CİHAT KORA </w:t>
            </w:r>
            <w:r>
              <w:rPr>
                <w:rFonts w:ascii="Arial" w:hAnsi="Arial"/>
                <w:b/>
                <w:sz w:val="16"/>
              </w:rPr>
              <w:t>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6A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M.REHA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6A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A.KORA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6A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A.HALUK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6A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FERİT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6A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ÖZAY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6A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MİTHAT K</w:t>
            </w:r>
            <w:r>
              <w:rPr>
                <w:rFonts w:ascii="Arial" w:hAnsi="Arial"/>
                <w:sz w:val="16"/>
              </w:rPr>
              <w:t>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6A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NİHAT ERKAN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6A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ÜNER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gridSpan w:val="3"/>
          </w:tcPr>
          <w:p w:rsidR="00000000" w:rsidRDefault="007A6A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*</w:t>
            </w:r>
            <w:r>
              <w:rPr>
                <w:rFonts w:ascii="Arial" w:hAnsi="Arial"/>
                <w:sz w:val="16"/>
              </w:rPr>
              <w:t xml:space="preserve"> 29 Mart 2005 tarihinde gerçekleşen Olağan Genel Kurul Toplantımızda Sayın Cihat KORA sağlık nedenlerinden dolayı Yönetim Kurulu Başkanlığından ayrılmış yerine M.R</w:t>
            </w:r>
            <w:r>
              <w:rPr>
                <w:rFonts w:ascii="Arial" w:hAnsi="Arial"/>
                <w:sz w:val="16"/>
              </w:rPr>
              <w:t>eha KORA Yönetim Kurulu Başkanı seçilmiştir.</w:t>
            </w:r>
          </w:p>
          <w:p w:rsidR="00000000" w:rsidRDefault="007A6A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Aynı şekilde Cihat KORA’dan boşalan Yönetim Kurulu Üyeliğine bundan sonra yapılacak ilk Genel Kurul’un onayına sunulmak    üzere Tülay ÖNEL atanmıştır.                         </w:t>
            </w:r>
          </w:p>
          <w:p w:rsidR="00000000" w:rsidRDefault="007A6A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6A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292 22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Phone)</w:t>
            </w:r>
          </w:p>
        </w:tc>
        <w:tc>
          <w:tcPr>
            <w:tcW w:w="142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6A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6A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252 76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6A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6A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6A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6A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6A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6A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 –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6A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</w:t>
            </w:r>
            <w:r>
              <w:rPr>
                <w:rFonts w:ascii="Arial" w:hAnsi="Arial"/>
                <w:b/>
                <w:sz w:val="16"/>
              </w:rPr>
              <w:t xml:space="preserve"> SENDİKASI</w:t>
            </w:r>
          </w:p>
        </w:tc>
        <w:tc>
          <w:tcPr>
            <w:tcW w:w="142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6A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6A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6AA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A6AA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6AA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24.725.000.-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6AA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A6AA0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7A6AA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6A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MENKUL KIYMETLER BORSASI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6A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ISTANBUL STOCK EXCHANGE NATIONAL MARKET</w:t>
            </w:r>
          </w:p>
        </w:tc>
      </w:tr>
    </w:tbl>
    <w:p w:rsidR="00000000" w:rsidRDefault="007A6AA0">
      <w:pPr>
        <w:rPr>
          <w:rFonts w:ascii="Arial" w:hAnsi="Arial"/>
          <w:sz w:val="16"/>
        </w:rPr>
      </w:pPr>
    </w:p>
    <w:p w:rsidR="00000000" w:rsidRDefault="007A6AA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A6A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</w:t>
            </w:r>
            <w:r>
              <w:rPr>
                <w:rFonts w:ascii="Arial" w:hAnsi="Arial"/>
                <w:sz w:val="16"/>
              </w:rPr>
              <w:t>le üretim bilgileri aşağıda gösterilmiştir.</w:t>
            </w:r>
          </w:p>
        </w:tc>
        <w:tc>
          <w:tcPr>
            <w:tcW w:w="1134" w:type="dxa"/>
          </w:tcPr>
          <w:p w:rsidR="00000000" w:rsidRDefault="007A6A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A6A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A6AA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276"/>
        <w:gridCol w:w="850"/>
        <w:gridCol w:w="126"/>
        <w:gridCol w:w="1150"/>
        <w:gridCol w:w="893"/>
        <w:gridCol w:w="324"/>
        <w:gridCol w:w="909"/>
        <w:gridCol w:w="851"/>
        <w:gridCol w:w="1342"/>
        <w:gridCol w:w="881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2223" w:type="dxa"/>
          <w:cantSplit/>
          <w:trHeight w:val="210"/>
        </w:trPr>
        <w:tc>
          <w:tcPr>
            <w:tcW w:w="709" w:type="dxa"/>
          </w:tcPr>
          <w:p w:rsidR="00000000" w:rsidRDefault="007A6A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276" w:type="dxa"/>
          </w:tcPr>
          <w:p w:rsidR="00000000" w:rsidRDefault="007A6A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976" w:type="dxa"/>
            <w:gridSpan w:val="2"/>
          </w:tcPr>
          <w:p w:rsidR="00000000" w:rsidRDefault="007A6AA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0" w:type="dxa"/>
          </w:tcPr>
          <w:p w:rsidR="00000000" w:rsidRDefault="007A6A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217" w:type="dxa"/>
            <w:gridSpan w:val="2"/>
          </w:tcPr>
          <w:p w:rsidR="00000000" w:rsidRDefault="007A6AA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09" w:type="dxa"/>
          </w:tcPr>
          <w:p w:rsidR="00000000" w:rsidRDefault="007A6A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51" w:type="dxa"/>
          </w:tcPr>
          <w:p w:rsidR="00000000" w:rsidRDefault="007A6AA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455"/>
        </w:trPr>
        <w:tc>
          <w:tcPr>
            <w:tcW w:w="709" w:type="dxa"/>
          </w:tcPr>
          <w:p w:rsidR="00000000" w:rsidRDefault="007A6AA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7A6A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Kristal (Ton)</w:t>
            </w:r>
          </w:p>
        </w:tc>
        <w:tc>
          <w:tcPr>
            <w:tcW w:w="850" w:type="dxa"/>
          </w:tcPr>
          <w:p w:rsidR="00000000" w:rsidRDefault="007A6A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A6A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  <w:gridSpan w:val="2"/>
          </w:tcPr>
          <w:p w:rsidR="00000000" w:rsidRDefault="007A6A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Ağır tip (Ton)</w:t>
            </w:r>
          </w:p>
        </w:tc>
        <w:tc>
          <w:tcPr>
            <w:tcW w:w="893" w:type="dxa"/>
          </w:tcPr>
          <w:p w:rsidR="00000000" w:rsidRDefault="007A6A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A6A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33" w:type="dxa"/>
            <w:gridSpan w:val="2"/>
          </w:tcPr>
          <w:p w:rsidR="00000000" w:rsidRDefault="007A6A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Hafif tip(Ton)</w:t>
            </w:r>
          </w:p>
        </w:tc>
        <w:tc>
          <w:tcPr>
            <w:tcW w:w="851" w:type="dxa"/>
          </w:tcPr>
          <w:p w:rsidR="00000000" w:rsidRDefault="007A6A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A6A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342" w:type="dxa"/>
          </w:tcPr>
          <w:p w:rsidR="00000000" w:rsidRDefault="007A6A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Tuz (Ton)</w:t>
            </w:r>
          </w:p>
        </w:tc>
        <w:tc>
          <w:tcPr>
            <w:tcW w:w="881" w:type="dxa"/>
          </w:tcPr>
          <w:p w:rsidR="00000000" w:rsidRDefault="007A6A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A6A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709" w:type="dxa"/>
          </w:tcPr>
          <w:p w:rsidR="00000000" w:rsidRDefault="007A6A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276" w:type="dxa"/>
          </w:tcPr>
          <w:p w:rsidR="00000000" w:rsidRDefault="007A6A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Crystal(Tons)</w:t>
            </w:r>
          </w:p>
        </w:tc>
        <w:tc>
          <w:tcPr>
            <w:tcW w:w="850" w:type="dxa"/>
          </w:tcPr>
          <w:p w:rsidR="00000000" w:rsidRDefault="007A6A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  <w:p w:rsidR="00000000" w:rsidRDefault="007A6A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6" w:type="dxa"/>
            <w:gridSpan w:val="2"/>
          </w:tcPr>
          <w:p w:rsidR="00000000" w:rsidRDefault="007A6A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Heavy Type (Tons)</w:t>
            </w:r>
          </w:p>
        </w:tc>
        <w:tc>
          <w:tcPr>
            <w:tcW w:w="893" w:type="dxa"/>
          </w:tcPr>
          <w:p w:rsidR="00000000" w:rsidRDefault="007A6A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A6A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33" w:type="dxa"/>
            <w:gridSpan w:val="2"/>
          </w:tcPr>
          <w:p w:rsidR="00000000" w:rsidRDefault="007A6A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Light Type (Tons)</w:t>
            </w:r>
          </w:p>
        </w:tc>
        <w:tc>
          <w:tcPr>
            <w:tcW w:w="851" w:type="dxa"/>
          </w:tcPr>
          <w:p w:rsidR="00000000" w:rsidRDefault="007A6A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A6A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342" w:type="dxa"/>
          </w:tcPr>
          <w:p w:rsidR="00000000" w:rsidRDefault="007A6A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Salt (Tons)</w:t>
            </w:r>
          </w:p>
        </w:tc>
        <w:tc>
          <w:tcPr>
            <w:tcW w:w="881" w:type="dxa"/>
          </w:tcPr>
          <w:p w:rsidR="00000000" w:rsidRDefault="007A6A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A6A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10"/>
        </w:trPr>
        <w:tc>
          <w:tcPr>
            <w:tcW w:w="709" w:type="dxa"/>
          </w:tcPr>
          <w:p w:rsidR="00000000" w:rsidRDefault="007A6A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276" w:type="dxa"/>
          </w:tcPr>
          <w:p w:rsidR="00000000" w:rsidRDefault="007A6AA0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562.797</w:t>
            </w:r>
          </w:p>
        </w:tc>
        <w:tc>
          <w:tcPr>
            <w:tcW w:w="850" w:type="dxa"/>
          </w:tcPr>
          <w:p w:rsidR="00000000" w:rsidRDefault="007A6A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86</w:t>
            </w:r>
          </w:p>
        </w:tc>
        <w:tc>
          <w:tcPr>
            <w:tcW w:w="1276" w:type="dxa"/>
            <w:gridSpan w:val="2"/>
          </w:tcPr>
          <w:p w:rsidR="00000000" w:rsidRDefault="007A6AA0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211.344</w:t>
            </w:r>
          </w:p>
        </w:tc>
        <w:tc>
          <w:tcPr>
            <w:tcW w:w="893" w:type="dxa"/>
          </w:tcPr>
          <w:p w:rsidR="00000000" w:rsidRDefault="007A6A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92</w:t>
            </w:r>
          </w:p>
        </w:tc>
        <w:tc>
          <w:tcPr>
            <w:tcW w:w="1233" w:type="dxa"/>
            <w:gridSpan w:val="2"/>
          </w:tcPr>
          <w:p w:rsidR="00000000" w:rsidRDefault="007A6AA0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32.965</w:t>
            </w:r>
          </w:p>
        </w:tc>
        <w:tc>
          <w:tcPr>
            <w:tcW w:w="851" w:type="dxa"/>
          </w:tcPr>
          <w:p w:rsidR="00000000" w:rsidRDefault="007A6A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73</w:t>
            </w:r>
          </w:p>
        </w:tc>
        <w:tc>
          <w:tcPr>
            <w:tcW w:w="1342" w:type="dxa"/>
          </w:tcPr>
          <w:p w:rsidR="00000000" w:rsidRDefault="007A6AA0">
            <w:pPr>
              <w:ind w:right="1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104.619</w:t>
            </w:r>
          </w:p>
        </w:tc>
        <w:tc>
          <w:tcPr>
            <w:tcW w:w="881" w:type="dxa"/>
          </w:tcPr>
          <w:p w:rsidR="00000000" w:rsidRDefault="007A6A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10"/>
        </w:trPr>
        <w:tc>
          <w:tcPr>
            <w:tcW w:w="709" w:type="dxa"/>
          </w:tcPr>
          <w:p w:rsidR="00000000" w:rsidRDefault="007A6A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276" w:type="dxa"/>
          </w:tcPr>
          <w:p w:rsidR="00000000" w:rsidRDefault="007A6AA0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602.567</w:t>
            </w:r>
          </w:p>
        </w:tc>
        <w:tc>
          <w:tcPr>
            <w:tcW w:w="850" w:type="dxa"/>
          </w:tcPr>
          <w:p w:rsidR="00000000" w:rsidRDefault="007A6A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92</w:t>
            </w:r>
          </w:p>
        </w:tc>
        <w:tc>
          <w:tcPr>
            <w:tcW w:w="1276" w:type="dxa"/>
            <w:gridSpan w:val="2"/>
          </w:tcPr>
          <w:p w:rsidR="00000000" w:rsidRDefault="007A6AA0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225.358</w:t>
            </w:r>
          </w:p>
        </w:tc>
        <w:tc>
          <w:tcPr>
            <w:tcW w:w="893" w:type="dxa"/>
          </w:tcPr>
          <w:p w:rsidR="00000000" w:rsidRDefault="007A6A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98</w:t>
            </w:r>
          </w:p>
        </w:tc>
        <w:tc>
          <w:tcPr>
            <w:tcW w:w="1233" w:type="dxa"/>
            <w:gridSpan w:val="2"/>
          </w:tcPr>
          <w:p w:rsidR="00000000" w:rsidRDefault="007A6AA0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23.918</w:t>
            </w:r>
          </w:p>
        </w:tc>
        <w:tc>
          <w:tcPr>
            <w:tcW w:w="851" w:type="dxa"/>
          </w:tcPr>
          <w:p w:rsidR="00000000" w:rsidRDefault="007A6A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53</w:t>
            </w:r>
          </w:p>
        </w:tc>
        <w:tc>
          <w:tcPr>
            <w:tcW w:w="1342" w:type="dxa"/>
          </w:tcPr>
          <w:p w:rsidR="00000000" w:rsidRDefault="007A6AA0">
            <w:pPr>
              <w:ind w:right="1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61.648</w:t>
            </w:r>
          </w:p>
        </w:tc>
        <w:tc>
          <w:tcPr>
            <w:tcW w:w="881" w:type="dxa"/>
          </w:tcPr>
          <w:p w:rsidR="00000000" w:rsidRDefault="007A6A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2223" w:type="dxa"/>
          <w:cantSplit/>
          <w:trHeight w:val="210"/>
        </w:trPr>
        <w:tc>
          <w:tcPr>
            <w:tcW w:w="709" w:type="dxa"/>
          </w:tcPr>
          <w:p w:rsidR="00000000" w:rsidRDefault="007A6AA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7A6AA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76" w:type="dxa"/>
            <w:gridSpan w:val="2"/>
          </w:tcPr>
          <w:p w:rsidR="00000000" w:rsidRDefault="007A6AA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0" w:type="dxa"/>
          </w:tcPr>
          <w:p w:rsidR="00000000" w:rsidRDefault="007A6AA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17" w:type="dxa"/>
            <w:gridSpan w:val="2"/>
          </w:tcPr>
          <w:p w:rsidR="00000000" w:rsidRDefault="007A6AA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09" w:type="dxa"/>
          </w:tcPr>
          <w:p w:rsidR="00000000" w:rsidRDefault="007A6AA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</w:tcPr>
          <w:p w:rsidR="00000000" w:rsidRDefault="007A6AA0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A6AA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</w:t>
      </w:r>
      <w:r>
        <w:rPr>
          <w:rFonts w:ascii="Arial" w:hAnsi="Arial"/>
          <w:sz w:val="16"/>
        </w:rPr>
        <w:t>-Kapasite Kullanım Oranı</w:t>
      </w:r>
    </w:p>
    <w:p w:rsidR="00000000" w:rsidRDefault="007A6AA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A6AA0">
      <w:pPr>
        <w:rPr>
          <w:rFonts w:ascii="Arial" w:hAnsi="Arial"/>
          <w:sz w:val="16"/>
        </w:rPr>
      </w:pPr>
    </w:p>
    <w:p w:rsidR="00000000" w:rsidRDefault="007A6AA0">
      <w:pPr>
        <w:rPr>
          <w:rFonts w:ascii="Arial" w:hAnsi="Arial"/>
          <w:sz w:val="16"/>
        </w:rPr>
      </w:pPr>
    </w:p>
    <w:p w:rsidR="00000000" w:rsidRDefault="007A6AA0">
      <w:pPr>
        <w:rPr>
          <w:rFonts w:ascii="Arial" w:hAnsi="Arial"/>
          <w:sz w:val="16"/>
        </w:rPr>
      </w:pPr>
    </w:p>
    <w:p w:rsidR="00000000" w:rsidRDefault="007A6AA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A6A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A6A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A6A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A6AA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A6AA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A6AA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0" w:type="dxa"/>
          </w:tcPr>
          <w:p w:rsidR="00000000" w:rsidRDefault="007A6AA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7A6AA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908" w:type="dxa"/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A6AA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A6A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Ağır Tip(Ton)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A6A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Hafif Tip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908" w:type="dxa"/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A6A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A6A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Heavy Type(Tons)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A6A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Light Type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908" w:type="dxa"/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A6A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A6AA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215.356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A6AA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33.939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908" w:type="dxa"/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A6A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A6AA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228.688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A6AA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22.490</w:t>
            </w:r>
          </w:p>
        </w:tc>
      </w:tr>
    </w:tbl>
    <w:p w:rsidR="00000000" w:rsidRDefault="007A6AA0">
      <w:pPr>
        <w:rPr>
          <w:rFonts w:ascii="Arial" w:hAnsi="Arial"/>
          <w:sz w:val="16"/>
        </w:rPr>
      </w:pPr>
    </w:p>
    <w:p w:rsidR="00000000" w:rsidRDefault="007A6AA0">
      <w:pPr>
        <w:rPr>
          <w:rFonts w:ascii="Arial" w:hAnsi="Arial"/>
          <w:sz w:val="16"/>
        </w:rPr>
      </w:pPr>
    </w:p>
    <w:p w:rsidR="00000000" w:rsidRDefault="007A6AA0">
      <w:pPr>
        <w:rPr>
          <w:rFonts w:ascii="Arial" w:hAnsi="Arial"/>
          <w:sz w:val="16"/>
        </w:rPr>
      </w:pPr>
    </w:p>
    <w:p w:rsidR="00000000" w:rsidRDefault="007A6AA0">
      <w:pPr>
        <w:rPr>
          <w:rFonts w:ascii="Arial" w:hAnsi="Arial"/>
          <w:sz w:val="16"/>
        </w:rPr>
      </w:pPr>
    </w:p>
    <w:p w:rsidR="00000000" w:rsidRDefault="007A6AA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A6A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A6A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A6A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the last </w:t>
            </w:r>
            <w:r>
              <w:rPr>
                <w:rFonts w:ascii="Arial" w:hAnsi="Arial"/>
                <w:i/>
                <w:sz w:val="16"/>
              </w:rPr>
              <w:t>two years  are given below.</w:t>
            </w:r>
          </w:p>
        </w:tc>
      </w:tr>
    </w:tbl>
    <w:p w:rsidR="00000000" w:rsidRDefault="007A6AA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bottom w:val="single" w:sz="4" w:space="0" w:color="auto"/>
            </w:tcBorders>
          </w:tcPr>
          <w:p w:rsidR="00000000" w:rsidRDefault="007A6A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  <w:tcBorders>
              <w:bottom w:val="single" w:sz="4" w:space="0" w:color="auto"/>
            </w:tcBorders>
          </w:tcPr>
          <w:p w:rsidR="00000000" w:rsidRDefault="007A6A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000000" w:rsidRDefault="007A6A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00000" w:rsidRDefault="007A6A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:rsidR="00000000" w:rsidRDefault="007A6A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7A6AA0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7A6AA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İthalat (YTL)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7A6AA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Maliyetler İçindeki Payı(%)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7A6AA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İhracat (YTL)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7A6AA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A6AA0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5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A6AA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Imports ($) 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A6AA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Proportion In Costs(%)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A6AA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Exports ($)</w:t>
            </w:r>
          </w:p>
        </w:tc>
        <w:tc>
          <w:tcPr>
            <w:tcW w:w="22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A6AA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A6A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    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A6A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  <w:p w:rsidR="00000000" w:rsidRDefault="007A6A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A6A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  <w:p w:rsidR="00000000" w:rsidRDefault="007A6A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A6AA0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7.943.467,88 YTL</w:t>
            </w:r>
            <w:r>
              <w:rPr>
                <w:rFonts w:ascii="Arial" w:hAnsi="Arial"/>
                <w:sz w:val="16"/>
              </w:rPr>
              <w:br/>
              <w:t>5.598.322 $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A6AA0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A6A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  <w:r>
              <w:rPr>
                <w:rFonts w:ascii="Arial" w:hAnsi="Arial"/>
                <w:sz w:val="16"/>
              </w:rPr>
              <w:t xml:space="preserve">     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A6A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  <w:p w:rsidR="00000000" w:rsidRDefault="007A6A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A6A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  <w:p w:rsidR="00000000" w:rsidRDefault="007A6A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A6AA0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9.518.221,35 YTL</w:t>
            </w:r>
          </w:p>
          <w:p w:rsidR="00000000" w:rsidRDefault="007A6AA0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6.326.283 $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A6AA0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31</w:t>
            </w:r>
          </w:p>
        </w:tc>
      </w:tr>
    </w:tbl>
    <w:p w:rsidR="00000000" w:rsidRDefault="007A6AA0">
      <w:pPr>
        <w:rPr>
          <w:rFonts w:ascii="Arial" w:hAnsi="Arial"/>
          <w:b/>
          <w:sz w:val="16"/>
          <w:u w:val="single"/>
        </w:rPr>
      </w:pPr>
    </w:p>
    <w:p w:rsidR="00000000" w:rsidRDefault="007A6AA0">
      <w:pPr>
        <w:rPr>
          <w:rFonts w:ascii="Arial" w:hAnsi="Arial"/>
          <w:b/>
          <w:sz w:val="16"/>
          <w:u w:val="single"/>
        </w:rPr>
      </w:pPr>
    </w:p>
    <w:p w:rsidR="00000000" w:rsidRDefault="007A6AA0">
      <w:pPr>
        <w:rPr>
          <w:rFonts w:ascii="Arial" w:hAnsi="Arial"/>
          <w:b/>
          <w:sz w:val="16"/>
          <w:u w:val="single"/>
        </w:rPr>
      </w:pPr>
    </w:p>
    <w:p w:rsidR="00000000" w:rsidRDefault="007A6AA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A6A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A6AA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A6A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A6AA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83"/>
        <w:gridCol w:w="1942"/>
        <w:gridCol w:w="1846"/>
        <w:gridCol w:w="200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A6AA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Devam Eden Yatırımlar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A6AA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Başlangıç-Bitiş T</w:t>
            </w:r>
            <w:r>
              <w:rPr>
                <w:rFonts w:ascii="Arial" w:hAnsi="Arial"/>
                <w:b/>
                <w:i/>
                <w:sz w:val="16"/>
              </w:rPr>
              <w:t>arihleri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A6AA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Yatırım Tutarı-(YTL)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A6AA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Gerçekleşen Tutar -(YTL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20"/>
        </w:trPr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A6AA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Continuing Investments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A6AA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  <w:p w:rsidR="00000000" w:rsidRDefault="007A6AA0">
            <w:pPr>
              <w:pStyle w:val="Heading3"/>
            </w:pPr>
            <w:r>
              <w:t>Estimated Ending Date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A6AA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  <w:p w:rsidR="00000000" w:rsidRDefault="007A6AA0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A6AA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  <w:p w:rsidR="00000000" w:rsidRDefault="007A6AA0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A6A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Demin Katyon Kolonu İmalatı</w:t>
            </w:r>
          </w:p>
          <w:p w:rsidR="00000000" w:rsidRDefault="007A6A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Manufacture of Demineralisation’s Cation Column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A6AA0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03/12/2004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A6AA0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</w:t>
            </w:r>
            <w:r>
              <w:rPr>
                <w:rFonts w:ascii="Arial" w:hAnsi="Arial"/>
                <w:sz w:val="16"/>
              </w:rPr>
              <w:t>317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A6AA0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A6A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Kumlama Sahası Sundurması</w:t>
            </w:r>
          </w:p>
          <w:p w:rsidR="00000000" w:rsidRDefault="007A6A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Roof of Sanding Area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A6AA0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01/07/2004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A6AA0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A6AA0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</w:t>
            </w:r>
          </w:p>
        </w:tc>
      </w:tr>
    </w:tbl>
    <w:p w:rsidR="00000000" w:rsidRDefault="007A6AA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A6A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A6A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A6A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</w:t>
            </w:r>
            <w:r>
              <w:rPr>
                <w:rFonts w:ascii="Arial" w:hAnsi="Arial"/>
                <w:i/>
                <w:sz w:val="16"/>
              </w:rPr>
              <w:t>wn below.</w:t>
            </w:r>
          </w:p>
        </w:tc>
      </w:tr>
    </w:tbl>
    <w:p w:rsidR="00000000" w:rsidRDefault="007A6AA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A6A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7A6A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A6AA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A6A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7A6A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A6A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ALKİM KAĞIT SAN.VE TİC.AŞ.</w:t>
            </w:r>
          </w:p>
        </w:tc>
        <w:tc>
          <w:tcPr>
            <w:tcW w:w="2304" w:type="dxa"/>
          </w:tcPr>
          <w:p w:rsidR="00000000" w:rsidRDefault="007A6A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41.962.500 YTL.</w:t>
            </w:r>
          </w:p>
        </w:tc>
        <w:tc>
          <w:tcPr>
            <w:tcW w:w="2342" w:type="dxa"/>
          </w:tcPr>
          <w:p w:rsidR="00000000" w:rsidRDefault="007A6AA0">
            <w:pPr>
              <w:ind w:right="5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A6A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ALKİM SİGORTA ARC.HİZM.LTD.ŞTİ.</w:t>
            </w:r>
          </w:p>
        </w:tc>
        <w:tc>
          <w:tcPr>
            <w:tcW w:w="2304" w:type="dxa"/>
          </w:tcPr>
          <w:p w:rsidR="00000000" w:rsidRDefault="007A6A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 YTL.</w:t>
            </w:r>
          </w:p>
        </w:tc>
        <w:tc>
          <w:tcPr>
            <w:tcW w:w="2342" w:type="dxa"/>
          </w:tcPr>
          <w:p w:rsidR="00000000" w:rsidRDefault="007A6AA0">
            <w:pPr>
              <w:ind w:right="5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</w:tbl>
    <w:p w:rsidR="00000000" w:rsidRDefault="007A6AA0">
      <w:pPr>
        <w:rPr>
          <w:rFonts w:ascii="Arial" w:hAnsi="Arial"/>
          <w:sz w:val="16"/>
        </w:rPr>
      </w:pPr>
    </w:p>
    <w:p w:rsidR="00000000" w:rsidRDefault="007A6AA0">
      <w:pPr>
        <w:rPr>
          <w:rFonts w:ascii="Arial" w:hAnsi="Arial"/>
          <w:sz w:val="16"/>
        </w:rPr>
      </w:pPr>
    </w:p>
    <w:p w:rsidR="00000000" w:rsidRDefault="007A6AA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A6A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</w:t>
            </w:r>
            <w:r>
              <w:rPr>
                <w:rFonts w:ascii="Arial" w:hAnsi="Arial"/>
                <w:sz w:val="16"/>
              </w:rPr>
              <w:t xml:space="preserve">ye payları aşağıda gösterilmektedir. </w:t>
            </w:r>
          </w:p>
        </w:tc>
        <w:tc>
          <w:tcPr>
            <w:tcW w:w="1134" w:type="dxa"/>
          </w:tcPr>
          <w:p w:rsidR="00000000" w:rsidRDefault="007A6A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A6A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A6AA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A6A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A6A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A6A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A6AA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A6A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A6A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A6A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CİHAT KORA</w:t>
            </w:r>
          </w:p>
        </w:tc>
        <w:tc>
          <w:tcPr>
            <w:tcW w:w="1908" w:type="dxa"/>
          </w:tcPr>
          <w:p w:rsidR="00000000" w:rsidRDefault="007A6A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3,677,843.75</w:t>
            </w:r>
          </w:p>
        </w:tc>
        <w:tc>
          <w:tcPr>
            <w:tcW w:w="2410" w:type="dxa"/>
          </w:tcPr>
          <w:p w:rsidR="00000000" w:rsidRDefault="007A6A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14,875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A6A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M.REH</w:t>
            </w:r>
            <w:r>
              <w:rPr>
                <w:rFonts w:ascii="Arial" w:hAnsi="Arial"/>
                <w:sz w:val="16"/>
              </w:rPr>
              <w:t>A KORA</w:t>
            </w:r>
          </w:p>
        </w:tc>
        <w:tc>
          <w:tcPr>
            <w:tcW w:w="1908" w:type="dxa"/>
          </w:tcPr>
          <w:p w:rsidR="00000000" w:rsidRDefault="007A6A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2,905,187.50</w:t>
            </w:r>
          </w:p>
        </w:tc>
        <w:tc>
          <w:tcPr>
            <w:tcW w:w="2410" w:type="dxa"/>
          </w:tcPr>
          <w:p w:rsidR="00000000" w:rsidRDefault="007A6A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11,750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A6A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A.KORA</w:t>
            </w:r>
          </w:p>
        </w:tc>
        <w:tc>
          <w:tcPr>
            <w:tcW w:w="1908" w:type="dxa"/>
          </w:tcPr>
          <w:p w:rsidR="00000000" w:rsidRDefault="007A6A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6,611,111.95</w:t>
            </w:r>
          </w:p>
        </w:tc>
        <w:tc>
          <w:tcPr>
            <w:tcW w:w="2410" w:type="dxa"/>
          </w:tcPr>
          <w:p w:rsidR="00000000" w:rsidRDefault="007A6A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26,738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A6A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A.HALUK KORA</w:t>
            </w:r>
          </w:p>
        </w:tc>
        <w:tc>
          <w:tcPr>
            <w:tcW w:w="1908" w:type="dxa"/>
          </w:tcPr>
          <w:p w:rsidR="00000000" w:rsidRDefault="007A6A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2,423,050.00</w:t>
            </w:r>
          </w:p>
        </w:tc>
        <w:tc>
          <w:tcPr>
            <w:tcW w:w="2410" w:type="dxa"/>
          </w:tcPr>
          <w:p w:rsidR="00000000" w:rsidRDefault="007A6A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A6A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( 7 ORTAK)</w:t>
            </w:r>
          </w:p>
        </w:tc>
        <w:tc>
          <w:tcPr>
            <w:tcW w:w="1908" w:type="dxa"/>
          </w:tcPr>
          <w:p w:rsidR="00000000" w:rsidRDefault="007A6A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3,559,913.30</w:t>
            </w:r>
          </w:p>
        </w:tc>
        <w:tc>
          <w:tcPr>
            <w:tcW w:w="2410" w:type="dxa"/>
          </w:tcPr>
          <w:p w:rsidR="00000000" w:rsidRDefault="007A6A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14,399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A6A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(HALKA AÇIK KISIM)</w:t>
            </w:r>
          </w:p>
        </w:tc>
        <w:tc>
          <w:tcPr>
            <w:tcW w:w="1908" w:type="dxa"/>
          </w:tcPr>
          <w:p w:rsidR="00000000" w:rsidRDefault="007A6A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5,547,887.50</w:t>
            </w:r>
          </w:p>
        </w:tc>
        <w:tc>
          <w:tcPr>
            <w:tcW w:w="2410" w:type="dxa"/>
          </w:tcPr>
          <w:p w:rsidR="00000000" w:rsidRDefault="007A6A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22,438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A6A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908" w:type="dxa"/>
          </w:tcPr>
          <w:p w:rsidR="00000000" w:rsidRDefault="007A6AA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24.725.000</w:t>
            </w:r>
          </w:p>
        </w:tc>
        <w:tc>
          <w:tcPr>
            <w:tcW w:w="2410" w:type="dxa"/>
          </w:tcPr>
          <w:p w:rsidR="00000000" w:rsidRDefault="007A6A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7A6AA0">
      <w:pPr>
        <w:rPr>
          <w:rFonts w:ascii="Arial" w:hAnsi="Arial"/>
          <w:sz w:val="16"/>
        </w:rPr>
      </w:pPr>
    </w:p>
    <w:p w:rsidR="00000000" w:rsidRDefault="007A6AA0">
      <w:pPr>
        <w:jc w:val="both"/>
        <w:rPr>
          <w:rFonts w:ascii="Arial" w:hAnsi="Arial"/>
          <w:sz w:val="16"/>
        </w:rPr>
      </w:pPr>
    </w:p>
    <w:p w:rsidR="00000000" w:rsidRDefault="007A6AA0">
      <w:pPr>
        <w:jc w:val="both"/>
        <w:rPr>
          <w:rFonts w:ascii="Arial" w:hAnsi="Arial"/>
          <w:sz w:val="16"/>
        </w:rPr>
      </w:pPr>
    </w:p>
    <w:p w:rsidR="00000000" w:rsidRDefault="007A6AA0">
      <w:pPr>
        <w:jc w:val="both"/>
        <w:rPr>
          <w:rFonts w:ascii="Arial" w:hAnsi="Arial"/>
          <w:sz w:val="16"/>
        </w:rPr>
      </w:pPr>
    </w:p>
    <w:p w:rsidR="00000000" w:rsidRDefault="007A6AA0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5130A"/>
    <w:multiLevelType w:val="hybridMultilevel"/>
    <w:tmpl w:val="64A0A304"/>
    <w:lvl w:ilvl="0">
      <w:start w:val="22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 w16cid:durableId="274755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6AA0"/>
    <w:rsid w:val="007A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AF7A2-D023-40A7-863A-7D2E0BC5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2005-05-10T21:12:00Z</cp:lastPrinted>
  <dcterms:created xsi:type="dcterms:W3CDTF">2022-09-01T21:33:00Z</dcterms:created>
  <dcterms:modified xsi:type="dcterms:W3CDTF">2022-09-01T21:33:00Z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-1813554174</vt:i4>
  </property>
  <property fmtid="{D5CDD505-2E9C-101B-9397-08002B2CF9AE}" pid="3" name="_EmailSubject">
    <vt:lpwstr>SYB</vt:lpwstr>
  </property>
  <property fmtid="{D5CDD505-2E9C-101B-9397-08002B2CF9AE}" pid="4" name="_AuthorEmail">
    <vt:lpwstr>b.akyol@alkim.com</vt:lpwstr>
  </property>
  <property fmtid="{D5CDD505-2E9C-101B-9397-08002B2CF9AE}" pid="5" name="_AuthorEmailDisplayName">
    <vt:lpwstr>Bekir Akyol</vt:lpwstr>
  </property>
  <property fmtid="{D5CDD505-2E9C-101B-9397-08002B2CF9AE}" pid="6" name="_ReviewingToolsShownOnce">
    <vt:lpwstr/>
  </property>
</Properties>
</file>