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B5C6A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BRİSA BRIDGESTONE SABANCI LASTİK SANAYİ VE TİCARET A.Ş.</w:t>
            </w:r>
          </w:p>
        </w:tc>
      </w:tr>
    </w:tbl>
    <w:p w:rsidR="00000000" w:rsidRDefault="00FB5C6A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5C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B5C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5C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28/02/1974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5C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B5C6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B5C6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5C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B5C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5C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TAŞIT TEKERLEK LASTİĞİ İMALİ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5C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B5C6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B5C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PRODUCTION AND SALES OF ALL TYPES OF VEHICLE TIRES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5C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B5C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5C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</w:t>
            </w:r>
            <w:r>
              <w:rPr>
                <w:rFonts w:ascii="Arial" w:hAnsi="Arial"/>
                <w:sz w:val="16"/>
              </w:rPr>
              <w:t>İKAHYA 41220 İZMİT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5C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B5C6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B5C6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5C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B5C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5C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NAİM PİKER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5C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B5C6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B5C6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5C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B5C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5C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GÜLER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5C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B5C6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B5C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SOSHI ARAKAWA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5C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B5C6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B5C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FARUK BİLEN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5C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B5C6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B5C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TURGUT UZER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5C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</w:t>
            </w:r>
            <w:r>
              <w:rPr>
                <w:rFonts w:ascii="Arial" w:hAnsi="Arial"/>
                <w:b/>
                <w:sz w:val="16"/>
              </w:rPr>
              <w:t xml:space="preserve">                 </w:t>
            </w:r>
          </w:p>
        </w:tc>
        <w:tc>
          <w:tcPr>
            <w:tcW w:w="142" w:type="dxa"/>
          </w:tcPr>
          <w:p w:rsidR="00000000" w:rsidRDefault="00FB5C6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B5C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HİSAO IKAWA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5C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B5C6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B5C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HİSAO KAWAMOTO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5C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B5C6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B5C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 BAYRAKTAR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5C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B5C6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B5C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ENGİN TUNCAY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5C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B5C6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B5C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YOSHIA NEAGARI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5C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B5C6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B5C6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5C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</w:t>
            </w:r>
            <w:r>
              <w:rPr>
                <w:rFonts w:ascii="Arial" w:hAnsi="Arial"/>
                <w:b/>
                <w:sz w:val="16"/>
              </w:rPr>
              <w:t>N NO</w:t>
            </w:r>
          </w:p>
        </w:tc>
        <w:tc>
          <w:tcPr>
            <w:tcW w:w="142" w:type="dxa"/>
          </w:tcPr>
          <w:p w:rsidR="00000000" w:rsidRDefault="00FB5C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5C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(262) 364 73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5C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B5C6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B5C6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5C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B5C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5C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(262) 364 73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5C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B5C6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B5C6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5C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B5C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5C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5C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B5C6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B5C6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5C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B5C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5C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13.DÖNEM TOPLU İŞ SÖZLEŞMESİ 13.05.2004 TARİHİNDE İMZALANMIŞTIR. 01.01.2004 – 31.12.2005 TARİHLER</w:t>
            </w:r>
            <w:r>
              <w:rPr>
                <w:rFonts w:ascii="Arial" w:hAnsi="Arial"/>
                <w:sz w:val="16"/>
              </w:rPr>
              <w:t>İ ARASINDA  GEÇERLİDİR.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5C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B5C6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B5C6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5C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B5C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5C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LASTİK – İŞ 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5C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B5C6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B5C6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5C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B5C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5C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5C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B5C6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B5C6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5C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B5C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5C6A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25.000.000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5C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</w:t>
            </w:r>
            <w:r>
              <w:rPr>
                <w:rFonts w:ascii="Arial" w:hAnsi="Arial"/>
                <w:b/>
                <w:sz w:val="16"/>
              </w:rPr>
              <w:t>ital)</w:t>
            </w:r>
          </w:p>
        </w:tc>
        <w:tc>
          <w:tcPr>
            <w:tcW w:w="142" w:type="dxa"/>
          </w:tcPr>
          <w:p w:rsidR="00000000" w:rsidRDefault="00FB5C6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B5C6A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5C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B5C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5C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7.441.875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5C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B5C6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B5C6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5C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B5C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5C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5C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B5C6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B5C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(National)</w:t>
            </w:r>
          </w:p>
        </w:tc>
      </w:tr>
    </w:tbl>
    <w:p w:rsidR="00000000" w:rsidRDefault="00FB5C6A">
      <w:pPr>
        <w:rPr>
          <w:rFonts w:ascii="Arial" w:hAnsi="Arial"/>
          <w:sz w:val="16"/>
        </w:rPr>
      </w:pPr>
    </w:p>
    <w:p w:rsidR="00000000" w:rsidRDefault="00FB5C6A">
      <w:pPr>
        <w:rPr>
          <w:rFonts w:ascii="Arial" w:hAnsi="Arial"/>
          <w:sz w:val="16"/>
        </w:rPr>
      </w:pPr>
    </w:p>
    <w:p w:rsidR="00000000" w:rsidRDefault="00FB5C6A">
      <w:pPr>
        <w:rPr>
          <w:rFonts w:ascii="Arial" w:hAnsi="Arial"/>
          <w:sz w:val="16"/>
        </w:rPr>
      </w:pPr>
    </w:p>
    <w:p w:rsidR="00000000" w:rsidRDefault="00FB5C6A">
      <w:pPr>
        <w:rPr>
          <w:rFonts w:ascii="Arial" w:hAnsi="Arial"/>
          <w:sz w:val="16"/>
        </w:rPr>
      </w:pPr>
    </w:p>
    <w:p w:rsidR="00000000" w:rsidRDefault="00FB5C6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B5C6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FB5C6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B5C6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</w:t>
            </w:r>
            <w:r>
              <w:rPr>
                <w:rFonts w:ascii="Arial" w:hAnsi="Arial"/>
                <w:i/>
                <w:sz w:val="16"/>
              </w:rPr>
              <w:t>t two years are  shown below.</w:t>
            </w:r>
          </w:p>
        </w:tc>
      </w:tr>
    </w:tbl>
    <w:p w:rsidR="00000000" w:rsidRDefault="00FB5C6A">
      <w:pPr>
        <w:rPr>
          <w:rFonts w:ascii="Arial" w:hAnsi="Arial"/>
          <w:sz w:val="16"/>
        </w:rPr>
      </w:pPr>
    </w:p>
    <w:p w:rsidR="00000000" w:rsidRDefault="00FB5C6A">
      <w:pPr>
        <w:rPr>
          <w:rFonts w:ascii="Arial" w:hAnsi="Arial"/>
          <w:sz w:val="16"/>
        </w:rPr>
      </w:pPr>
    </w:p>
    <w:p w:rsidR="00000000" w:rsidRDefault="00FB5C6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B5C6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B5C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Dış Lastik (Adet)</w:t>
            </w:r>
          </w:p>
        </w:tc>
        <w:tc>
          <w:tcPr>
            <w:tcW w:w="1520" w:type="dxa"/>
          </w:tcPr>
          <w:p w:rsidR="00000000" w:rsidRDefault="00FB5C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B5C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B5C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Tire(Units)</w:t>
            </w:r>
          </w:p>
        </w:tc>
        <w:tc>
          <w:tcPr>
            <w:tcW w:w="1520" w:type="dxa"/>
          </w:tcPr>
          <w:p w:rsidR="00000000" w:rsidRDefault="00FB5C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B5C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FB5C6A">
            <w:pPr>
              <w:ind w:right="21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6.005.596</w:t>
            </w:r>
          </w:p>
        </w:tc>
        <w:tc>
          <w:tcPr>
            <w:tcW w:w="1520" w:type="dxa"/>
          </w:tcPr>
          <w:p w:rsidR="00000000" w:rsidRDefault="00FB5C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107.6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B5C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FB5C6A">
            <w:pPr>
              <w:ind w:right="21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5.523.058</w:t>
            </w:r>
          </w:p>
        </w:tc>
        <w:tc>
          <w:tcPr>
            <w:tcW w:w="1520" w:type="dxa"/>
          </w:tcPr>
          <w:p w:rsidR="00000000" w:rsidRDefault="00FB5C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98.9</w:t>
            </w:r>
          </w:p>
        </w:tc>
      </w:tr>
    </w:tbl>
    <w:p w:rsidR="00000000" w:rsidRDefault="00FB5C6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FB5C6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B5C6A">
      <w:pPr>
        <w:rPr>
          <w:rFonts w:ascii="Arial" w:hAnsi="Arial"/>
          <w:sz w:val="16"/>
        </w:rPr>
      </w:pPr>
    </w:p>
    <w:p w:rsidR="00000000" w:rsidRDefault="00FB5C6A">
      <w:pPr>
        <w:rPr>
          <w:rFonts w:ascii="Arial" w:hAnsi="Arial"/>
          <w:sz w:val="16"/>
        </w:rPr>
      </w:pPr>
    </w:p>
    <w:p w:rsidR="00000000" w:rsidRDefault="00FB5C6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B5C6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</w:t>
            </w:r>
            <w:r>
              <w:rPr>
                <w:rFonts w:ascii="Arial" w:hAnsi="Arial"/>
                <w:sz w:val="16"/>
              </w:rPr>
              <w:t>eri aşağıda gösterilmiştir.</w:t>
            </w:r>
          </w:p>
        </w:tc>
        <w:tc>
          <w:tcPr>
            <w:tcW w:w="1134" w:type="dxa"/>
          </w:tcPr>
          <w:p w:rsidR="00000000" w:rsidRDefault="00FB5C6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B5C6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FB5C6A">
      <w:pPr>
        <w:rPr>
          <w:rFonts w:ascii="Arial" w:hAnsi="Arial"/>
          <w:sz w:val="16"/>
        </w:rPr>
      </w:pPr>
    </w:p>
    <w:p w:rsidR="00000000" w:rsidRDefault="00FB5C6A">
      <w:pPr>
        <w:rPr>
          <w:rFonts w:ascii="Arial" w:hAnsi="Arial"/>
          <w:sz w:val="16"/>
        </w:rPr>
      </w:pPr>
    </w:p>
    <w:p w:rsidR="00000000" w:rsidRDefault="00FB5C6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B5C6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B5C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Dış Lastik (Adet)</w:t>
            </w:r>
          </w:p>
        </w:tc>
        <w:tc>
          <w:tcPr>
            <w:tcW w:w="1990" w:type="dxa"/>
          </w:tcPr>
          <w:p w:rsidR="00000000" w:rsidRDefault="00FB5C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İç Lastik (Adet)</w:t>
            </w:r>
          </w:p>
        </w:tc>
        <w:tc>
          <w:tcPr>
            <w:tcW w:w="1908" w:type="dxa"/>
          </w:tcPr>
          <w:p w:rsidR="00000000" w:rsidRDefault="00FB5C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Kolon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B5C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B5C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Tire(Units)</w:t>
            </w:r>
          </w:p>
        </w:tc>
        <w:tc>
          <w:tcPr>
            <w:tcW w:w="1990" w:type="dxa"/>
          </w:tcPr>
          <w:p w:rsidR="00000000" w:rsidRDefault="00FB5C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Tube(Units)</w:t>
            </w:r>
          </w:p>
        </w:tc>
        <w:tc>
          <w:tcPr>
            <w:tcW w:w="1908" w:type="dxa"/>
          </w:tcPr>
          <w:p w:rsidR="00000000" w:rsidRDefault="00FB5C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Flap(Units)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B5C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FB5C6A">
            <w:pPr>
              <w:ind w:right="7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6.194.799</w:t>
            </w:r>
          </w:p>
        </w:tc>
        <w:tc>
          <w:tcPr>
            <w:tcW w:w="1990" w:type="dxa"/>
          </w:tcPr>
          <w:p w:rsidR="00000000" w:rsidRDefault="00FB5C6A">
            <w:pPr>
              <w:ind w:right="7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111.654</w:t>
            </w:r>
          </w:p>
        </w:tc>
        <w:tc>
          <w:tcPr>
            <w:tcW w:w="1908" w:type="dxa"/>
          </w:tcPr>
          <w:p w:rsidR="00000000" w:rsidRDefault="00FB5C6A">
            <w:pPr>
              <w:ind w:right="7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208.214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B5C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FB5C6A">
            <w:pPr>
              <w:ind w:right="7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5.632.838</w:t>
            </w:r>
          </w:p>
        </w:tc>
        <w:tc>
          <w:tcPr>
            <w:tcW w:w="1990" w:type="dxa"/>
          </w:tcPr>
          <w:p w:rsidR="00000000" w:rsidRDefault="00FB5C6A">
            <w:pPr>
              <w:ind w:right="7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105.364</w:t>
            </w:r>
          </w:p>
        </w:tc>
        <w:tc>
          <w:tcPr>
            <w:tcW w:w="1908" w:type="dxa"/>
          </w:tcPr>
          <w:p w:rsidR="00000000" w:rsidRDefault="00FB5C6A">
            <w:pPr>
              <w:ind w:right="7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185.10</w:t>
            </w:r>
            <w:r>
              <w:rPr>
                <w:rFonts w:ascii="Arial" w:hAnsi="Arial"/>
                <w:sz w:val="16"/>
              </w:rPr>
              <w:t>2</w:t>
            </w:r>
          </w:p>
        </w:tc>
      </w:tr>
    </w:tbl>
    <w:p w:rsidR="00000000" w:rsidRDefault="00FB5C6A">
      <w:pPr>
        <w:rPr>
          <w:rFonts w:ascii="Arial" w:hAnsi="Arial"/>
          <w:sz w:val="16"/>
        </w:rPr>
      </w:pPr>
    </w:p>
    <w:p w:rsidR="00000000" w:rsidRDefault="00FB5C6A">
      <w:pPr>
        <w:rPr>
          <w:rFonts w:ascii="Arial" w:hAnsi="Arial"/>
          <w:sz w:val="16"/>
        </w:rPr>
      </w:pPr>
    </w:p>
    <w:p w:rsidR="00000000" w:rsidRDefault="00FB5C6A">
      <w:pPr>
        <w:rPr>
          <w:rFonts w:ascii="Arial" w:hAnsi="Arial"/>
          <w:sz w:val="16"/>
        </w:rPr>
      </w:pPr>
    </w:p>
    <w:p w:rsidR="00000000" w:rsidRDefault="00FB5C6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B5C6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FB5C6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B5C6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FB5C6A">
      <w:pPr>
        <w:rPr>
          <w:rFonts w:ascii="Arial" w:hAnsi="Arial"/>
          <w:sz w:val="16"/>
        </w:rPr>
      </w:pPr>
    </w:p>
    <w:p w:rsidR="00000000" w:rsidRDefault="00FB5C6A">
      <w:pPr>
        <w:rPr>
          <w:rFonts w:ascii="Arial" w:hAnsi="Arial"/>
          <w:sz w:val="16"/>
        </w:rPr>
      </w:pPr>
    </w:p>
    <w:p w:rsidR="00000000" w:rsidRDefault="00FB5C6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B5C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B5C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FB5C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FB5C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</w:t>
            </w:r>
            <w:r>
              <w:rPr>
                <w:rFonts w:ascii="Arial" w:hAnsi="Arial"/>
                <w:b/>
                <w:sz w:val="16"/>
              </w:rPr>
              <w:t>cat (YTL)</w:t>
            </w:r>
          </w:p>
        </w:tc>
        <w:tc>
          <w:tcPr>
            <w:tcW w:w="2269" w:type="dxa"/>
          </w:tcPr>
          <w:p w:rsidR="00000000" w:rsidRDefault="00FB5C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B5C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B5C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FB5C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FB5C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FB5C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B5C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FB5C6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195.622.982</w:t>
            </w:r>
          </w:p>
          <w:p w:rsidR="00000000" w:rsidRDefault="00FB5C6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137.572.000</w:t>
            </w:r>
          </w:p>
        </w:tc>
        <w:tc>
          <w:tcPr>
            <w:tcW w:w="2410" w:type="dxa"/>
          </w:tcPr>
          <w:p w:rsidR="00000000" w:rsidRDefault="00FB5C6A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55,1</w:t>
            </w:r>
          </w:p>
        </w:tc>
        <w:tc>
          <w:tcPr>
            <w:tcW w:w="1559" w:type="dxa"/>
          </w:tcPr>
          <w:p w:rsidR="00000000" w:rsidRDefault="00FB5C6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165.134.058</w:t>
            </w:r>
          </w:p>
          <w:p w:rsidR="00000000" w:rsidRDefault="00FB5C6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118.586.000</w:t>
            </w:r>
          </w:p>
        </w:tc>
        <w:tc>
          <w:tcPr>
            <w:tcW w:w="2269" w:type="dxa"/>
          </w:tcPr>
          <w:p w:rsidR="00000000" w:rsidRDefault="00FB5C6A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B5C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FB5C6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117.902.172</w:t>
            </w:r>
          </w:p>
          <w:p w:rsidR="00000000" w:rsidRDefault="00FB5C6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79.325.000</w:t>
            </w:r>
          </w:p>
        </w:tc>
        <w:tc>
          <w:tcPr>
            <w:tcW w:w="2410" w:type="dxa"/>
          </w:tcPr>
          <w:p w:rsidR="00000000" w:rsidRDefault="00FB5C6A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35,7</w:t>
            </w:r>
          </w:p>
        </w:tc>
        <w:tc>
          <w:tcPr>
            <w:tcW w:w="1559" w:type="dxa"/>
          </w:tcPr>
          <w:p w:rsidR="00000000" w:rsidRDefault="00FB5C6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155.416.657</w:t>
            </w:r>
          </w:p>
          <w:p w:rsidR="00000000" w:rsidRDefault="00FB5C6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108.736.000</w:t>
            </w:r>
          </w:p>
        </w:tc>
        <w:tc>
          <w:tcPr>
            <w:tcW w:w="2269" w:type="dxa"/>
          </w:tcPr>
          <w:p w:rsidR="00000000" w:rsidRDefault="00FB5C6A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34,0</w:t>
            </w:r>
          </w:p>
        </w:tc>
      </w:tr>
    </w:tbl>
    <w:p w:rsidR="00000000" w:rsidRDefault="00FB5C6A">
      <w:pPr>
        <w:rPr>
          <w:rFonts w:ascii="Arial" w:hAnsi="Arial"/>
          <w:b/>
          <w:sz w:val="16"/>
          <w:u w:val="single"/>
        </w:rPr>
      </w:pPr>
    </w:p>
    <w:p w:rsidR="00000000" w:rsidRDefault="00FB5C6A">
      <w:pPr>
        <w:rPr>
          <w:rFonts w:ascii="Arial" w:hAnsi="Arial"/>
          <w:sz w:val="16"/>
        </w:rPr>
      </w:pPr>
    </w:p>
    <w:p w:rsidR="00000000" w:rsidRDefault="00FB5C6A">
      <w:pPr>
        <w:rPr>
          <w:rFonts w:ascii="Arial" w:hAnsi="Arial"/>
          <w:sz w:val="16"/>
        </w:rPr>
      </w:pPr>
    </w:p>
    <w:p w:rsidR="00000000" w:rsidRDefault="00FB5C6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B5C6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</w:t>
            </w:r>
            <w:r>
              <w:rPr>
                <w:rFonts w:ascii="Arial" w:hAnsi="Arial"/>
                <w:sz w:val="16"/>
              </w:rPr>
              <w:t xml:space="preserve">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B5C6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B5C6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B5C6A">
      <w:pPr>
        <w:rPr>
          <w:rFonts w:ascii="Arial" w:hAnsi="Arial"/>
          <w:sz w:val="16"/>
        </w:rPr>
      </w:pPr>
    </w:p>
    <w:p w:rsidR="00000000" w:rsidRDefault="00FB5C6A">
      <w:pPr>
        <w:rPr>
          <w:rFonts w:ascii="Arial" w:hAnsi="Arial"/>
          <w:sz w:val="16"/>
        </w:rPr>
      </w:pPr>
    </w:p>
    <w:p w:rsidR="00000000" w:rsidRDefault="00FB5C6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2268"/>
        <w:gridCol w:w="1843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FB5C6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</w:tcPr>
          <w:p w:rsidR="00000000" w:rsidRDefault="00FB5C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1843" w:type="dxa"/>
          </w:tcPr>
          <w:p w:rsidR="00000000" w:rsidRDefault="00FB5C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701" w:type="dxa"/>
          </w:tcPr>
          <w:p w:rsidR="00000000" w:rsidRDefault="00FB5C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FB5C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268" w:type="dxa"/>
          </w:tcPr>
          <w:p w:rsidR="00000000" w:rsidRDefault="00FB5C6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1843" w:type="dxa"/>
          </w:tcPr>
          <w:p w:rsidR="00000000" w:rsidRDefault="00FB5C6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Estimated </w:t>
            </w:r>
            <w:r>
              <w:rPr>
                <w:rFonts w:ascii="Arial" w:hAnsi="Arial"/>
                <w:b/>
                <w:i/>
                <w:sz w:val="16"/>
              </w:rPr>
              <w:t>Inv. Amount</w:t>
            </w:r>
          </w:p>
        </w:tc>
        <w:tc>
          <w:tcPr>
            <w:tcW w:w="1701" w:type="dxa"/>
          </w:tcPr>
          <w:p w:rsidR="00000000" w:rsidRDefault="00FB5C6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FB5C6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268" w:type="dxa"/>
          </w:tcPr>
          <w:p w:rsidR="00000000" w:rsidRDefault="00FB5C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1843" w:type="dxa"/>
          </w:tcPr>
          <w:p w:rsidR="00000000" w:rsidRDefault="00FB5C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701" w:type="dxa"/>
          </w:tcPr>
          <w:p w:rsidR="00000000" w:rsidRDefault="00FB5C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FB5C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TEVSİİ MODERNİZASYON-YENİLEME  YATIRIMI (4506) </w:t>
            </w:r>
          </w:p>
          <w:p w:rsidR="00000000" w:rsidRDefault="00FB5C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(PLANT DEVELOPMENT- RENEWING INVESTMENT)</w:t>
            </w:r>
          </w:p>
        </w:tc>
        <w:tc>
          <w:tcPr>
            <w:tcW w:w="2268" w:type="dxa"/>
          </w:tcPr>
          <w:p w:rsidR="00000000" w:rsidRDefault="00FB5C6A">
            <w:pPr>
              <w:ind w:right="312"/>
              <w:jc w:val="center"/>
              <w:rPr>
                <w:rFonts w:ascii="Arial" w:hAnsi="Arial"/>
                <w:sz w:val="16"/>
                <w:highlight w:val="red"/>
              </w:rPr>
            </w:pPr>
            <w:r>
              <w:rPr>
                <w:rFonts w:ascii="Arial" w:hAnsi="Arial"/>
                <w:sz w:val="16"/>
              </w:rPr>
              <w:t>31/01/2005-31/12/2009</w:t>
            </w:r>
          </w:p>
        </w:tc>
        <w:tc>
          <w:tcPr>
            <w:tcW w:w="1843" w:type="dxa"/>
          </w:tcPr>
          <w:p w:rsidR="00000000" w:rsidRDefault="00FB5C6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199.210.000</w:t>
            </w:r>
          </w:p>
        </w:tc>
        <w:tc>
          <w:tcPr>
            <w:tcW w:w="1701" w:type="dxa"/>
          </w:tcPr>
          <w:p w:rsidR="00000000" w:rsidRDefault="00FB5C6A">
            <w:pPr>
              <w:tabs>
                <w:tab w:val="left" w:pos="1246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11.491.100</w:t>
            </w:r>
          </w:p>
        </w:tc>
      </w:tr>
    </w:tbl>
    <w:p w:rsidR="00000000" w:rsidRDefault="00FB5C6A">
      <w:pPr>
        <w:rPr>
          <w:rFonts w:ascii="Arial" w:hAnsi="Arial"/>
          <w:sz w:val="16"/>
        </w:rPr>
      </w:pPr>
    </w:p>
    <w:p w:rsidR="00000000" w:rsidRDefault="00FB5C6A">
      <w:pPr>
        <w:rPr>
          <w:rFonts w:ascii="Arial" w:hAnsi="Arial"/>
          <w:sz w:val="16"/>
        </w:rPr>
      </w:pPr>
    </w:p>
    <w:p w:rsidR="00000000" w:rsidRDefault="00FB5C6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B5C6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</w:t>
            </w:r>
            <w:r>
              <w:rPr>
                <w:rFonts w:ascii="Arial" w:hAnsi="Arial"/>
                <w:sz w:val="16"/>
              </w:rPr>
              <w:t xml:space="preserve">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B5C6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B5C6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B5C6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B5C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B5C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FB5C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B5C6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B5C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FB5C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B5C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ENERJİSA ELEKTRİK ÜRETİM A.Ş.</w:t>
            </w:r>
          </w:p>
        </w:tc>
        <w:tc>
          <w:tcPr>
            <w:tcW w:w="2304" w:type="dxa"/>
          </w:tcPr>
          <w:p w:rsidR="00000000" w:rsidRDefault="00FB5C6A">
            <w:pPr>
              <w:ind w:right="46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100.000.000 YTL</w:t>
            </w:r>
          </w:p>
        </w:tc>
        <w:tc>
          <w:tcPr>
            <w:tcW w:w="2342" w:type="dxa"/>
          </w:tcPr>
          <w:p w:rsidR="00000000" w:rsidRDefault="00FB5C6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4,79</w:t>
            </w:r>
          </w:p>
        </w:tc>
      </w:tr>
    </w:tbl>
    <w:p w:rsidR="00000000" w:rsidRDefault="00FB5C6A">
      <w:pPr>
        <w:rPr>
          <w:rFonts w:ascii="Arial" w:hAnsi="Arial"/>
          <w:sz w:val="16"/>
        </w:rPr>
      </w:pPr>
    </w:p>
    <w:p w:rsidR="00000000" w:rsidRDefault="00FB5C6A">
      <w:pPr>
        <w:rPr>
          <w:rFonts w:ascii="Arial" w:hAnsi="Arial"/>
          <w:sz w:val="16"/>
        </w:rPr>
      </w:pPr>
    </w:p>
    <w:p w:rsidR="00000000" w:rsidRDefault="00FB5C6A">
      <w:pPr>
        <w:rPr>
          <w:rFonts w:ascii="Arial" w:hAnsi="Arial"/>
          <w:sz w:val="16"/>
        </w:rPr>
      </w:pPr>
    </w:p>
    <w:p w:rsidR="00000000" w:rsidRDefault="00FB5C6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B5C6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B5C6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B5C6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B5C6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B5C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B5C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2410" w:type="dxa"/>
          </w:tcPr>
          <w:p w:rsidR="00000000" w:rsidRDefault="00FB5C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B5C6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B5C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FB5C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FB5C6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7"/>
        <w:gridCol w:w="1417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FB5C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H.Ö.SABANCI  HOLDİNG A.Ş.</w:t>
            </w:r>
          </w:p>
        </w:tc>
        <w:tc>
          <w:tcPr>
            <w:tcW w:w="1417" w:type="dxa"/>
          </w:tcPr>
          <w:p w:rsidR="00000000" w:rsidRDefault="00FB5C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3.219.007</w:t>
            </w:r>
          </w:p>
        </w:tc>
        <w:tc>
          <w:tcPr>
            <w:tcW w:w="2410" w:type="dxa"/>
          </w:tcPr>
          <w:p w:rsidR="00000000" w:rsidRDefault="00FB5C6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FB5C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BRIDGESTONE CORPORATION</w:t>
            </w:r>
          </w:p>
        </w:tc>
        <w:tc>
          <w:tcPr>
            <w:tcW w:w="1417" w:type="dxa"/>
          </w:tcPr>
          <w:p w:rsidR="00000000" w:rsidRDefault="00FB5C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3.189.274</w:t>
            </w:r>
          </w:p>
        </w:tc>
        <w:tc>
          <w:tcPr>
            <w:tcW w:w="2410" w:type="dxa"/>
          </w:tcPr>
          <w:p w:rsidR="00000000" w:rsidRDefault="00FB5C6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FB5C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SABANCI VAKFI</w:t>
            </w:r>
          </w:p>
        </w:tc>
        <w:tc>
          <w:tcPr>
            <w:tcW w:w="1417" w:type="dxa"/>
          </w:tcPr>
          <w:p w:rsidR="00000000" w:rsidRDefault="00FB5C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84.956</w:t>
            </w:r>
          </w:p>
        </w:tc>
        <w:tc>
          <w:tcPr>
            <w:tcW w:w="2410" w:type="dxa"/>
          </w:tcPr>
          <w:p w:rsidR="00000000" w:rsidRDefault="00FB5C6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FB5C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417" w:type="dxa"/>
          </w:tcPr>
          <w:p w:rsidR="00000000" w:rsidRDefault="00FB5C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948.638</w:t>
            </w:r>
          </w:p>
        </w:tc>
        <w:tc>
          <w:tcPr>
            <w:tcW w:w="2410" w:type="dxa"/>
          </w:tcPr>
          <w:p w:rsidR="00000000" w:rsidRDefault="00FB5C6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FB5C6A">
            <w:pPr>
              <w:pStyle w:val="Heading3"/>
            </w:pPr>
            <w:r>
              <w:t>TOPLAM</w:t>
            </w:r>
          </w:p>
        </w:tc>
        <w:tc>
          <w:tcPr>
            <w:tcW w:w="1417" w:type="dxa"/>
          </w:tcPr>
          <w:p w:rsidR="00000000" w:rsidRDefault="00FB5C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7.441.875</w:t>
            </w:r>
          </w:p>
        </w:tc>
        <w:tc>
          <w:tcPr>
            <w:tcW w:w="2410" w:type="dxa"/>
          </w:tcPr>
          <w:p w:rsidR="00000000" w:rsidRDefault="00FB5C6A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FB5C6A">
      <w:pPr>
        <w:jc w:val="both"/>
        <w:rPr>
          <w:rFonts w:ascii="Arial" w:hAnsi="Arial"/>
          <w:sz w:val="16"/>
        </w:rPr>
      </w:pPr>
    </w:p>
    <w:p w:rsidR="00000000" w:rsidRDefault="00FB5C6A">
      <w:pPr>
        <w:jc w:val="both"/>
        <w:rPr>
          <w:rFonts w:ascii="Arial" w:hAnsi="Arial"/>
          <w:sz w:val="16"/>
        </w:rPr>
      </w:pPr>
    </w:p>
    <w:p w:rsidR="00000000" w:rsidRDefault="00FB5C6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5C6A"/>
    <w:rsid w:val="00FB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29C42-17B6-42BA-88AF-245C438A6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zh-CN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2005-04-28T19:11:00Z</cp:lastPrinted>
  <dcterms:created xsi:type="dcterms:W3CDTF">2022-09-01T21:33:00Z</dcterms:created>
  <dcterms:modified xsi:type="dcterms:W3CDTF">2022-09-01T21:33:00Z</dcterms:modified>
</cp:coreProperties>
</file>