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13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ÇELİK HALAT VE TEL SANAYİİ A.Ş.</w:t>
            </w:r>
          </w:p>
        </w:tc>
      </w:tr>
    </w:tbl>
    <w:p w:rsidR="00000000" w:rsidRDefault="0018013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DEMETLİ HALAT, TEK DEMETLİ HALAT, YAYLIK TEL, LASTİK TELİ, BETON TELİ, GALVANİZLİ 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UZUNÇİFTLİK, İSTİKLAL CAD</w:t>
            </w:r>
            <w:r>
              <w:rPr>
                <w:rFonts w:ascii="Arial" w:hAnsi="Arial"/>
                <w:sz w:val="16"/>
              </w:rPr>
              <w:t>. NO:2 İZMİT/KOCAELİ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M.HAKAN KOCAOĞLU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0.262.3711280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0.262.3219476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</w:t>
            </w:r>
            <w:r>
              <w:rPr>
                <w:rFonts w:ascii="Arial" w:hAnsi="Arial"/>
                <w:b/>
                <w:sz w:val="16"/>
              </w:rPr>
              <w:t>er of Employees)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METAL-İŞ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– TÜRKİYE METAL SANAYİCİLERİ SENDİK</w:t>
            </w:r>
            <w:r>
              <w:rPr>
                <w:rFonts w:ascii="Arial" w:hAnsi="Arial"/>
                <w:sz w:val="16"/>
              </w:rPr>
              <w:t>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7.460.000.-YTL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(TONS)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6.965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2.520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5.535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               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2.877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911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10.778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11.967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8.099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11.938</w:t>
            </w:r>
          </w:p>
        </w:tc>
        <w:tc>
          <w:tcPr>
            <w:tcW w:w="806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6.411</w:t>
            </w:r>
          </w:p>
        </w:tc>
        <w:tc>
          <w:tcPr>
            <w:tcW w:w="818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p w:rsidR="00000000" w:rsidRDefault="001801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01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</w:t>
            </w:r>
            <w:r>
              <w:rPr>
                <w:rFonts w:ascii="Arial" w:hAnsi="Arial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GALVANİZLİ TEL (TON)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7.237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2.610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.055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2.992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FİLMAŞİN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99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ROOD(TONS)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10.379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12.105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8.235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12.123</w:t>
            </w:r>
          </w:p>
        </w:tc>
        <w:tc>
          <w:tcPr>
            <w:tcW w:w="1990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9.583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6.948</w:t>
            </w:r>
          </w:p>
        </w:tc>
        <w:tc>
          <w:tcPr>
            <w:tcW w:w="1908" w:type="dxa"/>
          </w:tcPr>
          <w:p w:rsidR="00000000" w:rsidRDefault="00180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80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</w:t>
            </w:r>
          </w:p>
          <w:p w:rsidR="00000000" w:rsidRDefault="00180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26.000.000</w:t>
            </w:r>
          </w:p>
        </w:tc>
        <w:tc>
          <w:tcPr>
            <w:tcW w:w="2410" w:type="dxa"/>
          </w:tcPr>
          <w:p w:rsidR="00000000" w:rsidRDefault="00180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559" w:type="dxa"/>
          </w:tcPr>
          <w:p w:rsidR="00000000" w:rsidRDefault="00180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18.493.000</w:t>
            </w:r>
          </w:p>
          <w:p w:rsidR="00000000" w:rsidRDefault="00180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</w:t>
            </w:r>
          </w:p>
        </w:tc>
        <w:tc>
          <w:tcPr>
            <w:tcW w:w="2269" w:type="dxa"/>
          </w:tcPr>
          <w:p w:rsidR="00000000" w:rsidRDefault="00180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180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16.250.000</w:t>
            </w:r>
          </w:p>
          <w:p w:rsidR="00000000" w:rsidRDefault="00180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10.725.000</w:t>
            </w:r>
          </w:p>
        </w:tc>
        <w:tc>
          <w:tcPr>
            <w:tcW w:w="2410" w:type="dxa"/>
          </w:tcPr>
          <w:p w:rsidR="00000000" w:rsidRDefault="00180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180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12.559.608</w:t>
            </w:r>
          </w:p>
          <w:p w:rsidR="00000000" w:rsidRDefault="00180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7.434.000</w:t>
            </w:r>
          </w:p>
        </w:tc>
        <w:tc>
          <w:tcPr>
            <w:tcW w:w="2269" w:type="dxa"/>
          </w:tcPr>
          <w:p w:rsidR="00000000" w:rsidRDefault="00180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0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13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ŞİRKETİN DEVAM EDEN YATIRIMI YOKTUR</w:t>
            </w:r>
          </w:p>
        </w:tc>
        <w:tc>
          <w:tcPr>
            <w:tcW w:w="2043" w:type="dxa"/>
          </w:tcPr>
          <w:p w:rsidR="00000000" w:rsidRDefault="0018013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8013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8013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8013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8013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8013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8013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8013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8013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SERBEST BÖLGESİ KURUCU VE İŞLETİCİSİ A.Ş.</w:t>
            </w:r>
          </w:p>
        </w:tc>
        <w:tc>
          <w:tcPr>
            <w:tcW w:w="2299" w:type="dxa"/>
          </w:tcPr>
          <w:p w:rsidR="00000000" w:rsidRDefault="00180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 YTL</w:t>
            </w:r>
          </w:p>
        </w:tc>
        <w:tc>
          <w:tcPr>
            <w:tcW w:w="2343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TEK BİLGİ VE İLETİŞİM SİS. A.Ş.</w:t>
            </w:r>
          </w:p>
        </w:tc>
        <w:tc>
          <w:tcPr>
            <w:tcW w:w="2299" w:type="dxa"/>
          </w:tcPr>
          <w:p w:rsidR="00000000" w:rsidRDefault="00180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1.400,00 YTL</w:t>
            </w:r>
          </w:p>
        </w:tc>
        <w:tc>
          <w:tcPr>
            <w:tcW w:w="2343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ÜRÜN.</w:t>
            </w:r>
            <w:r>
              <w:rPr>
                <w:rFonts w:ascii="Arial" w:hAnsi="Arial"/>
                <w:sz w:val="16"/>
              </w:rPr>
              <w:t>SAN.TİC.A.Ş.</w:t>
            </w:r>
          </w:p>
        </w:tc>
        <w:tc>
          <w:tcPr>
            <w:tcW w:w="2299" w:type="dxa"/>
          </w:tcPr>
          <w:p w:rsidR="00000000" w:rsidRDefault="00180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43.618,12 YTL</w:t>
            </w:r>
          </w:p>
        </w:tc>
        <w:tc>
          <w:tcPr>
            <w:tcW w:w="2343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180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0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01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1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1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80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8013E">
      <w:pPr>
        <w:rPr>
          <w:rFonts w:ascii="Arial" w:hAnsi="Arial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3.911.884</w:t>
            </w:r>
          </w:p>
        </w:tc>
        <w:tc>
          <w:tcPr>
            <w:tcW w:w="2410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DOĞAN YED. PARÇA İML.TEK.A.Ş.</w:t>
            </w:r>
          </w:p>
        </w:tc>
        <w:tc>
          <w:tcPr>
            <w:tcW w:w="1892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746.044</w:t>
            </w:r>
          </w:p>
        </w:tc>
        <w:tc>
          <w:tcPr>
            <w:tcW w:w="2410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KİŞİ)</w:t>
            </w:r>
          </w:p>
        </w:tc>
        <w:tc>
          <w:tcPr>
            <w:tcW w:w="1892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2.802.511</w:t>
            </w:r>
          </w:p>
        </w:tc>
        <w:tc>
          <w:tcPr>
            <w:tcW w:w="2410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13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7.460.439</w:t>
            </w:r>
          </w:p>
        </w:tc>
        <w:tc>
          <w:tcPr>
            <w:tcW w:w="2410" w:type="dxa"/>
          </w:tcPr>
          <w:p w:rsidR="00000000" w:rsidRDefault="0018013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801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13E"/>
    <w:rsid w:val="0018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BA97D-C8E4-461A-9B31-94B2576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2005-04-04T14:38:00Z</cp:lastPrinted>
  <dcterms:created xsi:type="dcterms:W3CDTF">2022-09-01T21:33:00Z</dcterms:created>
  <dcterms:modified xsi:type="dcterms:W3CDTF">2022-09-01T21:33:00Z</dcterms:modified>
</cp:coreProperties>
</file>