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C5A">
            <w:pPr>
              <w:pStyle w:val="Heading2"/>
            </w:pPr>
            <w:r>
              <w:t>CEYTAŞ MADENCİLİK TEKSTİL SANAYİ VE TİCARET A.Ş.</w:t>
            </w:r>
          </w:p>
        </w:tc>
      </w:tr>
    </w:tbl>
    <w:p w:rsidR="00000000" w:rsidRDefault="00516C5A">
      <w:pPr>
        <w:rPr>
          <w:rFonts w:ascii="Arial" w:hAnsi="Arial"/>
          <w:sz w:val="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NO’LARDA PAMUKLU SENTETİK (AKRİLİK,VİSKON,POLYESTER) VE BUNLARIN KARIŞIMI OLAN İPLİKLER</w:t>
            </w:r>
          </w:p>
          <w:p w:rsidR="00000000" w:rsidRDefault="00516C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CAM, MADEN VE MADEN TÜREVLERİNDEN HER TÜR</w:t>
            </w:r>
            <w:r>
              <w:rPr>
                <w:rFonts w:ascii="Arial" w:hAnsi="Arial"/>
                <w:sz w:val="16"/>
              </w:rPr>
              <w:t>LÜ ELYAF ÜRETİMİNDE BULUNMAK VE HER TÜRLÜ MADEN, MADEN CEVHERİ VE BUNLARIN TÜREVLERİNİ ARAMAK, ÇIKARMAK,İŞLEMEK.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 PRODUCE VARIOUS CAOUNTS OF YARNS SPUN FROM %100 COTTON,ACRYLICE,POLYECTER,VISKOSE FIBRES AND FROM THEIR BLENDS.</w:t>
            </w:r>
          </w:p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 PR</w:t>
            </w:r>
            <w:r>
              <w:rPr>
                <w:rFonts w:ascii="Arial" w:hAnsi="Arial"/>
                <w:color w:val="000000"/>
                <w:sz w:val="16"/>
              </w:rPr>
              <w:t>ODUCE ALL KIND OF FIBERS FROM GLASS, MINE AND OTHERS TO MINE AND PROSES ALL KIND OF MINE ORE.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PK.30 01921 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PK.30 01921 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NAL</w:t>
            </w:r>
            <w:r>
              <w:rPr>
                <w:rFonts w:ascii="Arial" w:hAnsi="Arial"/>
                <w:color w:val="000000"/>
                <w:sz w:val="16"/>
              </w:rPr>
              <w:t>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ERGİN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HULKİ YAKUPOĞLU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NURİ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pStyle w:val="Heading3"/>
            </w:pPr>
            <w:r>
              <w:t>TELEFON NO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0 322 613 99 </w:t>
            </w:r>
            <w:r>
              <w:rPr>
                <w:rFonts w:ascii="Arial" w:hAnsi="Arial"/>
                <w:color w:val="000000"/>
                <w:sz w:val="16"/>
              </w:rPr>
              <w:t>10 ( 5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0 322 613 99 00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24.960.000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</w:t>
            </w:r>
            <w:r>
              <w:rPr>
                <w:rFonts w:ascii="Arial" w:hAnsi="Arial"/>
                <w:b/>
                <w:color w:val="000000"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16C5A">
      <w:pPr>
        <w:rPr>
          <w:rFonts w:ascii="Arial" w:hAnsi="Arial"/>
          <w:sz w:val="16"/>
        </w:rPr>
      </w:pPr>
    </w:p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6C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 ( TON )</w:t>
            </w:r>
          </w:p>
        </w:tc>
        <w:tc>
          <w:tcPr>
            <w:tcW w:w="1134" w:type="dxa"/>
          </w:tcPr>
          <w:p w:rsidR="00000000" w:rsidRDefault="00516C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6C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TONS )</w:t>
            </w:r>
          </w:p>
        </w:tc>
        <w:tc>
          <w:tcPr>
            <w:tcW w:w="1134" w:type="dxa"/>
          </w:tcPr>
          <w:p w:rsidR="00000000" w:rsidRDefault="00516C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6C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16C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16C5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693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  <w:p w:rsidR="00000000" w:rsidRDefault="00516C5A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7.593                          </w:t>
            </w:r>
          </w:p>
        </w:tc>
        <w:tc>
          <w:tcPr>
            <w:tcW w:w="1134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16C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16C5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16C5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693" w:type="dxa"/>
          </w:tcPr>
          <w:p w:rsidR="00000000" w:rsidRDefault="00516C5A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7.372                                    </w:t>
            </w:r>
          </w:p>
          <w:p w:rsidR="00000000" w:rsidRDefault="00516C5A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516C5A">
            <w:pPr>
              <w:ind w:right="60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16C5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16C5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16C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16C5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16C5A">
      <w:pPr>
        <w:rPr>
          <w:rFonts w:ascii="Arial" w:hAnsi="Arial"/>
          <w:sz w:val="16"/>
        </w:rPr>
      </w:pPr>
    </w:p>
    <w:p w:rsidR="00000000" w:rsidRDefault="00516C5A">
      <w:pPr>
        <w:rPr>
          <w:rFonts w:ascii="Arial" w:hAnsi="Arial"/>
          <w:sz w:val="16"/>
        </w:rPr>
      </w:pPr>
    </w:p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6C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 TON )</w:t>
            </w:r>
          </w:p>
        </w:tc>
        <w:tc>
          <w:tcPr>
            <w:tcW w:w="1990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1990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6.582</w:t>
            </w:r>
          </w:p>
        </w:tc>
        <w:tc>
          <w:tcPr>
            <w:tcW w:w="1990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6.460</w:t>
            </w:r>
          </w:p>
        </w:tc>
        <w:tc>
          <w:tcPr>
            <w:tcW w:w="1990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16C5A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16C5A">
      <w:pPr>
        <w:rPr>
          <w:rFonts w:ascii="Arial" w:hAnsi="Arial"/>
          <w:sz w:val="16"/>
        </w:rPr>
      </w:pPr>
    </w:p>
    <w:p w:rsidR="00000000" w:rsidRDefault="00516C5A">
      <w:pPr>
        <w:rPr>
          <w:rFonts w:ascii="Arial" w:hAnsi="Arial"/>
          <w:sz w:val="16"/>
        </w:rPr>
      </w:pPr>
    </w:p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</w:t>
            </w:r>
            <w:r>
              <w:rPr>
                <w:rFonts w:ascii="Arial" w:hAnsi="Arial"/>
                <w:sz w:val="16"/>
              </w:rPr>
              <w:t>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2004             </w:t>
            </w:r>
          </w:p>
        </w:tc>
        <w:tc>
          <w:tcPr>
            <w:tcW w:w="1669" w:type="dxa"/>
          </w:tcPr>
          <w:p w:rsidR="00000000" w:rsidRDefault="00516C5A">
            <w:pPr>
              <w:ind w:right="2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2.888.490 YTL</w:t>
            </w:r>
          </w:p>
          <w:p w:rsidR="00000000" w:rsidRDefault="00516C5A">
            <w:pPr>
              <w:ind w:right="2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1.890.342 USD</w:t>
            </w:r>
          </w:p>
        </w:tc>
        <w:tc>
          <w:tcPr>
            <w:tcW w:w="2410" w:type="dxa"/>
          </w:tcPr>
          <w:p w:rsidR="00000000" w:rsidRDefault="00516C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--------------</w:t>
            </w:r>
          </w:p>
        </w:tc>
        <w:tc>
          <w:tcPr>
            <w:tcW w:w="1559" w:type="dxa"/>
          </w:tcPr>
          <w:p w:rsidR="00000000" w:rsidRDefault="00516C5A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653.603 YTL</w:t>
            </w:r>
          </w:p>
          <w:p w:rsidR="00000000" w:rsidRDefault="00516C5A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447.288 USD</w:t>
            </w:r>
          </w:p>
        </w:tc>
        <w:tc>
          <w:tcPr>
            <w:tcW w:w="2269" w:type="dxa"/>
          </w:tcPr>
          <w:p w:rsidR="00000000" w:rsidRDefault="00516C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516C5A">
            <w:pPr>
              <w:ind w:right="2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3.051.563 YTL</w:t>
            </w:r>
          </w:p>
          <w:p w:rsidR="00000000" w:rsidRDefault="00516C5A">
            <w:pPr>
              <w:ind w:right="2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2.172.412 USD</w:t>
            </w:r>
          </w:p>
        </w:tc>
        <w:tc>
          <w:tcPr>
            <w:tcW w:w="2410" w:type="dxa"/>
          </w:tcPr>
          <w:p w:rsidR="00000000" w:rsidRDefault="00516C5A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-----------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516C5A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250.578 YTL</w:t>
            </w:r>
          </w:p>
          <w:p w:rsidR="00000000" w:rsidRDefault="00516C5A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176.602 USD</w:t>
            </w:r>
          </w:p>
        </w:tc>
        <w:tc>
          <w:tcPr>
            <w:tcW w:w="2269" w:type="dxa"/>
          </w:tcPr>
          <w:p w:rsidR="00000000" w:rsidRDefault="00516C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</w:tr>
    </w:tbl>
    <w:p w:rsidR="00000000" w:rsidRDefault="00516C5A">
      <w:pPr>
        <w:rPr>
          <w:rFonts w:ascii="Arial" w:hAnsi="Arial"/>
          <w:b/>
          <w:sz w:val="16"/>
          <w:u w:val="single"/>
        </w:rPr>
      </w:pPr>
    </w:p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6C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16C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</w:t>
            </w:r>
            <w:r>
              <w:rPr>
                <w:rFonts w:ascii="Arial" w:hAnsi="Arial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6C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6C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----------------------------</w:t>
            </w:r>
          </w:p>
        </w:tc>
        <w:tc>
          <w:tcPr>
            <w:tcW w:w="2043" w:type="dxa"/>
          </w:tcPr>
          <w:p w:rsidR="00000000" w:rsidRDefault="00516C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------------------------</w:t>
            </w:r>
          </w:p>
        </w:tc>
        <w:tc>
          <w:tcPr>
            <w:tcW w:w="2214" w:type="dxa"/>
          </w:tcPr>
          <w:p w:rsidR="00000000" w:rsidRDefault="00516C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------------------</w:t>
            </w: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516C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6C5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16C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16C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16C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6C5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16C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16C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16C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16C5A">
      <w:pPr>
        <w:pStyle w:val="BodyText2"/>
        <w:rPr>
          <w:lang w:val="tr-TR"/>
        </w:rPr>
      </w:pPr>
    </w:p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6C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6C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PARK TERMİK ELEKTRİK SAN.VE      TİC.A.Ş.</w:t>
            </w:r>
          </w:p>
        </w:tc>
        <w:tc>
          <w:tcPr>
            <w:tcW w:w="2304" w:type="dxa"/>
          </w:tcPr>
          <w:p w:rsidR="00000000" w:rsidRDefault="00516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 YTL</w:t>
            </w:r>
          </w:p>
        </w:tc>
        <w:tc>
          <w:tcPr>
            <w:tcW w:w="2342" w:type="dxa"/>
          </w:tcPr>
          <w:p w:rsidR="00000000" w:rsidRDefault="00516C5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16C5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16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16C5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16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16C5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16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16C5A">
      <w:pPr>
        <w:rPr>
          <w:rFonts w:ascii="Arial" w:hAnsi="Arial"/>
          <w:color w:val="FF0000"/>
          <w:sz w:val="16"/>
        </w:rPr>
      </w:pPr>
    </w:p>
    <w:p w:rsidR="00000000" w:rsidRDefault="00516C5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16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6C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516C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6C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16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TURGAY CİNER                                                               </w:t>
            </w:r>
          </w:p>
        </w:tc>
        <w:tc>
          <w:tcPr>
            <w:tcW w:w="1892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7.815.392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2410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PARK HOLDİNG A.Ş.</w:t>
            </w:r>
          </w:p>
        </w:tc>
        <w:tc>
          <w:tcPr>
            <w:tcW w:w="1892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5.420.393</w:t>
            </w:r>
          </w:p>
        </w:tc>
        <w:tc>
          <w:tcPr>
            <w:tcW w:w="2410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21,72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PARK ENERJİ EKP.MAD.SAN.VE TİC.AŞ.</w:t>
            </w:r>
          </w:p>
        </w:tc>
        <w:tc>
          <w:tcPr>
            <w:tcW w:w="1892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2.376.546</w:t>
            </w:r>
          </w:p>
        </w:tc>
        <w:tc>
          <w:tcPr>
            <w:tcW w:w="2410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6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DİĞER ORTAKLAR ( TAHMİNİ 55.000 KİŞİ )               </w:t>
            </w:r>
          </w:p>
        </w:tc>
        <w:tc>
          <w:tcPr>
            <w:tcW w:w="1892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9.347.669</w:t>
            </w:r>
          </w:p>
        </w:tc>
        <w:tc>
          <w:tcPr>
            <w:tcW w:w="2410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37,45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>24.960.000</w:t>
            </w:r>
          </w:p>
        </w:tc>
        <w:tc>
          <w:tcPr>
            <w:tcW w:w="2410" w:type="dxa"/>
          </w:tcPr>
          <w:p w:rsidR="00000000" w:rsidRDefault="00516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6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16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16C5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16C5A">
      <w:pPr>
        <w:jc w:val="both"/>
        <w:rPr>
          <w:rFonts w:ascii="Arial" w:hAnsi="Arial"/>
          <w:sz w:val="16"/>
        </w:rPr>
      </w:pPr>
    </w:p>
    <w:p w:rsidR="00000000" w:rsidRDefault="00516C5A">
      <w:pPr>
        <w:jc w:val="both"/>
        <w:rPr>
          <w:rFonts w:ascii="Arial" w:hAnsi="Arial"/>
          <w:sz w:val="16"/>
        </w:rPr>
      </w:pPr>
    </w:p>
    <w:p w:rsidR="00000000" w:rsidRDefault="00516C5A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B3C37"/>
    <w:multiLevelType w:val="multilevel"/>
    <w:tmpl w:val="DCD67F86"/>
    <w:lvl w:ilvl="0">
      <w:start w:val="1"/>
      <w:numFmt w:val="decimal"/>
      <w:pStyle w:val="Heading1"/>
      <w:suff w:val="space"/>
      <w:lvlText w:val="%1.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suff w:val="space"/>
      <w:lvlText w:val="%1.%2.%3.%4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suff w:val="space"/>
      <w:lvlText w:val="%1.%2.%3.%4.%5.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546164C1"/>
    <w:multiLevelType w:val="multilevel"/>
    <w:tmpl w:val="30349C04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suff w:val="space"/>
      <w:lvlText w:val="%1.%2.%3.%4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suff w:val="space"/>
      <w:lvlText w:val="%1.%2.%3.%4.%5."/>
      <w:lvlJc w:val="left"/>
      <w:pPr>
        <w:ind w:left="57" w:hanging="57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 w16cid:durableId="2076927297">
    <w:abstractNumId w:val="1"/>
  </w:num>
  <w:num w:numId="2" w16cid:durableId="106201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C5A"/>
    <w:rsid w:val="0051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E3B1F-D59A-4ED2-9168-FBAE9C92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aliases w:val="h1"/>
    <w:basedOn w:val="Normal"/>
    <w:next w:val="Normal"/>
    <w:qFormat/>
    <w:pPr>
      <w:numPr>
        <w:numId w:val="2"/>
      </w:numPr>
      <w:outlineLvl w:val="0"/>
    </w:pPr>
    <w:rPr>
      <w:b/>
      <w:caps/>
      <w:sz w:val="22"/>
      <w:lang w:val="en-US"/>
    </w:rPr>
  </w:style>
  <w:style w:type="paragraph" w:styleId="Heading2">
    <w:name w:val="heading 2"/>
    <w:aliases w:val="h2"/>
    <w:basedOn w:val="Normal"/>
    <w:next w:val="Normal"/>
    <w:qFormat/>
    <w:pPr>
      <w:numPr>
        <w:ilvl w:val="1"/>
        <w:numId w:val="2"/>
      </w:numPr>
      <w:tabs>
        <w:tab w:val="left" w:pos="9498"/>
      </w:tabs>
      <w:ind w:right="6"/>
      <w:outlineLvl w:val="1"/>
    </w:pPr>
    <w:rPr>
      <w:b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rFonts w:ascii="Times New (W1)" w:hAnsi="Times New (W1)"/>
      <w:sz w:val="22"/>
    </w:rPr>
  </w:style>
  <w:style w:type="paragraph" w:customStyle="1" w:styleId="Tablo">
    <w:name w:val="Tablo"/>
    <w:basedOn w:val="Normal"/>
    <w:autoRedefine/>
    <w:pPr>
      <w:framePr w:hSpace="142" w:vSpace="142" w:wrap="around" w:vAnchor="text" w:hAnchor="text" w:xAlign="center" w:y="1"/>
      <w:jc w:val="both"/>
      <w:outlineLvl w:val="0"/>
    </w:pPr>
    <w:rPr>
      <w:rFonts w:ascii="Times New (W1)" w:hAnsi="Times New (W1)"/>
      <w:snapToGrid w:val="0"/>
      <w:sz w:val="24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IMKB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 TANSÖKER</dc:creator>
  <cp:keywords/>
  <cp:lastModifiedBy>ozgursheker@gmail.com</cp:lastModifiedBy>
  <cp:revision>2</cp:revision>
  <dcterms:created xsi:type="dcterms:W3CDTF">2022-09-01T21:33:00Z</dcterms:created>
  <dcterms:modified xsi:type="dcterms:W3CDTF">2022-09-01T21:33:00Z</dcterms:modified>
</cp:coreProperties>
</file>