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7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758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ECZACIBAŞI YAPI GEREÇLERİ SANAYİ VE TİCARET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A.Ş.</w:t>
            </w:r>
          </w:p>
        </w:tc>
      </w:tr>
    </w:tbl>
    <w:p w:rsidR="00000000" w:rsidRDefault="0039758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74"/>
        <w:gridCol w:w="140"/>
        <w:gridCol w:w="59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27/02/1978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  <w:r>
              <w:rPr>
                <w:rFonts w:ascii="Arial" w:hAnsi="Arial"/>
                <w:sz w:val="16"/>
                <w:vertAlign w:val="superscript"/>
              </w:rPr>
              <w:t>TH</w:t>
            </w:r>
            <w:r>
              <w:rPr>
                <w:rFonts w:ascii="Arial" w:hAnsi="Arial"/>
                <w:sz w:val="16"/>
              </w:rPr>
              <w:t>.FEBRUARY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SERAMİK SAĞLIK GEREÇLERİ VE SIHHİ SAĞLIK ARMATÜRLERİ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CERAMIC SANITARY WARE AND SANITARY FITTINGS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CAD.NO:193 80640  LEVENT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BUYUKDERE ST.193 80640 LEVENT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A.ŞADİ BURAT EYAP</w:t>
            </w:r>
            <w:r>
              <w:rPr>
                <w:rFonts w:ascii="Arial" w:hAnsi="Arial"/>
                <w:b/>
                <w:sz w:val="16"/>
              </w:rPr>
              <w:t>(VİTRA)</w:t>
            </w:r>
          </w:p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BAYRAKTAR  EYAP</w:t>
            </w:r>
            <w:r>
              <w:rPr>
                <w:rFonts w:ascii="Arial" w:hAnsi="Arial"/>
                <w:b/>
                <w:sz w:val="16"/>
              </w:rPr>
              <w:t>(ARTEMA)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Board of Dire</w:t>
            </w:r>
            <w:r>
              <w:rPr>
                <w:rFonts w:ascii="Arial" w:hAnsi="Arial"/>
                <w:b/>
                <w:sz w:val="16"/>
              </w:rPr>
              <w:t>ctors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KARAMERCAN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A.ŞADİ BURAT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A.TAYFUN İNDİRKAŞ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ONA</w:t>
            </w:r>
            <w:r>
              <w:rPr>
                <w:rFonts w:ascii="Arial" w:hAnsi="Arial"/>
                <w:sz w:val="16"/>
              </w:rPr>
              <w:t>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T.YAMANER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90 0212 279 25 00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90 0212 280 52 58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2120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(VİTRA)</w:t>
            </w:r>
            <w:r>
              <w:rPr>
                <w:rFonts w:ascii="Arial" w:hAnsi="Arial"/>
                <w:sz w:val="16"/>
              </w:rPr>
              <w:t xml:space="preserve"> 01.01.2005-31.12.2006</w:t>
            </w:r>
          </w:p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(ARTEMA)</w:t>
            </w:r>
            <w:r>
              <w:rPr>
                <w:rFonts w:ascii="Arial" w:hAnsi="Arial"/>
                <w:sz w:val="16"/>
              </w:rPr>
              <w:t xml:space="preserve">  01.09.2004-31.08.2006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(VİTRA)</w:t>
            </w:r>
            <w:r>
              <w:rPr>
                <w:rFonts w:ascii="Arial" w:hAnsi="Arial"/>
                <w:sz w:val="16"/>
              </w:rPr>
              <w:t>TÜRKİYE ÇİMENTO SERAMİK TOPRAK VE CAM SANAYİ İŞÇİLERİ SENDİKASI</w:t>
            </w:r>
          </w:p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(ARTEMA)</w:t>
            </w:r>
            <w:r>
              <w:rPr>
                <w:rFonts w:ascii="Arial" w:hAnsi="Arial"/>
                <w:sz w:val="16"/>
              </w:rPr>
              <w:t xml:space="preserve"> TÜRK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 xml:space="preserve">Labor Union) 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EYAP(VITRA)</w:t>
            </w:r>
            <w:r>
              <w:rPr>
                <w:rFonts w:ascii="Arial" w:hAnsi="Arial"/>
                <w:sz w:val="16"/>
              </w:rPr>
              <w:t xml:space="preserve"> TURKISH CEMENT CREAMIC SOIL AND GLASSWARE INDUSTRY LABOR UNION</w:t>
            </w:r>
          </w:p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</w:t>
            </w:r>
            <w:r>
              <w:rPr>
                <w:rFonts w:ascii="Arial" w:hAnsi="Arial"/>
                <w:sz w:val="16"/>
              </w:rPr>
              <w:t>TURKISH METAL WORKERS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EYAP(VİTRA)</w:t>
            </w:r>
            <w:r>
              <w:rPr>
                <w:rFonts w:ascii="Arial" w:hAnsi="Arial"/>
                <w:sz w:val="16"/>
              </w:rPr>
              <w:t>TÜRKİYE TOPRAK SERAMİK ÇİMENTO VE CAM SANAYİ İŞVERENLER SENDİKASI</w:t>
            </w:r>
          </w:p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</w:t>
            </w:r>
            <w:r>
              <w:rPr>
                <w:rFonts w:ascii="Arial" w:hAnsi="Arial"/>
                <w:b/>
                <w:sz w:val="16"/>
              </w:rPr>
              <w:t>RTEMA)</w:t>
            </w:r>
            <w:r>
              <w:rPr>
                <w:rFonts w:ascii="Arial" w:hAnsi="Arial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EYAP(VITRA)</w:t>
            </w:r>
            <w:r>
              <w:rPr>
                <w:rFonts w:ascii="Arial" w:hAnsi="Arial"/>
                <w:sz w:val="16"/>
              </w:rPr>
              <w:t xml:space="preserve"> TURKISH SOIL CERAMIC CEMENT AND GLASSWARE PRODUCERS UNION</w:t>
            </w:r>
          </w:p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</w:t>
            </w:r>
            <w:r>
              <w:rPr>
                <w:rFonts w:ascii="Arial" w:hAnsi="Arial"/>
                <w:sz w:val="16"/>
              </w:rPr>
              <w:t>TURKISH EMPLOYERS ASSOCIATION OF METAL PRODUCERS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100,000,000YTL</w:t>
            </w:r>
          </w:p>
          <w:p w:rsidR="00000000" w:rsidRDefault="00397582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56,250,000YTL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97582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0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397582">
      <w:pPr>
        <w:rPr>
          <w:rFonts w:ascii="Arial" w:hAnsi="Arial"/>
          <w:sz w:val="16"/>
        </w:rPr>
      </w:pPr>
    </w:p>
    <w:p w:rsidR="00000000" w:rsidRDefault="00397582">
      <w:pPr>
        <w:rPr>
          <w:rFonts w:ascii="Arial" w:hAnsi="Arial"/>
          <w:sz w:val="16"/>
        </w:rPr>
      </w:pPr>
    </w:p>
    <w:p w:rsidR="00000000" w:rsidRDefault="003975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69"/>
        <w:gridCol w:w="1022"/>
        <w:gridCol w:w="373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69" w:type="dxa"/>
          </w:tcPr>
          <w:p w:rsidR="00000000" w:rsidRDefault="003975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2" w:type="dxa"/>
          </w:tcPr>
          <w:p w:rsidR="00000000" w:rsidRDefault="003975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8" w:type="dxa"/>
          </w:tcPr>
          <w:p w:rsidR="00000000" w:rsidRDefault="003975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production figures of the Company for the last two years are  shown below.</w:t>
            </w:r>
          </w:p>
        </w:tc>
      </w:tr>
    </w:tbl>
    <w:p w:rsidR="00000000" w:rsidRDefault="003975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85"/>
        <w:gridCol w:w="2265"/>
        <w:gridCol w:w="831"/>
        <w:gridCol w:w="1671"/>
        <w:gridCol w:w="712"/>
        <w:gridCol w:w="2361"/>
        <w:gridCol w:w="83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3975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5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EYAP(VİTRA)SERAMİK SAĞLIK GEREÇLERİ      (000 BÜYÜK PARÇA)</w:t>
            </w:r>
          </w:p>
        </w:tc>
        <w:tc>
          <w:tcPr>
            <w:tcW w:w="831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71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12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61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EYAP(ARTEMA)BANYO VE MUTFAK ARMATÜRLERİ</w:t>
            </w:r>
          </w:p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31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5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EYAP(VİTRA)CERAMIC SANITARY WARE </w:t>
            </w:r>
          </w:p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BI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G PIECES)</w:t>
            </w:r>
          </w:p>
        </w:tc>
        <w:tc>
          <w:tcPr>
            <w:tcW w:w="831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75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71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712" w:type="dxa"/>
          </w:tcPr>
          <w:p w:rsidR="00000000" w:rsidRDefault="003975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EYAP(ARTEMA)SANITARY FITTINGS(000 PIECES)</w:t>
            </w:r>
          </w:p>
        </w:tc>
        <w:tc>
          <w:tcPr>
            <w:tcW w:w="831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75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3975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5" w:type="dxa"/>
          </w:tcPr>
          <w:p w:rsidR="00000000" w:rsidRDefault="003975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3,619,336</w:t>
            </w:r>
          </w:p>
          <w:p w:rsidR="00000000" w:rsidRDefault="0039758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1" w:type="dxa"/>
          </w:tcPr>
          <w:p w:rsidR="00000000" w:rsidRDefault="003975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671" w:type="dxa"/>
          </w:tcPr>
          <w:p w:rsidR="00000000" w:rsidRDefault="0039758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</w:tcPr>
          <w:p w:rsidR="00000000" w:rsidRDefault="0039758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3975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9,498,597</w:t>
            </w:r>
          </w:p>
        </w:tc>
        <w:tc>
          <w:tcPr>
            <w:tcW w:w="831" w:type="dxa"/>
          </w:tcPr>
          <w:p w:rsidR="00000000" w:rsidRDefault="003975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3975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5" w:type="dxa"/>
          </w:tcPr>
          <w:p w:rsidR="00000000" w:rsidRDefault="003975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4,141,000</w:t>
            </w:r>
          </w:p>
          <w:p w:rsidR="00000000" w:rsidRDefault="0039758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1" w:type="dxa"/>
          </w:tcPr>
          <w:p w:rsidR="00000000" w:rsidRDefault="003975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671" w:type="dxa"/>
          </w:tcPr>
          <w:p w:rsidR="00000000" w:rsidRDefault="0039758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</w:tcPr>
          <w:p w:rsidR="00000000" w:rsidRDefault="0039758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3975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10,958,000</w:t>
            </w:r>
          </w:p>
        </w:tc>
        <w:tc>
          <w:tcPr>
            <w:tcW w:w="831" w:type="dxa"/>
          </w:tcPr>
          <w:p w:rsidR="00000000" w:rsidRDefault="003975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</w:tbl>
    <w:p w:rsidR="00000000" w:rsidRDefault="003975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9758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97582">
      <w:pPr>
        <w:rPr>
          <w:rFonts w:ascii="Arial" w:hAnsi="Arial"/>
          <w:sz w:val="16"/>
        </w:rPr>
      </w:pPr>
    </w:p>
    <w:p w:rsidR="00000000" w:rsidRDefault="003975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75"/>
        <w:gridCol w:w="1024"/>
        <w:gridCol w:w="37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5" w:type="dxa"/>
          </w:tcPr>
          <w:p w:rsidR="00000000" w:rsidRDefault="003975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</w:t>
            </w:r>
            <w:r>
              <w:rPr>
                <w:rFonts w:ascii="Arial" w:hAnsi="Arial"/>
                <w:sz w:val="16"/>
              </w:rPr>
              <w:t>ıl itibari ile satış miktarı bilgileri aşağıda gösterilmiştir.</w:t>
            </w:r>
          </w:p>
        </w:tc>
        <w:tc>
          <w:tcPr>
            <w:tcW w:w="1024" w:type="dxa"/>
          </w:tcPr>
          <w:p w:rsidR="00000000" w:rsidRDefault="003975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0" w:type="dxa"/>
          </w:tcPr>
          <w:p w:rsidR="00000000" w:rsidRDefault="003975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975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3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3975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EYAP(VİTRA)SERAMİK SAĞLIK GEREÇLERİ      (000 BÜYÜK PARÇA </w:t>
            </w:r>
          </w:p>
        </w:tc>
        <w:tc>
          <w:tcPr>
            <w:tcW w:w="1990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61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EYAP(ARTEMA)BANYO VE MUTFAK ARMA</w:t>
            </w:r>
            <w:r>
              <w:rPr>
                <w:rFonts w:ascii="Arial" w:hAnsi="Arial"/>
                <w:b/>
                <w:sz w:val="16"/>
              </w:rPr>
              <w:t>TÜRLERİ</w:t>
            </w:r>
          </w:p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EYAP(VİTRA)CERAMIC SANITARY WARE (000 BIG PIECES)</w:t>
            </w:r>
          </w:p>
        </w:tc>
        <w:tc>
          <w:tcPr>
            <w:tcW w:w="1990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61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EYAP(ARTEMA)SANITARY FITTINGS(000 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3975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975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3,677,576</w:t>
            </w:r>
          </w:p>
        </w:tc>
        <w:tc>
          <w:tcPr>
            <w:tcW w:w="1990" w:type="dxa"/>
          </w:tcPr>
          <w:p w:rsidR="00000000" w:rsidRDefault="0039758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3975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10,099,045</w:t>
            </w:r>
          </w:p>
          <w:p w:rsidR="00000000" w:rsidRDefault="0039758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3975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975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4,434,876</w:t>
            </w:r>
          </w:p>
        </w:tc>
        <w:tc>
          <w:tcPr>
            <w:tcW w:w="1990" w:type="dxa"/>
          </w:tcPr>
          <w:p w:rsidR="00000000" w:rsidRDefault="0039758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3975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11,169,958</w:t>
            </w:r>
          </w:p>
          <w:p w:rsidR="00000000" w:rsidRDefault="0039758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397582">
      <w:pPr>
        <w:rPr>
          <w:rFonts w:ascii="Arial" w:hAnsi="Arial"/>
          <w:sz w:val="16"/>
        </w:rPr>
      </w:pPr>
    </w:p>
    <w:p w:rsidR="00000000" w:rsidRDefault="00397582">
      <w:pPr>
        <w:rPr>
          <w:rFonts w:ascii="Arial" w:hAnsi="Arial"/>
          <w:sz w:val="16"/>
        </w:rPr>
      </w:pPr>
    </w:p>
    <w:p w:rsidR="00000000" w:rsidRDefault="0039758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19"/>
        <w:gridCol w:w="1022"/>
        <w:gridCol w:w="3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19" w:type="dxa"/>
          </w:tcPr>
          <w:p w:rsidR="00000000" w:rsidRDefault="003975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</w:t>
            </w:r>
            <w:r>
              <w:rPr>
                <w:rFonts w:ascii="Arial" w:hAnsi="Arial"/>
                <w:sz w:val="16"/>
              </w:rPr>
              <w:t>ve ihracat rakamları aşağıda gösterilmiştir.</w:t>
            </w:r>
          </w:p>
        </w:tc>
        <w:tc>
          <w:tcPr>
            <w:tcW w:w="1022" w:type="dxa"/>
          </w:tcPr>
          <w:p w:rsidR="00000000" w:rsidRDefault="003975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22" w:type="dxa"/>
          </w:tcPr>
          <w:p w:rsidR="00000000" w:rsidRDefault="003975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9758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35"/>
        <w:gridCol w:w="1902"/>
        <w:gridCol w:w="205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58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Costs(%)</w:t>
            </w:r>
          </w:p>
        </w:tc>
        <w:tc>
          <w:tcPr>
            <w:tcW w:w="2058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905" w:type="dxa"/>
          </w:tcPr>
          <w:p w:rsidR="00000000" w:rsidRDefault="003975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35" w:type="dxa"/>
          </w:tcPr>
          <w:p w:rsidR="00000000" w:rsidRDefault="0039758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20.522.878YTL</w:t>
            </w:r>
          </w:p>
          <w:p w:rsidR="00000000" w:rsidRDefault="0039758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16.931.000 $</w:t>
            </w:r>
          </w:p>
          <w:p w:rsidR="00000000" w:rsidRDefault="00397582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2" w:type="dxa"/>
          </w:tcPr>
          <w:p w:rsidR="00000000" w:rsidRDefault="0039758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058" w:type="dxa"/>
          </w:tcPr>
          <w:p w:rsidR="00000000" w:rsidRDefault="0039758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148,592,750YTL</w:t>
            </w:r>
          </w:p>
          <w:p w:rsidR="00000000" w:rsidRDefault="0039758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112.600,000 $</w:t>
            </w:r>
          </w:p>
        </w:tc>
        <w:tc>
          <w:tcPr>
            <w:tcW w:w="2269" w:type="dxa"/>
          </w:tcPr>
          <w:p w:rsidR="00000000" w:rsidRDefault="0039758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  <w:p w:rsidR="00000000" w:rsidRDefault="0039758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39758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3975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035" w:type="dxa"/>
          </w:tcPr>
          <w:p w:rsidR="00000000" w:rsidRDefault="0039758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45.700.746 YTL</w:t>
            </w:r>
          </w:p>
          <w:p w:rsidR="00000000" w:rsidRDefault="0039758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32.125.000 $ </w:t>
            </w:r>
          </w:p>
        </w:tc>
        <w:tc>
          <w:tcPr>
            <w:tcW w:w="1902" w:type="dxa"/>
          </w:tcPr>
          <w:p w:rsidR="00000000" w:rsidRDefault="0039758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2058" w:type="dxa"/>
          </w:tcPr>
          <w:p w:rsidR="00000000" w:rsidRDefault="0039758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234.334.084 YTL</w:t>
            </w:r>
          </w:p>
          <w:p w:rsidR="00000000" w:rsidRDefault="0039758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151,100,000 $</w:t>
            </w:r>
          </w:p>
        </w:tc>
        <w:tc>
          <w:tcPr>
            <w:tcW w:w="2269" w:type="dxa"/>
          </w:tcPr>
          <w:p w:rsidR="00000000" w:rsidRDefault="0039758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  <w:p w:rsidR="00000000" w:rsidRDefault="0039758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39758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97582">
      <w:pPr>
        <w:rPr>
          <w:rFonts w:ascii="Arial" w:hAnsi="Arial"/>
          <w:b/>
          <w:sz w:val="16"/>
          <w:u w:val="single"/>
        </w:rPr>
      </w:pPr>
    </w:p>
    <w:p w:rsidR="00000000" w:rsidRDefault="00397582">
      <w:pPr>
        <w:rPr>
          <w:rFonts w:ascii="Arial" w:hAnsi="Arial"/>
          <w:b/>
          <w:sz w:val="16"/>
          <w:u w:val="single"/>
        </w:rPr>
      </w:pPr>
    </w:p>
    <w:p w:rsidR="00000000" w:rsidRDefault="003975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10"/>
        <w:gridCol w:w="1067"/>
        <w:gridCol w:w="37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10" w:type="dxa"/>
          </w:tcPr>
          <w:p w:rsidR="00000000" w:rsidRDefault="0039758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etmekte olan ve proje halindeki yatırımları aş</w:t>
            </w:r>
            <w:r>
              <w:rPr>
                <w:rFonts w:ascii="Arial" w:hAnsi="Arial"/>
                <w:b/>
                <w:sz w:val="16"/>
              </w:rPr>
              <w:t>ağıda verilmektedir.</w:t>
            </w:r>
          </w:p>
        </w:tc>
        <w:tc>
          <w:tcPr>
            <w:tcW w:w="1067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752" w:type="dxa"/>
          </w:tcPr>
          <w:p w:rsidR="00000000" w:rsidRDefault="00397582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97582">
      <w:pPr>
        <w:rPr>
          <w:rFonts w:ascii="Arial" w:hAnsi="Arial"/>
          <w:sz w:val="16"/>
        </w:rPr>
      </w:pPr>
    </w:p>
    <w:p w:rsidR="00000000" w:rsidRDefault="00397582">
      <w:pPr>
        <w:rPr>
          <w:rFonts w:ascii="Arial" w:hAnsi="Arial"/>
          <w:sz w:val="16"/>
        </w:rPr>
      </w:pPr>
    </w:p>
    <w:p w:rsidR="00000000" w:rsidRDefault="0039758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5"/>
        <w:gridCol w:w="1807"/>
        <w:gridCol w:w="2042"/>
        <w:gridCol w:w="169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5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3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042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695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5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803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042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695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5" w:type="dxa"/>
          </w:tcPr>
          <w:p w:rsidR="00000000" w:rsidRDefault="0039758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Continuing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</w:p>
        </w:tc>
        <w:tc>
          <w:tcPr>
            <w:tcW w:w="1803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042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695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5" w:type="dxa"/>
          </w:tcPr>
          <w:p w:rsidR="00000000" w:rsidRDefault="00397582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EYAP(VİTRA)</w:t>
            </w:r>
          </w:p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KALİTE DÜZELTME</w:t>
            </w:r>
          </w:p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OTOMATION,BASINÇLI DÖKÜM SİSTEMLERİ</w:t>
            </w:r>
          </w:p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KAPASİTE ARTIRICI YATIRIMLAR</w:t>
            </w: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rPr>
                <w:rFonts w:ascii="Arial" w:hAnsi="Arial"/>
                <w:sz w:val="16"/>
              </w:rPr>
            </w:pPr>
          </w:p>
        </w:tc>
        <w:tc>
          <w:tcPr>
            <w:tcW w:w="1807" w:type="dxa"/>
          </w:tcPr>
          <w:p w:rsidR="00000000" w:rsidRDefault="0039758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39758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2/4/2003-11/3/2005</w:t>
            </w:r>
          </w:p>
          <w:p w:rsidR="00000000" w:rsidRDefault="0039758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39758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4/3/2003-4/3/2005</w:t>
            </w:r>
          </w:p>
        </w:tc>
        <w:tc>
          <w:tcPr>
            <w:tcW w:w="2038" w:type="dxa"/>
          </w:tcPr>
          <w:p w:rsidR="00000000" w:rsidRDefault="0039758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39758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5.300.000</w:t>
            </w:r>
          </w:p>
          <w:p w:rsidR="00000000" w:rsidRDefault="0039758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39758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2.011.956</w:t>
            </w:r>
          </w:p>
        </w:tc>
        <w:tc>
          <w:tcPr>
            <w:tcW w:w="1695" w:type="dxa"/>
          </w:tcPr>
          <w:p w:rsidR="00000000" w:rsidRDefault="0039758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39758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2.756.000</w:t>
            </w:r>
          </w:p>
          <w:p w:rsidR="00000000" w:rsidRDefault="0039758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39758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1.931.478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5" w:type="dxa"/>
          </w:tcPr>
          <w:p w:rsidR="00000000" w:rsidRDefault="00397582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EYAP(ARTEMA)</w:t>
            </w:r>
          </w:p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sz w:val="16"/>
              </w:rPr>
              <w:t>EKNOLOJİK GELİŞMEYE YÖNELİK MAKİNA VE TESİSAT YATIRIMLARI TEVSİİ</w:t>
            </w: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EQUIPMENT AND MACHINARY INVESTMENTS FOR MODERNİZTİON AND CAPACITY INCREASE PURPOSES</w:t>
            </w: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rPr>
                <w:rFonts w:ascii="Arial" w:hAnsi="Arial"/>
                <w:sz w:val="16"/>
              </w:rPr>
            </w:pPr>
          </w:p>
        </w:tc>
        <w:tc>
          <w:tcPr>
            <w:tcW w:w="1807" w:type="dxa"/>
          </w:tcPr>
          <w:p w:rsidR="00000000" w:rsidRDefault="0039758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39758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18/4/2003-18/4/2005</w:t>
            </w:r>
          </w:p>
          <w:p w:rsidR="00000000" w:rsidRDefault="0039758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8" w:type="dxa"/>
          </w:tcPr>
          <w:p w:rsidR="00000000" w:rsidRDefault="0039758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39758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4.668.715</w:t>
            </w:r>
          </w:p>
        </w:tc>
        <w:tc>
          <w:tcPr>
            <w:tcW w:w="1695" w:type="dxa"/>
          </w:tcPr>
          <w:p w:rsidR="00000000" w:rsidRDefault="0039758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39758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4668715</w:t>
            </w:r>
          </w:p>
        </w:tc>
      </w:tr>
    </w:tbl>
    <w:p w:rsidR="00000000" w:rsidRDefault="00397582">
      <w:pPr>
        <w:pStyle w:val="BodyText2"/>
        <w:rPr>
          <w:color w:val="auto"/>
        </w:rPr>
      </w:pPr>
      <w:r>
        <w:rPr>
          <w:color w:val="auto"/>
        </w:rPr>
        <w:t>Önemli Not: Eğer fiilen başlamayıp da projesi devam eden yatı</w:t>
      </w:r>
      <w:r>
        <w:rPr>
          <w:color w:val="auto"/>
        </w:rPr>
        <w:t>rımlarınız var ise, sözkonusu projeyi yatırımın adından sonra “Proje” kelimesini ekleyerek belirtiniz.</w:t>
      </w:r>
    </w:p>
    <w:p w:rsidR="00000000" w:rsidRDefault="00397582">
      <w:pPr>
        <w:rPr>
          <w:rFonts w:ascii="Arial" w:hAnsi="Arial"/>
          <w:sz w:val="16"/>
        </w:rPr>
      </w:pPr>
    </w:p>
    <w:p w:rsidR="00000000" w:rsidRDefault="00397582">
      <w:pPr>
        <w:rPr>
          <w:rFonts w:ascii="Arial" w:hAnsi="Arial"/>
          <w:sz w:val="16"/>
        </w:rPr>
      </w:pPr>
    </w:p>
    <w:p w:rsidR="00000000" w:rsidRDefault="0039758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770"/>
        <w:gridCol w:w="1011"/>
        <w:gridCol w:w="373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0" w:type="dxa"/>
          </w:tcPr>
          <w:p w:rsidR="00000000" w:rsidRDefault="003975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011" w:type="dxa"/>
          </w:tcPr>
          <w:p w:rsidR="00000000" w:rsidRDefault="003975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3" w:type="dxa"/>
          </w:tcPr>
          <w:p w:rsidR="00000000" w:rsidRDefault="003975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</w:t>
            </w:r>
            <w:r>
              <w:rPr>
                <w:rFonts w:ascii="Arial" w:hAnsi="Arial"/>
                <w:i/>
                <w:sz w:val="16"/>
              </w:rPr>
              <w:t>eir  equity capital are shown below.</w:t>
            </w:r>
          </w:p>
        </w:tc>
      </w:tr>
    </w:tbl>
    <w:p w:rsidR="00000000" w:rsidRDefault="0039758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39758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VİTRA USA</w:t>
            </w:r>
          </w:p>
        </w:tc>
        <w:tc>
          <w:tcPr>
            <w:tcW w:w="2299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27,318 YTL</w:t>
            </w:r>
          </w:p>
        </w:tc>
        <w:tc>
          <w:tcPr>
            <w:tcW w:w="2343" w:type="dxa"/>
          </w:tcPr>
          <w:p w:rsidR="00000000" w:rsidRDefault="0039758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397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 A.Ş</w:t>
            </w:r>
          </w:p>
        </w:tc>
        <w:tc>
          <w:tcPr>
            <w:tcW w:w="2299" w:type="dxa"/>
          </w:tcPr>
          <w:p w:rsidR="00000000" w:rsidRDefault="003975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 YTL</w:t>
            </w:r>
          </w:p>
        </w:tc>
        <w:tc>
          <w:tcPr>
            <w:tcW w:w="2343" w:type="dxa"/>
          </w:tcPr>
          <w:p w:rsidR="00000000" w:rsidRDefault="0039758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397582">
      <w:pPr>
        <w:rPr>
          <w:rFonts w:ascii="Arial" w:hAnsi="Arial"/>
          <w:sz w:val="16"/>
        </w:rPr>
      </w:pPr>
    </w:p>
    <w:p w:rsidR="00000000" w:rsidRDefault="0039758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770"/>
        <w:gridCol w:w="1011"/>
        <w:gridCol w:w="373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0" w:type="dxa"/>
          </w:tcPr>
          <w:p w:rsidR="00000000" w:rsidRDefault="003975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ortakları ve</w:t>
            </w:r>
            <w:r>
              <w:rPr>
                <w:rFonts w:ascii="Arial" w:hAnsi="Arial"/>
                <w:sz w:val="16"/>
              </w:rPr>
              <w:t xml:space="preserve"> sermaye payları aşağıda gösterilmektedir. </w:t>
            </w:r>
          </w:p>
        </w:tc>
        <w:tc>
          <w:tcPr>
            <w:tcW w:w="1011" w:type="dxa"/>
          </w:tcPr>
          <w:p w:rsidR="00000000" w:rsidRDefault="003975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3" w:type="dxa"/>
          </w:tcPr>
          <w:p w:rsidR="00000000" w:rsidRDefault="003975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97582">
      <w:pPr>
        <w:rPr>
          <w:rFonts w:ascii="Arial" w:hAnsi="Arial"/>
          <w:b/>
          <w:i/>
          <w:sz w:val="16"/>
          <w:u w:val="single"/>
        </w:rPr>
      </w:pPr>
    </w:p>
    <w:p w:rsidR="00000000" w:rsidRDefault="00397582">
      <w:pPr>
        <w:jc w:val="center"/>
        <w:rPr>
          <w:rFonts w:ascii="Arial" w:hAnsi="Arial"/>
          <w:b/>
          <w:i/>
          <w:sz w:val="16"/>
          <w:u w:val="single"/>
        </w:rPr>
      </w:pPr>
    </w:p>
    <w:p w:rsidR="00000000" w:rsidRDefault="00397582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3975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975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397582">
            <w:pPr>
              <w:pStyle w:val="Heading4"/>
            </w:pPr>
            <w:r>
              <w:t>Share Holders</w:t>
            </w: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HALKA ARZ EDİLEN</w:t>
            </w: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ISSUED CAPITAL</w:t>
            </w: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pStyle w:val="Heading2"/>
            </w:pPr>
            <w:r>
              <w:t>ECZACIBAŞI HOLDİNG AŞ</w:t>
            </w: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ECZACI</w:t>
            </w:r>
            <w:r>
              <w:rPr>
                <w:rFonts w:ascii="Arial" w:hAnsi="Arial"/>
                <w:i/>
                <w:sz w:val="16"/>
              </w:rPr>
              <w:t>BASI HOLDING COMPANY</w:t>
            </w: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İNTEMA İNŞAAT VE TESİSAT MALZEMELERİ YATIRIM VE PAZARLAMA A.Ş</w:t>
            </w: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INTEMA BUILDING AND INSTALLATION MATERIALS MARKETING COMPANY</w:t>
            </w: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ECZACIBAŞI YATIRIM HOLDİNG ORTAKLIĞI AŞ</w:t>
            </w: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ECZACIBAŞI INVESTMENT COMPANY</w:t>
            </w: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ISLAM KALKINMA BANKASI</w:t>
            </w: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ISLAMIC DEVELO</w:t>
            </w:r>
            <w:r>
              <w:rPr>
                <w:rFonts w:ascii="Arial" w:hAnsi="Arial"/>
                <w:i/>
                <w:sz w:val="16"/>
              </w:rPr>
              <w:t>PMENT BANK</w:t>
            </w: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ÇANAKKALE SERAMİK FB.AŞ</w:t>
            </w: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ÇANAKKALE CERAMICS COMPANY</w:t>
            </w:r>
          </w:p>
          <w:p w:rsidR="00000000" w:rsidRDefault="00397582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908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17.578.125</w:t>
            </w: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29.259.257</w:t>
            </w: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6.187.500</w:t>
            </w: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2812500</w:t>
            </w: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400.604</w:t>
            </w: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12.014</w:t>
            </w: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397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31,25</w:t>
            </w: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52,02</w:t>
            </w: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11,00</w:t>
            </w: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5,00</w:t>
            </w: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0,71</w:t>
            </w: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9758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0,02</w:t>
            </w:r>
          </w:p>
        </w:tc>
      </w:tr>
    </w:tbl>
    <w:p w:rsidR="00000000" w:rsidRDefault="00397582">
      <w:pPr>
        <w:jc w:val="both"/>
        <w:rPr>
          <w:rFonts w:ascii="Arial" w:hAnsi="Arial"/>
          <w:sz w:val="16"/>
        </w:rPr>
      </w:pPr>
    </w:p>
    <w:p w:rsidR="00000000" w:rsidRDefault="00397582">
      <w:pPr>
        <w:jc w:val="both"/>
        <w:rPr>
          <w:rFonts w:ascii="Arial" w:hAnsi="Arial"/>
          <w:sz w:val="16"/>
        </w:rPr>
      </w:pPr>
    </w:p>
    <w:p w:rsidR="00000000" w:rsidRDefault="00397582">
      <w:pPr>
        <w:jc w:val="both"/>
        <w:rPr>
          <w:rFonts w:ascii="Arial" w:hAnsi="Arial"/>
          <w:sz w:val="16"/>
        </w:rPr>
      </w:pPr>
    </w:p>
    <w:p w:rsidR="00000000" w:rsidRDefault="00397582">
      <w:pPr>
        <w:jc w:val="both"/>
        <w:rPr>
          <w:rFonts w:ascii="Arial" w:hAnsi="Arial"/>
          <w:sz w:val="16"/>
        </w:rPr>
      </w:pPr>
    </w:p>
    <w:p w:rsidR="00000000" w:rsidRDefault="00397582">
      <w:pPr>
        <w:jc w:val="both"/>
        <w:rPr>
          <w:rFonts w:ascii="Arial" w:hAnsi="Arial"/>
          <w:sz w:val="16"/>
        </w:rPr>
      </w:pPr>
    </w:p>
    <w:sectPr w:rsidR="00000000">
      <w:pgSz w:w="11907" w:h="16840"/>
      <w:pgMar w:top="1350" w:right="1797" w:bottom="567" w:left="1797" w:header="720" w:footer="720" w:gutter="0"/>
      <w:paperSrc w:first="2" w:other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7582"/>
    <w:rsid w:val="0039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13494E-A5EB-49A8-BB4B-E38BE200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ÜNVANI</vt:lpstr>
    </vt:vector>
  </TitlesOfParts>
  <Company>IMKB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ÜNVANI</dc:title>
  <dc:subject/>
  <dc:creator>Ali Ihsan DILER</dc:creator>
  <cp:keywords/>
  <dc:description/>
  <cp:lastModifiedBy>ozgursheker@gmail.com</cp:lastModifiedBy>
  <cp:revision>2</cp:revision>
  <cp:lastPrinted>2005-04-19T13:47:00Z</cp:lastPrinted>
  <dcterms:created xsi:type="dcterms:W3CDTF">2022-09-01T21:33:00Z</dcterms:created>
  <dcterms:modified xsi:type="dcterms:W3CDTF">2022-09-01T21:33:00Z</dcterms:modified>
</cp:coreProperties>
</file>