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3FE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EVREN MENKUL KIYMETLER YATIRIM ORTAKLIĞI A.Ş.</w:t>
            </w:r>
          </w:p>
        </w:tc>
      </w:tr>
    </w:tbl>
    <w:p w:rsidR="00000000" w:rsidRDefault="00FF3FE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on)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SEBA CAD. NO:53/2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 EGELİ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TURGUT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MELİKŞAH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ZEYNEP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HİLMİYE EBRU ÖZOĞULLARI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ŞEMSİ ERCAN ÖZOĞULLARI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ALPER ÖZOĞULLARI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ÇİLİNGİR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327 57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327 57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</w:t>
            </w:r>
            <w:r>
              <w:rPr>
                <w:rFonts w:ascii="Arial" w:hAnsi="Arial"/>
                <w:b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3.800.400.-YTL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F3FE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F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</w:t>
            </w:r>
            <w:r>
              <w:rPr>
                <w:rFonts w:ascii="Arial" w:hAnsi="Arial"/>
                <w:sz w:val="16"/>
              </w:rPr>
              <w:t>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F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FF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Sectoral distribution of securities in the Company's portfolio  as of 31.12.2004 is shown below.</w:t>
            </w:r>
          </w:p>
        </w:tc>
      </w:tr>
    </w:tbl>
    <w:p w:rsidR="00000000" w:rsidRDefault="00FF3FE7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1860"/>
        <w:gridCol w:w="1960"/>
        <w:gridCol w:w="1580"/>
        <w:gridCol w:w="920"/>
        <w:gridCol w:w="10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 (Type of Security)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 (YTL.)</w:t>
            </w:r>
            <w:r>
              <w:rPr>
                <w:rFonts w:ascii="Arial" w:hAnsi="Arial"/>
                <w:b/>
                <w:sz w:val="16"/>
              </w:rPr>
              <w:t xml:space="preserve"> (Face Value (YTL))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 (YTL.) (Total Cost of Purchase(YTL))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Değer(YTL.) (Total value of market price (YTL))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% (Group %)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% 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 (Equity)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1.731.815,00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5.794.625,14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6.068.223,80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58,85%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İÇKİ VE TÜTÜN (Food,Beverage And Tobacco)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159.279,00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431.410,39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424.000,70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6,99%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TATKS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159.279,00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431.410,39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424.000,70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ÜRÜNLERİ, BASIM VE YAYIN (Paper and Paper Products,Printing And Publishing)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258.474</w:t>
            </w:r>
            <w:r>
              <w:rPr>
                <w:rFonts w:ascii="Arial" w:hAnsi="Arial"/>
                <w:b/>
                <w:sz w:val="16"/>
              </w:rPr>
              <w:t>,24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262.900,00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MILYT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258.474,24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262.900,00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 (Chemicals, Petroleum, Rubber And Plastic Products)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190.505,00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816.587,35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765.828,83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12,62%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9.997,00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144.624,08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136.379,07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  <w:r>
              <w:rPr>
                <w:rFonts w:ascii="Arial" w:hAnsi="Arial"/>
                <w:sz w:val="16"/>
              </w:rPr>
              <w:t>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100.088,00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244.784,11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242.112,87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21.484,00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152.062,47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139.216,32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ALKIM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58.936,00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275.116,70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248.120,56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 (Non-Metalic Mineral Products)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230.353,00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648.609,57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665.781,03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10,97%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TRKCM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80.788,00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301.449,16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298.592,45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BOLUC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135.028,57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143.700,00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49.565,00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212.131,84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223.488,59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</w:t>
            </w:r>
            <w:r>
              <w:rPr>
                <w:rFonts w:ascii="Arial" w:hAnsi="Arial"/>
                <w:sz w:val="16"/>
              </w:rPr>
              <w:t>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 (Basic Metal Industries)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68.243,68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65.960,00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68.243,68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65.960,00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 (Fabricated Metal Products,Machinery And Equipment)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165.000,00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468.531,42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513.935,00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160.500,00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161.440,00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TUDDF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308.031,42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352.495,00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GAZ VE BUHAR (Electricity, Gas And Water)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157.500,00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153.390,00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157.500,00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153.390,00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 (Transportation And Storage)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13.552,00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94.525,20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108.104,30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13.552,00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94.525,20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108.104,30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 (Banks And Special Finance Corporations)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60.299,00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423.708,56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476.570,40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7,85%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</w:t>
            </w:r>
            <w:r>
              <w:rPr>
                <w:rFonts w:ascii="Arial" w:hAnsi="Arial"/>
                <w:sz w:val="16"/>
              </w:rPr>
              <w:t>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205.218,75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222.180,00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30.299,00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218.489,81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254.390,40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GAYRIMENKUL YATIRIM ORTAKLIKLARI (Real Estate Investment Trusts)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187.500,00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190.000,00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AGYO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187.500,00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190.000,00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</w:t>
            </w:r>
            <w:r>
              <w:rPr>
                <w:rFonts w:ascii="Arial" w:hAnsi="Arial"/>
                <w:b/>
                <w:sz w:val="16"/>
              </w:rPr>
              <w:t>LDİNG VE YATIRIM ŞİRKETLERİ (Holding And Investment Companies)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417.550,00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1.696.682,19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1.884.861,25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31,06%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39.421,00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138.746,02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147.749,91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237.761,26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262.400,00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401.557,58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439.850,00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</w:t>
            </w:r>
            <w:r>
              <w:rPr>
                <w:rFonts w:ascii="Arial" w:hAnsi="Arial"/>
                <w:sz w:val="16"/>
              </w:rPr>
              <w:t>25%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33.129,00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195.990,19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244.061,34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247.927,69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274.050,00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392.949,46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429.750,00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81.750,00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87.000,00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İLETİŞİM (Telecommunication)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232.0</w:t>
            </w:r>
            <w:r>
              <w:rPr>
                <w:rFonts w:ascii="Arial" w:hAnsi="Arial"/>
                <w:b/>
                <w:sz w:val="16"/>
              </w:rPr>
              <w:t>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235.375,00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3,88%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232.000,00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235.375,00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SAĞLIK (Medical And Other Health Services)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70.277,00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310.852,55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321.517,28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5,30%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70.277,00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310.852,55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321.517,28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 (T</w:t>
            </w:r>
            <w:r>
              <w:rPr>
                <w:rFonts w:ascii="Arial" w:hAnsi="Arial"/>
                <w:b/>
                <w:sz w:val="16"/>
              </w:rPr>
              <w:t>Bills and Bonds)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4.813.030,00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3.767.649,00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4.242.565,27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TRT051005T16 (Government Bond)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1.874.649,00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2.346.678,00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55,31%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TRT240506T19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720.030,00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500.739,73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</w:t>
            </w:r>
            <w:r>
              <w:rPr>
                <w:rFonts w:ascii="Arial" w:hAnsi="Arial"/>
                <w:sz w:val="16"/>
              </w:rPr>
              <w:t xml:space="preserve">       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1.393.000,00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1.393.000,00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1.395.147,54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 (Foreign Securities)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IV) DEĞERLİ MADENLER (Precious Metals)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TOPLAMI (I+II+III) (Total Value of Portfolio)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10.310.789,06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(Liquid Assets)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404,79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(+) </w:t>
            </w:r>
            <w:r>
              <w:rPr>
                <w:rFonts w:ascii="Arial" w:hAnsi="Arial"/>
                <w:sz w:val="16"/>
              </w:rPr>
              <w:t>(Other Assets)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13.840,18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-24.373,90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(Net Asset Value)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10.300.660,13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 (Net Value/Number of Shares)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FF3FE7">
      <w:pPr>
        <w:rPr>
          <w:rFonts w:ascii="Arial" w:hAnsi="Arial"/>
          <w:sz w:val="16"/>
        </w:rPr>
      </w:pPr>
    </w:p>
    <w:p w:rsidR="00000000" w:rsidRDefault="00FF3F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F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FF3F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F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3F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F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F3F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F3F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EGELİ &amp; CO FUND SA</w:t>
            </w:r>
          </w:p>
        </w:tc>
        <w:tc>
          <w:tcPr>
            <w:tcW w:w="1892" w:type="dxa"/>
          </w:tcPr>
          <w:p w:rsidR="00000000" w:rsidRDefault="00FF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1.600.000.-</w:t>
            </w:r>
          </w:p>
        </w:tc>
        <w:tc>
          <w:tcPr>
            <w:tcW w:w="2410" w:type="dxa"/>
          </w:tcPr>
          <w:p w:rsidR="00000000" w:rsidRDefault="00FF3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EGELI &amp; CO INV.</w:t>
            </w:r>
            <w:r>
              <w:rPr>
                <w:rFonts w:ascii="Arial" w:hAnsi="Arial"/>
                <w:sz w:val="16"/>
              </w:rPr>
              <w:t xml:space="preserve"> MGMT</w:t>
            </w:r>
          </w:p>
        </w:tc>
        <w:tc>
          <w:tcPr>
            <w:tcW w:w="1892" w:type="dxa"/>
          </w:tcPr>
          <w:p w:rsidR="00000000" w:rsidRDefault="00FF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541.431.-</w:t>
            </w:r>
          </w:p>
        </w:tc>
        <w:tc>
          <w:tcPr>
            <w:tcW w:w="2410" w:type="dxa"/>
          </w:tcPr>
          <w:p w:rsidR="00000000" w:rsidRDefault="00FF3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SOYSAL</w:t>
            </w:r>
          </w:p>
        </w:tc>
        <w:tc>
          <w:tcPr>
            <w:tcW w:w="1892" w:type="dxa"/>
          </w:tcPr>
          <w:p w:rsidR="00000000" w:rsidRDefault="00FF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</w:t>
            </w:r>
          </w:p>
        </w:tc>
        <w:tc>
          <w:tcPr>
            <w:tcW w:w="2410" w:type="dxa"/>
          </w:tcPr>
          <w:p w:rsidR="00000000" w:rsidRDefault="00FF3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FF3F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1.308.969.-</w:t>
            </w:r>
          </w:p>
        </w:tc>
        <w:tc>
          <w:tcPr>
            <w:tcW w:w="2410" w:type="dxa"/>
          </w:tcPr>
          <w:p w:rsidR="00000000" w:rsidRDefault="00FF3F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FE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F3F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3.800.400.-</w:t>
            </w:r>
          </w:p>
        </w:tc>
        <w:tc>
          <w:tcPr>
            <w:tcW w:w="2410" w:type="dxa"/>
          </w:tcPr>
          <w:p w:rsidR="00000000" w:rsidRDefault="00FF3FE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FF3FE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567" w:left="56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FE7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7D8B2-7C04-465D-8A22-8B58B3BE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-1330291523</vt:i4>
  </property>
  <property fmtid="{D5CDD505-2E9C-101B-9397-08002B2CF9AE}" pid="3" name="_EmailSubject">
    <vt:lpwstr>SYB</vt:lpwstr>
  </property>
  <property fmtid="{D5CDD505-2E9C-101B-9397-08002B2CF9AE}" pid="4" name="_AuthorEmail">
    <vt:lpwstr>ecoban@egelico.com</vt:lpwstr>
  </property>
  <property fmtid="{D5CDD505-2E9C-101B-9397-08002B2CF9AE}" pid="5" name="_AuthorEmailDisplayName">
    <vt:lpwstr>Ersoy ÇOBAN</vt:lpwstr>
  </property>
  <property fmtid="{D5CDD505-2E9C-101B-9397-08002B2CF9AE}" pid="6" name="_ReviewingToolsShownOnce">
    <vt:lpwstr/>
  </property>
</Properties>
</file>