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485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MENSA MENSUCAT SAN. TİC.A.Ş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İPLİK,DOKUMA VE BOYA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</w:t>
            </w:r>
            <w:r>
              <w:rPr>
                <w:rFonts w:ascii="Arial" w:hAnsi="Arial"/>
                <w:b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ULUTAŞ</w:t>
            </w:r>
          </w:p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FERHAT BAHÇECİGİL</w:t>
            </w:r>
          </w:p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FAİK ULUTAŞ </w:t>
            </w:r>
          </w:p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BOZKIR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(322) 441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(322) 441 01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İŞÇİ: 659   MEMUR:176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</w:t>
            </w:r>
            <w:r>
              <w:rPr>
                <w:rFonts w:ascii="Arial" w:hAnsi="Arial"/>
                <w:b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01.09.2004-01.09.2006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40.00</w:t>
            </w:r>
            <w:r>
              <w:rPr>
                <w:color w:val="auto"/>
              </w:rPr>
              <w:t>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18.700.000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p w:rsidR="00000000" w:rsidRDefault="004D485A">
      <w:pPr>
        <w:rPr>
          <w:rFonts w:ascii="Arial" w:hAnsi="Arial"/>
          <w:sz w:val="16"/>
        </w:rPr>
      </w:pPr>
    </w:p>
    <w:p w:rsidR="00000000" w:rsidRDefault="004D48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“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</w:t>
            </w:r>
            <w:r>
              <w:rPr>
                <w:rFonts w:ascii="Arial" w:hAnsi="Arial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237"/>
        <w:gridCol w:w="1848"/>
        <w:gridCol w:w="1128"/>
        <w:gridCol w:w="1908"/>
        <w:gridCol w:w="10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237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(KM)</w:t>
            </w:r>
          </w:p>
        </w:tc>
        <w:tc>
          <w:tcPr>
            <w:tcW w:w="112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TERBİYE (KM)</w:t>
            </w:r>
          </w:p>
        </w:tc>
        <w:tc>
          <w:tcPr>
            <w:tcW w:w="106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237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WEAVE</w:t>
            </w:r>
          </w:p>
        </w:tc>
        <w:tc>
          <w:tcPr>
            <w:tcW w:w="112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</w:t>
            </w:r>
          </w:p>
        </w:tc>
        <w:tc>
          <w:tcPr>
            <w:tcW w:w="106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2.823</w:t>
            </w:r>
          </w:p>
        </w:tc>
        <w:tc>
          <w:tcPr>
            <w:tcW w:w="1237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848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6.168</w:t>
            </w:r>
          </w:p>
        </w:tc>
        <w:tc>
          <w:tcPr>
            <w:tcW w:w="1128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16.841</w:t>
            </w:r>
          </w:p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3.063</w:t>
            </w:r>
          </w:p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</w:tcPr>
          <w:p w:rsidR="00000000" w:rsidRDefault="004D485A">
            <w:pPr>
              <w:ind w:right="1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81</w:t>
            </w:r>
          </w:p>
        </w:tc>
        <w:tc>
          <w:tcPr>
            <w:tcW w:w="1848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8.809</w:t>
            </w:r>
          </w:p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28" w:type="dxa"/>
          </w:tcPr>
          <w:p w:rsidR="00000000" w:rsidRDefault="004D485A">
            <w:pPr>
              <w:ind w:right="27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88</w:t>
            </w:r>
          </w:p>
        </w:tc>
        <w:tc>
          <w:tcPr>
            <w:tcW w:w="1908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18.618</w:t>
            </w:r>
          </w:p>
        </w:tc>
        <w:tc>
          <w:tcPr>
            <w:tcW w:w="1069" w:type="dxa"/>
          </w:tcPr>
          <w:p w:rsidR="00000000" w:rsidRDefault="004D485A">
            <w:pPr>
              <w:tabs>
                <w:tab w:val="left" w:pos="716"/>
              </w:tabs>
              <w:ind w:right="-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94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D485A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SATIŞ (TON)</w:t>
            </w:r>
          </w:p>
        </w:tc>
        <w:tc>
          <w:tcPr>
            <w:tcW w:w="199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SATIŞ (KM)</w:t>
            </w:r>
          </w:p>
        </w:tc>
        <w:tc>
          <w:tcPr>
            <w:tcW w:w="190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SATIŞ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SALE</w:t>
            </w:r>
          </w:p>
        </w:tc>
        <w:tc>
          <w:tcPr>
            <w:tcW w:w="199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SALE</w:t>
            </w:r>
          </w:p>
        </w:tc>
        <w:tc>
          <w:tcPr>
            <w:tcW w:w="190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1.128</w:t>
            </w:r>
          </w:p>
        </w:tc>
        <w:tc>
          <w:tcPr>
            <w:tcW w:w="1990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</w:t>
            </w:r>
          </w:p>
        </w:tc>
        <w:tc>
          <w:tcPr>
            <w:tcW w:w="1990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D485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55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Satışlar İçindeki </w:t>
            </w:r>
            <w:r>
              <w:rPr>
                <w:rFonts w:ascii="Arial" w:hAnsi="Arial"/>
                <w:b/>
                <w:sz w:val="16"/>
              </w:rPr>
              <w:t>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4D4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17.560.284</w:t>
            </w:r>
          </w:p>
          <w:p w:rsidR="00000000" w:rsidRDefault="004D4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13.026.917</w:t>
            </w:r>
          </w:p>
        </w:tc>
        <w:tc>
          <w:tcPr>
            <w:tcW w:w="2410" w:type="dxa"/>
          </w:tcPr>
          <w:p w:rsidR="00000000" w:rsidRDefault="004D48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15</w:t>
            </w:r>
          </w:p>
        </w:tc>
        <w:tc>
          <w:tcPr>
            <w:tcW w:w="1559" w:type="dxa"/>
          </w:tcPr>
          <w:p w:rsidR="00000000" w:rsidRDefault="004D4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53.551.969</w:t>
            </w:r>
          </w:p>
          <w:p w:rsidR="00000000" w:rsidRDefault="004D4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37.356.193</w:t>
            </w:r>
          </w:p>
        </w:tc>
        <w:tc>
          <w:tcPr>
            <w:tcW w:w="2268" w:type="dxa"/>
          </w:tcPr>
          <w:p w:rsidR="00000000" w:rsidRDefault="004D48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45</w:t>
            </w:r>
          </w:p>
          <w:p w:rsidR="00000000" w:rsidRDefault="004D485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4D4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18.318.084,97</w:t>
            </w:r>
          </w:p>
          <w:p w:rsidR="00000000" w:rsidRDefault="004D48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12.206.363</w:t>
            </w:r>
          </w:p>
        </w:tc>
        <w:tc>
          <w:tcPr>
            <w:tcW w:w="2410" w:type="dxa"/>
          </w:tcPr>
          <w:p w:rsidR="00000000" w:rsidRDefault="004D48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</w:t>
            </w:r>
          </w:p>
        </w:tc>
        <w:tc>
          <w:tcPr>
            <w:tcW w:w="1559" w:type="dxa"/>
          </w:tcPr>
          <w:p w:rsidR="00000000" w:rsidRDefault="004D4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53.309.870,53</w:t>
            </w:r>
          </w:p>
          <w:p w:rsidR="00000000" w:rsidRDefault="004D48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45.708.148</w:t>
            </w:r>
          </w:p>
        </w:tc>
        <w:tc>
          <w:tcPr>
            <w:tcW w:w="2268" w:type="dxa"/>
          </w:tcPr>
          <w:p w:rsidR="00000000" w:rsidRDefault="004D48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45</w:t>
            </w:r>
          </w:p>
          <w:p w:rsidR="00000000" w:rsidRDefault="004D485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D485A">
      <w:pPr>
        <w:rPr>
          <w:rFonts w:ascii="Arial" w:hAnsi="Arial"/>
          <w:b/>
          <w:sz w:val="16"/>
          <w:u w:val="single"/>
        </w:rPr>
      </w:pPr>
    </w:p>
    <w:p w:rsidR="00000000" w:rsidRDefault="004D485A">
      <w:pPr>
        <w:rPr>
          <w:rFonts w:ascii="Arial" w:hAnsi="Arial"/>
          <w:sz w:val="16"/>
        </w:rPr>
      </w:pPr>
    </w:p>
    <w:p w:rsidR="00000000" w:rsidRDefault="004D485A">
      <w:pPr>
        <w:rPr>
          <w:rFonts w:ascii="Arial" w:hAnsi="Arial"/>
          <w:sz w:val="16"/>
        </w:rPr>
      </w:pPr>
    </w:p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4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485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</w:t>
            </w:r>
            <w:r>
              <w:rPr>
                <w:rFonts w:ascii="Arial" w:hAnsi="Arial"/>
                <w:b/>
                <w:i/>
                <w:sz w:val="16"/>
              </w:rPr>
              <w:t>e -</w:t>
            </w:r>
          </w:p>
        </w:tc>
        <w:tc>
          <w:tcPr>
            <w:tcW w:w="2214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4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4D48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209" w:type="dxa"/>
          </w:tcPr>
          <w:p w:rsidR="00000000" w:rsidRDefault="004D485A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4D485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4D48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4D485A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4D485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4D48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4D485A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4D485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4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299" w:type="dxa"/>
          </w:tcPr>
          <w:p w:rsidR="00000000" w:rsidRDefault="004D48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D4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299" w:type="dxa"/>
          </w:tcPr>
          <w:p w:rsidR="00000000" w:rsidRDefault="004D48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D4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99" w:type="dxa"/>
          </w:tcPr>
          <w:p w:rsidR="00000000" w:rsidRDefault="004D48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D4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99" w:type="dxa"/>
          </w:tcPr>
          <w:p w:rsidR="00000000" w:rsidRDefault="004D48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D4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p w:rsidR="00000000" w:rsidRDefault="004D485A">
      <w:pPr>
        <w:rPr>
          <w:rFonts w:ascii="Arial" w:hAnsi="Arial"/>
          <w:sz w:val="16"/>
        </w:rPr>
      </w:pPr>
    </w:p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48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48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48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48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</w:p>
        </w:tc>
        <w:tc>
          <w:tcPr>
            <w:tcW w:w="1908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D48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D48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48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ULUTAŞ TEKSTİL SAN.TİC.A.Ş.</w:t>
            </w:r>
          </w:p>
        </w:tc>
        <w:tc>
          <w:tcPr>
            <w:tcW w:w="1892" w:type="dxa"/>
          </w:tcPr>
          <w:p w:rsidR="00000000" w:rsidRDefault="004D48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14.268.100</w:t>
            </w:r>
          </w:p>
        </w:tc>
        <w:tc>
          <w:tcPr>
            <w:tcW w:w="2410" w:type="dxa"/>
          </w:tcPr>
          <w:p w:rsidR="00000000" w:rsidRDefault="004D48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76,30</w:t>
            </w:r>
          </w:p>
        </w:tc>
      </w:tr>
    </w:tbl>
    <w:p w:rsidR="00000000" w:rsidRDefault="004D485A">
      <w:pPr>
        <w:jc w:val="both"/>
        <w:rPr>
          <w:rFonts w:ascii="Arial" w:hAnsi="Arial"/>
          <w:sz w:val="16"/>
        </w:rPr>
      </w:pPr>
    </w:p>
    <w:p w:rsidR="00000000" w:rsidRDefault="004D485A">
      <w:pPr>
        <w:jc w:val="both"/>
        <w:rPr>
          <w:rFonts w:ascii="Arial" w:hAnsi="Arial"/>
          <w:sz w:val="16"/>
        </w:rPr>
      </w:pP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b/>
          <w:sz w:val="16"/>
        </w:rPr>
        <w:t>ULUTAŞ TEKSTİL SAN.TİC.A.Ş.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:YOK 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</w:t>
      </w:r>
      <w:r>
        <w:rPr>
          <w:rFonts w:ascii="Arial" w:hAnsi="Arial"/>
          <w:sz w:val="16"/>
        </w:rPr>
        <w:t xml:space="preserve">üm müdürü yada benzer yetki ve sorumluluk veren 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FAİK ULUTAŞ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GENEL MÜDÜR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İLHAN HALLAÇELİ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GENEL MÜDÜR YARD.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ÖNDER MUMCU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GENEL MÜDÜR YARD.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ZİHNİ NAZ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GENEL MÜDÜR YARD.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AKIN AVŞAROĞLU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GENEL M</w:t>
      </w:r>
      <w:r>
        <w:rPr>
          <w:rFonts w:ascii="Arial" w:hAnsi="Arial"/>
          <w:sz w:val="16"/>
        </w:rPr>
        <w:t>ÜDÜR YARD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ESMA SOYKÖK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KALİTE GÜVENCE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ÖMER MUMCU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ÜRETİM PLANLAMA MÜDÜRÜ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YUSUF BİRSEN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DOKUMA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SALİM YAŞAR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BİLGİ İŞLEM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FARUK ÇAKMAK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SATIN ALMA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SAMET DAL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MUHASEBE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ATİLLA ÜNAL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FİNANSMAN MÜDÜR</w:t>
      </w:r>
      <w:r>
        <w:rPr>
          <w:rFonts w:ascii="Arial" w:hAnsi="Arial"/>
          <w:sz w:val="16"/>
        </w:rPr>
        <w:t>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METİN DOĞAN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İNSAN KAY.İDARİ İŞL.MÜDÜRÜ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HAYDAR YILDIRIM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İÇ SATIŞ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S.BERRİN AKIL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ÜR-GE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AHMET NEDİM AK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İPLİK İŞLETME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NEJAT ARAP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MAKİNE BAKIM ENERJİ MÜDÜRÜ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</w:t>
      </w:r>
      <w:r>
        <w:rPr>
          <w:rFonts w:ascii="Arial" w:hAnsi="Arial"/>
          <w:sz w:val="16"/>
        </w:rPr>
        <w:t>r ile birinci dereceden akrabalık ilişkisi bulunan pay sahibi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kişiler (ayrı ayrı), </w:t>
      </w:r>
      <w:r>
        <w:rPr>
          <w:rFonts w:ascii="Arial" w:hAnsi="Arial"/>
          <w:b/>
          <w:sz w:val="16"/>
        </w:rPr>
        <w:t>YOK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</w:t>
      </w:r>
      <w:r>
        <w:rPr>
          <w:rFonts w:ascii="Arial" w:hAnsi="Arial"/>
          <w:sz w:val="16"/>
        </w:rPr>
        <w:t xml:space="preserve">bünyesinde bulunan tüzel kişi ortaklar ( ayrı ayrı ) </w:t>
      </w:r>
      <w:r>
        <w:rPr>
          <w:rFonts w:ascii="Arial" w:hAnsi="Arial"/>
          <w:b/>
          <w:sz w:val="16"/>
        </w:rPr>
        <w:t>YOK</w:t>
      </w: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 </w:t>
      </w:r>
      <w:r>
        <w:rPr>
          <w:rFonts w:ascii="Arial" w:hAnsi="Arial"/>
          <w:b/>
          <w:sz w:val="16"/>
        </w:rPr>
        <w:t>%23.7</w:t>
      </w:r>
    </w:p>
    <w:p w:rsidR="00000000" w:rsidRDefault="004D485A">
      <w:pPr>
        <w:ind w:right="-1231"/>
        <w:rPr>
          <w:rFonts w:ascii="Arial" w:hAnsi="Arial"/>
          <w:sz w:val="16"/>
        </w:rPr>
      </w:pPr>
    </w:p>
    <w:p w:rsidR="00000000" w:rsidRDefault="004D485A">
      <w:pPr>
        <w:ind w:right="-1231"/>
        <w:rPr>
          <w:rFonts w:ascii="Arial" w:hAnsi="Arial"/>
          <w:sz w:val="16"/>
        </w:rPr>
      </w:pPr>
    </w:p>
    <w:p w:rsidR="00000000" w:rsidRDefault="004D48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663" w:bottom="567" w:left="663" w:header="720" w:footer="720" w:gutter="0"/>
      <w:paperSrc w:first="273" w:other="27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85A"/>
    <w:rsid w:val="004D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B14C660-2EFC-408D-981D-ACBACD0A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2005-04-12T13:35:00Z</cp:lastPrinted>
  <dcterms:created xsi:type="dcterms:W3CDTF">2022-09-01T21:34:00Z</dcterms:created>
  <dcterms:modified xsi:type="dcterms:W3CDTF">2022-09-01T21:34:00Z</dcterms:modified>
</cp:coreProperties>
</file>