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416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PETKİM PETROKİMYA HOLDİNG A.Ş.</w:t>
            </w:r>
          </w:p>
        </w:tc>
      </w:tr>
    </w:tbl>
    <w:p w:rsidR="00000000" w:rsidRDefault="0038416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03.04.1965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PETROKİMYASAL HAMMADE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ALİAĞA-İZMİR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</w:t>
            </w:r>
            <w:r>
              <w:rPr>
                <w:rFonts w:ascii="Arial" w:hAnsi="Arial"/>
                <w:b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İLTER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KENAN YAVUZ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GÜRKAYNAK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FİKRET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ERKAN GÜRKAN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 6161240 / 4430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0232 6161248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01.01.2003 - 31.12.2004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</w:t>
            </w:r>
            <w:r>
              <w:rPr>
                <w:rFonts w:ascii="Arial" w:hAnsi="Arial"/>
                <w:b/>
                <w:sz w:val="16"/>
              </w:rPr>
              <w:t>ective Bargaining Period)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KAMU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04.750.000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84165">
      <w:pPr>
        <w:pStyle w:val="BodyText"/>
        <w:rPr>
          <w:color w:val="auto"/>
          <w:sz w:val="16"/>
          <w:lang w:val="tr-TR"/>
        </w:rPr>
      </w:pPr>
    </w:p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 Plastikler (Ton)</w:t>
            </w:r>
          </w:p>
        </w:tc>
        <w:tc>
          <w:tcPr>
            <w:tcW w:w="806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Hammadeleri (Ton)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Ürünler(Ton)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Thermoplastics (Tons)</w:t>
            </w:r>
          </w:p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raw materials (Tons)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products (Tons)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515.871</w:t>
            </w:r>
          </w:p>
        </w:tc>
        <w:tc>
          <w:tcPr>
            <w:tcW w:w="806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234.343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588.</w:t>
            </w: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438.817</w:t>
            </w:r>
          </w:p>
        </w:tc>
        <w:tc>
          <w:tcPr>
            <w:tcW w:w="806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216.070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08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572.663</w:t>
            </w:r>
          </w:p>
        </w:tc>
        <w:tc>
          <w:tcPr>
            <w:tcW w:w="818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8416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84165">
      <w:pPr>
        <w:rPr>
          <w:rFonts w:ascii="Arial" w:hAnsi="Arial"/>
          <w:sz w:val="16"/>
        </w:rPr>
      </w:pPr>
    </w:p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1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TermoPlastikler (Ton)</w:t>
            </w:r>
          </w:p>
        </w:tc>
        <w:tc>
          <w:tcPr>
            <w:tcW w:w="208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Hammadeleri (Ton)</w:t>
            </w:r>
          </w:p>
        </w:tc>
        <w:tc>
          <w:tcPr>
            <w:tcW w:w="1811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Ürünler(Ton)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Thermoplastics (Tons)</w:t>
            </w:r>
          </w:p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8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raw materials (Tons)</w:t>
            </w:r>
          </w:p>
        </w:tc>
        <w:tc>
          <w:tcPr>
            <w:tcW w:w="1811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489.510</w:t>
            </w:r>
          </w:p>
        </w:tc>
        <w:tc>
          <w:tcPr>
            <w:tcW w:w="2087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237.178</w:t>
            </w:r>
          </w:p>
        </w:tc>
        <w:tc>
          <w:tcPr>
            <w:tcW w:w="1811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582.845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472.529</w:t>
            </w:r>
          </w:p>
        </w:tc>
        <w:tc>
          <w:tcPr>
            <w:tcW w:w="2087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215.669</w:t>
            </w:r>
          </w:p>
        </w:tc>
        <w:tc>
          <w:tcPr>
            <w:tcW w:w="1811" w:type="dxa"/>
          </w:tcPr>
          <w:p w:rsidR="00000000" w:rsidRDefault="003841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571.186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841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   285.051.083</w:t>
            </w:r>
          </w:p>
          <w:p w:rsidR="00000000" w:rsidRDefault="003841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YTL 382.567.058   </w:t>
            </w:r>
          </w:p>
        </w:tc>
        <w:tc>
          <w:tcPr>
            <w:tcW w:w="2410" w:type="dxa"/>
          </w:tcPr>
          <w:p w:rsidR="00000000" w:rsidRDefault="003841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27                          </w:t>
            </w:r>
          </w:p>
        </w:tc>
        <w:tc>
          <w:tcPr>
            <w:tcW w:w="1701" w:type="dxa"/>
          </w:tcPr>
          <w:p w:rsidR="00000000" w:rsidRDefault="0038416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$182.362.000             YTL279.018.258</w:t>
            </w:r>
          </w:p>
        </w:tc>
        <w:tc>
          <w:tcPr>
            <w:tcW w:w="2269" w:type="dxa"/>
          </w:tcPr>
          <w:p w:rsidR="00000000" w:rsidRDefault="003841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3841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$ 247.277.714</w:t>
            </w:r>
          </w:p>
          <w:p w:rsidR="00000000" w:rsidRDefault="003841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YTL351.712.412 </w:t>
            </w:r>
          </w:p>
        </w:tc>
        <w:tc>
          <w:tcPr>
            <w:tcW w:w="2410" w:type="dxa"/>
          </w:tcPr>
          <w:p w:rsidR="00000000" w:rsidRDefault="003841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701" w:type="dxa"/>
          </w:tcPr>
          <w:p w:rsidR="00000000" w:rsidRDefault="0038416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$127.208.000 YTL193.153.944</w:t>
            </w:r>
          </w:p>
        </w:tc>
        <w:tc>
          <w:tcPr>
            <w:tcW w:w="2269" w:type="dxa"/>
          </w:tcPr>
          <w:p w:rsidR="00000000" w:rsidRDefault="003841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384165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lastRenderedPageBreak/>
        <w:t>Not : İ</w:t>
      </w:r>
      <w:r>
        <w:rPr>
          <w:rFonts w:ascii="Arial" w:hAnsi="Arial"/>
          <w:b/>
          <w:sz w:val="16"/>
          <w:u w:val="single"/>
        </w:rPr>
        <w:t>thalat rakamlarına yatırım harcamaları dahil değildir.</w:t>
      </w:r>
    </w:p>
    <w:p w:rsidR="00000000" w:rsidRDefault="00384165">
      <w:pPr>
        <w:rPr>
          <w:rFonts w:ascii="Arial" w:hAnsi="Arial"/>
          <w:sz w:val="16"/>
        </w:rPr>
      </w:pPr>
    </w:p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84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416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41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4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YARD. TESİSL. İYİLEŞTİRME 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UTILITY MODERNIZATION </w:t>
            </w:r>
          </w:p>
        </w:tc>
        <w:tc>
          <w:tcPr>
            <w:tcW w:w="2043" w:type="dxa"/>
          </w:tcPr>
          <w:p w:rsidR="00000000" w:rsidRDefault="0038416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1999-2005</w:t>
            </w:r>
          </w:p>
        </w:tc>
        <w:tc>
          <w:tcPr>
            <w:tcW w:w="2214" w:type="dxa"/>
          </w:tcPr>
          <w:p w:rsidR="00000000" w:rsidRDefault="0038416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139.536.000</w:t>
            </w:r>
          </w:p>
        </w:tc>
        <w:tc>
          <w:tcPr>
            <w:tcW w:w="1843" w:type="dxa"/>
          </w:tcPr>
          <w:p w:rsidR="00000000" w:rsidRDefault="0038416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45.925.950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4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TEVSİİ P</w:t>
            </w:r>
            <w:r>
              <w:rPr>
                <w:rFonts w:ascii="Arial" w:hAnsi="Arial"/>
                <w:i/>
                <w:sz w:val="16"/>
              </w:rPr>
              <w:t>ROJELERİ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EXPANSION PROJECTS</w:t>
            </w:r>
          </w:p>
        </w:tc>
        <w:tc>
          <w:tcPr>
            <w:tcW w:w="2043" w:type="dxa"/>
          </w:tcPr>
          <w:p w:rsidR="00000000" w:rsidRDefault="0038416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2001-2005</w:t>
            </w:r>
          </w:p>
        </w:tc>
        <w:tc>
          <w:tcPr>
            <w:tcW w:w="2214" w:type="dxa"/>
          </w:tcPr>
          <w:p w:rsidR="00000000" w:rsidRDefault="0038416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361.352.000</w:t>
            </w:r>
          </w:p>
        </w:tc>
        <w:tc>
          <w:tcPr>
            <w:tcW w:w="1843" w:type="dxa"/>
          </w:tcPr>
          <w:p w:rsidR="00000000" w:rsidRDefault="0038416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277.080.450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41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TORBA DOLUM ÜNİTE DEĞİŞİMİ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BAG PRODUCTION</w:t>
            </w:r>
          </w:p>
        </w:tc>
        <w:tc>
          <w:tcPr>
            <w:tcW w:w="2043" w:type="dxa"/>
          </w:tcPr>
          <w:p w:rsidR="00000000" w:rsidRDefault="0038416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2001-2005</w:t>
            </w:r>
          </w:p>
        </w:tc>
        <w:tc>
          <w:tcPr>
            <w:tcW w:w="2214" w:type="dxa"/>
          </w:tcPr>
          <w:p w:rsidR="00000000" w:rsidRDefault="0038416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8.122.000</w:t>
            </w:r>
          </w:p>
        </w:tc>
        <w:tc>
          <w:tcPr>
            <w:tcW w:w="1843" w:type="dxa"/>
          </w:tcPr>
          <w:p w:rsidR="00000000" w:rsidRDefault="0038416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4.486.814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41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Teknopark T.A.Ş.</w:t>
            </w:r>
          </w:p>
        </w:tc>
        <w:tc>
          <w:tcPr>
            <w:tcW w:w="2304" w:type="dxa"/>
          </w:tcPr>
          <w:p w:rsidR="00000000" w:rsidRDefault="00384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84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84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841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3841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41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41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41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841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841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Ö.İ.B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EMEKLİ SAND</w:t>
            </w:r>
            <w:r>
              <w:rPr>
                <w:rFonts w:ascii="Arial" w:hAnsi="Arial"/>
                <w:sz w:val="16"/>
              </w:rPr>
              <w:t>IĞI</w:t>
            </w:r>
          </w:p>
        </w:tc>
        <w:tc>
          <w:tcPr>
            <w:tcW w:w="1892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181.947.446            14.332.500</w:t>
            </w:r>
          </w:p>
        </w:tc>
        <w:tc>
          <w:tcPr>
            <w:tcW w:w="2410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88,86                           7,00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8.470.054</w:t>
            </w:r>
          </w:p>
        </w:tc>
        <w:tc>
          <w:tcPr>
            <w:tcW w:w="2410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İLTER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M.ALİ GÜRKAYNAK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YAVUZ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AYDEMİR</w:t>
            </w:r>
          </w:p>
        </w:tc>
        <w:tc>
          <w:tcPr>
            <w:tcW w:w="1892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M.FİKRET USLU </w:t>
            </w:r>
          </w:p>
          <w:p w:rsidR="00000000" w:rsidRDefault="003841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GÜRKAN</w:t>
            </w:r>
          </w:p>
        </w:tc>
        <w:tc>
          <w:tcPr>
            <w:tcW w:w="1892" w:type="dxa"/>
          </w:tcPr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  <w:p w:rsidR="00000000" w:rsidRDefault="003841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416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841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204.750.000</w:t>
            </w:r>
          </w:p>
        </w:tc>
        <w:tc>
          <w:tcPr>
            <w:tcW w:w="2410" w:type="dxa"/>
          </w:tcPr>
          <w:p w:rsidR="00000000" w:rsidRDefault="0038416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38416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Not: Yöne</w:t>
      </w:r>
      <w:r>
        <w:rPr>
          <w:rFonts w:ascii="Arial" w:hAnsi="Arial"/>
          <w:b/>
          <w:sz w:val="16"/>
        </w:rPr>
        <w:t>tim kurulu üye payları toplamda ÖİB payları içine dahil edilmiştir.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6F06"/>
    <w:multiLevelType w:val="multilevel"/>
    <w:tmpl w:val="0C267FFA"/>
    <w:lvl w:ilvl="0">
      <w:start w:val="127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8"/>
      <w:numFmt w:val="decimal"/>
      <w:lvlText w:val="%1.%2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53307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4165"/>
    <w:rsid w:val="0038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3113C-CF6E-40A7-A408-6939A9E9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2005-04-19T15:38:00Z</cp:lastPrinted>
  <dcterms:created xsi:type="dcterms:W3CDTF">2022-09-01T21:34:00Z</dcterms:created>
  <dcterms:modified xsi:type="dcterms:W3CDTF">2022-09-01T21:34:00Z</dcterms:modified>
</cp:coreProperties>
</file>