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RAKS ELEKTRİKLİ EV ALETLERİ SANAYİ VE TİCARET A.Ş.</w:t>
            </w:r>
          </w:p>
        </w:tc>
      </w:tr>
    </w:tbl>
    <w:p w:rsidR="00000000" w:rsidRDefault="00F7704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13/03/1978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ELEKTRİKLİ EV ALETLERİ ( MİNİ ÇAMAŞIR MAKİNASI, MUTFAK ROBOTU, BUHARLI  PİŞİRİCİ ) ISITICI VE SOĞUTUCU FANLAR , LPG / DOĞALGAZ İLE</w:t>
            </w:r>
            <w:r>
              <w:rPr>
                <w:rFonts w:ascii="Arial" w:hAnsi="Arial"/>
                <w:sz w:val="16"/>
              </w:rPr>
              <w:t xml:space="preserve"> ÇALIŞAN RADYAN VE BORULU SOBALAR , QUARTZ / ELEKTRİKLİ ISITICILAR.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1374 SOKAK NO: 4 BÜRO NO : 101 MAB İŞHANI 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YARDIMCISI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TAMAY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TEKİN ÖNEL</w:t>
            </w:r>
          </w:p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SERTAN AYHAN</w:t>
            </w:r>
          </w:p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483 92 87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</w:t>
            </w:r>
            <w:r>
              <w:rPr>
                <w:rFonts w:ascii="Arial" w:hAnsi="Arial"/>
                <w:b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20 , İŞÇİ :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77049">
      <w:pPr>
        <w:pStyle w:val="BodyText"/>
        <w:rPr>
          <w:color w:val="auto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806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806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(PCS)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160.582</w:t>
            </w:r>
          </w:p>
        </w:tc>
        <w:tc>
          <w:tcPr>
            <w:tcW w:w="806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7.381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6.765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269.511</w:t>
            </w:r>
          </w:p>
        </w:tc>
        <w:tc>
          <w:tcPr>
            <w:tcW w:w="806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13.139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13.108</w:t>
            </w:r>
          </w:p>
        </w:tc>
        <w:tc>
          <w:tcPr>
            <w:tcW w:w="818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70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199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190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199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(PCS)</w:t>
            </w:r>
          </w:p>
        </w:tc>
        <w:tc>
          <w:tcPr>
            <w:tcW w:w="190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169.224</w:t>
            </w:r>
          </w:p>
        </w:tc>
        <w:tc>
          <w:tcPr>
            <w:tcW w:w="1990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8936</w:t>
            </w:r>
          </w:p>
        </w:tc>
        <w:tc>
          <w:tcPr>
            <w:tcW w:w="1908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281.355</w:t>
            </w:r>
          </w:p>
        </w:tc>
        <w:tc>
          <w:tcPr>
            <w:tcW w:w="1990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26674</w:t>
            </w:r>
          </w:p>
        </w:tc>
        <w:tc>
          <w:tcPr>
            <w:tcW w:w="1908" w:type="dxa"/>
          </w:tcPr>
          <w:p w:rsidR="00000000" w:rsidRDefault="00F770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13175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</w:t>
            </w:r>
            <w:r>
              <w:rPr>
                <w:rFonts w:ascii="Arial" w:hAnsi="Arial"/>
                <w:b/>
                <w:sz w:val="16"/>
              </w:rPr>
              <w:t>deki Payı(%)</w:t>
            </w:r>
          </w:p>
        </w:tc>
        <w:tc>
          <w:tcPr>
            <w:tcW w:w="155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770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766.510</w:t>
            </w:r>
          </w:p>
        </w:tc>
        <w:tc>
          <w:tcPr>
            <w:tcW w:w="2410" w:type="dxa"/>
          </w:tcPr>
          <w:p w:rsidR="00000000" w:rsidRDefault="00F7704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F770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1.462.392</w:t>
            </w:r>
          </w:p>
        </w:tc>
        <w:tc>
          <w:tcPr>
            <w:tcW w:w="2269" w:type="dxa"/>
          </w:tcPr>
          <w:p w:rsidR="00000000" w:rsidRDefault="00F7704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F770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525.727</w:t>
            </w:r>
          </w:p>
        </w:tc>
        <w:tc>
          <w:tcPr>
            <w:tcW w:w="2410" w:type="dxa"/>
          </w:tcPr>
          <w:p w:rsidR="00000000" w:rsidRDefault="00F770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770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1.003.094</w:t>
            </w:r>
          </w:p>
        </w:tc>
        <w:tc>
          <w:tcPr>
            <w:tcW w:w="2269" w:type="dxa"/>
          </w:tcPr>
          <w:p w:rsidR="00000000" w:rsidRDefault="00F770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770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117.965</w:t>
            </w:r>
          </w:p>
        </w:tc>
        <w:tc>
          <w:tcPr>
            <w:tcW w:w="2410" w:type="dxa"/>
          </w:tcPr>
          <w:p w:rsidR="00000000" w:rsidRDefault="00F7704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F770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1.988.458</w:t>
            </w:r>
          </w:p>
        </w:tc>
        <w:tc>
          <w:tcPr>
            <w:tcW w:w="2269" w:type="dxa"/>
          </w:tcPr>
          <w:p w:rsidR="00000000" w:rsidRDefault="00F7704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770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83.451</w:t>
            </w:r>
          </w:p>
        </w:tc>
        <w:tc>
          <w:tcPr>
            <w:tcW w:w="2410" w:type="dxa"/>
          </w:tcPr>
          <w:p w:rsidR="00000000" w:rsidRDefault="00F770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770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1.312.368</w:t>
            </w:r>
          </w:p>
        </w:tc>
        <w:tc>
          <w:tcPr>
            <w:tcW w:w="2269" w:type="dxa"/>
          </w:tcPr>
          <w:p w:rsidR="00000000" w:rsidRDefault="00F770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77049">
      <w:pPr>
        <w:rPr>
          <w:rFonts w:ascii="Arial" w:hAnsi="Arial"/>
          <w:b/>
          <w:sz w:val="16"/>
          <w:u w:val="single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04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ELEKTRİKLİ EV VE MUTFAK ALETLERİ KALIPLARI İLE MAKİNALAR</w:t>
            </w:r>
          </w:p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VARIOS ELECTRICAL HOME AND KITCHEN APPLIANCE MOLDS AND MACHINES )</w:t>
            </w:r>
          </w:p>
        </w:tc>
        <w:tc>
          <w:tcPr>
            <w:tcW w:w="2043" w:type="dxa"/>
          </w:tcPr>
          <w:p w:rsidR="00000000" w:rsidRDefault="00F7704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09.11.1993 – 31.12.2003</w:t>
            </w:r>
          </w:p>
        </w:tc>
        <w:tc>
          <w:tcPr>
            <w:tcW w:w="2209" w:type="dxa"/>
          </w:tcPr>
          <w:p w:rsidR="00000000" w:rsidRDefault="00F770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456.458</w:t>
            </w:r>
          </w:p>
        </w:tc>
        <w:tc>
          <w:tcPr>
            <w:tcW w:w="1843" w:type="dxa"/>
          </w:tcPr>
          <w:p w:rsidR="00000000" w:rsidRDefault="00F770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223.90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425"/>
        <w:gridCol w:w="1879"/>
        <w:gridCol w:w="106"/>
        <w:gridCol w:w="2268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70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799" w:type="dxa"/>
            <w:gridSpan w:val="3"/>
          </w:tcPr>
          <w:p w:rsidR="00000000" w:rsidRDefault="00F77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70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799" w:type="dxa"/>
            <w:gridSpan w:val="3"/>
          </w:tcPr>
          <w:p w:rsidR="00000000" w:rsidRDefault="00F77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110" w:type="dxa"/>
            <w:gridSpan w:val="2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BASKI VE AMBALAJ SANAYİ A.Ş.</w:t>
            </w:r>
          </w:p>
        </w:tc>
        <w:tc>
          <w:tcPr>
            <w:tcW w:w="1985" w:type="dxa"/>
            <w:gridSpan w:val="2"/>
          </w:tcPr>
          <w:p w:rsidR="00000000" w:rsidRDefault="00F770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 - YTL</w:t>
            </w:r>
          </w:p>
        </w:tc>
        <w:tc>
          <w:tcPr>
            <w:tcW w:w="2268" w:type="dxa"/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110" w:type="dxa"/>
            <w:gridSpan w:val="2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ELEKTRONİK SANAYİ VE TEKNOLOJİ A.Ş.</w:t>
            </w:r>
          </w:p>
        </w:tc>
        <w:tc>
          <w:tcPr>
            <w:tcW w:w="1985" w:type="dxa"/>
            <w:gridSpan w:val="2"/>
          </w:tcPr>
          <w:p w:rsidR="00000000" w:rsidRDefault="00F770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 - YTL</w:t>
            </w:r>
          </w:p>
        </w:tc>
        <w:tc>
          <w:tcPr>
            <w:tcW w:w="2268" w:type="dxa"/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110" w:type="dxa"/>
            <w:gridSpan w:val="2"/>
          </w:tcPr>
          <w:p w:rsidR="00000000" w:rsidRDefault="00F770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DAĞITIM A.Ş.</w:t>
            </w:r>
          </w:p>
        </w:tc>
        <w:tc>
          <w:tcPr>
            <w:tcW w:w="1985" w:type="dxa"/>
            <w:gridSpan w:val="2"/>
          </w:tcPr>
          <w:p w:rsidR="00000000" w:rsidRDefault="00F770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 - YTL</w:t>
            </w:r>
          </w:p>
        </w:tc>
        <w:tc>
          <w:tcPr>
            <w:tcW w:w="2268" w:type="dxa"/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23,69</w:t>
            </w:r>
          </w:p>
        </w:tc>
      </w:tr>
    </w:tbl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p w:rsidR="00000000" w:rsidRDefault="00F770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</w:t>
            </w:r>
            <w:r>
              <w:rPr>
                <w:rFonts w:ascii="Arial" w:hAnsi="Arial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F77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7049">
      <w:pPr>
        <w:jc w:val="both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142"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</w:t>
            </w:r>
            <w:r>
              <w:rPr>
                <w:rFonts w:ascii="Arial" w:hAnsi="Arial"/>
                <w:sz w:val="16"/>
              </w:rPr>
              <w:t xml:space="preserve"> legal persons holding more than %10 of total capital or voting rights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YTL)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ASLAN TEKİN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RAKS HOLDİNG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( 1 )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124.186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41,40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142"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Title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1-ASLAN TEKİN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YUKARIDA BELİRTİLMİŞTİR.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INDICATED ABOVE.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2-NEDİM AYSAN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3-ADALET SERTAN AYHAN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4-S.PULAT İPLİKÇİ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( 2 )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4.148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,38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 w:firstLine="142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</w:t>
            </w:r>
            <w:r>
              <w:rPr>
                <w:rFonts w:ascii="Arial" w:hAnsi="Arial"/>
                <w:sz w:val="16"/>
              </w:rPr>
              <w:t>r, director etc.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Title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(Y 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TOTAL ( 3 )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 w:firstLine="14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</w:t>
            </w:r>
            <w:r>
              <w:rPr>
                <w:rFonts w:ascii="Arial" w:hAnsi="Arial"/>
                <w:sz w:val="16"/>
              </w:rPr>
              <w:t>Birinci Dereceden Akrabalık İlişkisi Bulunan Pay Sahibi Kişiler (Ayrı Ayrı),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36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</w:t>
            </w:r>
            <w:r>
              <w:rPr>
                <w:rFonts w:ascii="Arial" w:hAnsi="Arial"/>
                <w:b/>
                <w:i/>
                <w:sz w:val="16"/>
              </w:rPr>
              <w:t xml:space="preserve"> (Y 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 ( 4 )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 w:firstLine="14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</w:t>
            </w:r>
            <w:r>
              <w:rPr>
                <w:rFonts w:ascii="Arial" w:hAnsi="Arial"/>
                <w:sz w:val="16"/>
              </w:rPr>
              <w:t>Tüzel Kişi Ortaklar ( Ayrı Ayrı )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36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Capital (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 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( 5 ) 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 w:firstLine="14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770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36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YTL)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Ortakların Sayısı </w:t>
            </w:r>
          </w:p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Belirlenemiyor İse Tahmini</w:t>
            </w:r>
          </w:p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Rakam Verilebilir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 İŞTİRAKİ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153.494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KADRİ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M.TEOMAN GÜRGAN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ELVİO A. PENNETTİ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C</w:t>
            </w:r>
            <w:r>
              <w:rPr>
                <w:rFonts w:ascii="Arial" w:hAnsi="Arial"/>
                <w:sz w:val="16"/>
              </w:rPr>
              <w:t>EM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( 6 )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171.666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57.22</w:t>
            </w:r>
          </w:p>
        </w:tc>
      </w:tr>
    </w:tbl>
    <w:p w:rsidR="00000000" w:rsidRDefault="00F77049">
      <w:pPr>
        <w:ind w:right="-1231"/>
        <w:rPr>
          <w:rFonts w:ascii="Arial" w:hAnsi="Arial"/>
          <w:sz w:val="16"/>
        </w:rPr>
      </w:pPr>
    </w:p>
    <w:p w:rsidR="00000000" w:rsidRDefault="00F77049">
      <w:pPr>
        <w:ind w:right="-1231" w:firstLine="14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F770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992" w:type="dxa"/>
          </w:tcPr>
          <w:p w:rsidR="00000000" w:rsidRDefault="00F770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</w:tcPr>
          <w:p w:rsidR="00000000" w:rsidRDefault="00F770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</w:tbl>
    <w:p w:rsidR="00000000" w:rsidRDefault="00F7704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136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YTL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(1+2+3+4+5+6)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(Y 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0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77049">
      <w:pPr>
        <w:jc w:val="both"/>
        <w:rPr>
          <w:rFonts w:ascii="Arial" w:hAnsi="Arial"/>
          <w:sz w:val="16"/>
        </w:rPr>
      </w:pPr>
    </w:p>
    <w:p w:rsidR="00000000" w:rsidRDefault="00F77049">
      <w:pPr>
        <w:jc w:val="both"/>
        <w:rPr>
          <w:rFonts w:ascii="Arial" w:hAnsi="Arial"/>
          <w:sz w:val="16"/>
        </w:rPr>
      </w:pPr>
    </w:p>
    <w:p w:rsidR="00000000" w:rsidRDefault="00F77049">
      <w:pPr>
        <w:jc w:val="both"/>
        <w:rPr>
          <w:rFonts w:ascii="Arial" w:hAnsi="Arial"/>
          <w:sz w:val="16"/>
        </w:rPr>
      </w:pPr>
    </w:p>
    <w:p w:rsidR="00000000" w:rsidRDefault="00F770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7049">
      <w:pPr>
        <w:ind w:right="-1231"/>
        <w:rPr>
          <w:rFonts w:ascii="Arial" w:hAnsi="Arial"/>
          <w:sz w:val="16"/>
        </w:rPr>
      </w:pPr>
    </w:p>
    <w:p w:rsidR="00000000" w:rsidRDefault="00F77049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049"/>
    <w:rsid w:val="00F7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457B-009A-4D22-B422-06C1F70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2005-04-28T20:53:00Z</cp:lastPrinted>
  <dcterms:created xsi:type="dcterms:W3CDTF">2022-09-01T21:34:00Z</dcterms:created>
  <dcterms:modified xsi:type="dcterms:W3CDTF">2022-09-01T21:34:00Z</dcterms:modified>
</cp:coreProperties>
</file>