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23A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AKSU ENERJİ VE TİCARET A.Ş.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ÜRETİM – İLETİM – DAĞITIM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Electricity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Production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PİRİMEHMET MAH.MİMAR SİNAN CAD. MİRALAY AŞ HANI KAT:2/77 32100</w:t>
            </w:r>
            <w:r>
              <w:rPr>
                <w:rFonts w:ascii="Arial" w:hAnsi="Arial"/>
                <w:sz w:val="16"/>
              </w:rPr>
              <w:t xml:space="preserve"> 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İHSAN BEYHAN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ÇİVRİL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YILMAZ KASAP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DOĞAN KIMILLI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H.HÜSEYİN UYSAL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İ.ATİLLA SÜLDÜR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0246 – 232 60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</w:t>
            </w:r>
            <w:r>
              <w:rPr>
                <w:rFonts w:ascii="Arial" w:hAnsi="Arial"/>
                <w:b/>
                <w:sz w:val="16"/>
              </w:rPr>
              <w:t>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0246 – 232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aksuenerji</w:t>
            </w:r>
            <w:proofErr w:type="spellEnd"/>
            <w:r>
              <w:rPr>
                <w:rFonts w:ascii="Arial" w:hAnsi="Arial"/>
                <w:sz w:val="16"/>
              </w:rPr>
              <w:t>@superonline.com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</w:t>
            </w:r>
            <w:r>
              <w:rPr>
                <w:rFonts w:ascii="Arial" w:hAnsi="Arial"/>
                <w:b/>
                <w:sz w:val="16"/>
              </w:rPr>
              <w:t>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2.088.000.-YTL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National</w:t>
            </w:r>
            <w:proofErr w:type="spellEnd"/>
            <w:r>
              <w:rPr>
                <w:rFonts w:ascii="Arial" w:hAnsi="Arial"/>
                <w:sz w:val="16"/>
              </w:rPr>
              <w:t xml:space="preserve"> Market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Electricity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kwh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A23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21.698.016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A23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34.134.300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</w:t>
      </w:r>
      <w:r>
        <w:rPr>
          <w:rFonts w:ascii="Arial" w:hAnsi="Arial"/>
          <w:sz w:val="16"/>
        </w:rPr>
        <w:t>llanım Oranı</w:t>
      </w:r>
    </w:p>
    <w:p w:rsidR="00000000" w:rsidRDefault="009A23A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9A23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9A23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%94,81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Electricity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kwh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A23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21.698.016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A23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34.134.300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A23A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9A23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9A23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%94,81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p w:rsidR="00000000" w:rsidRDefault="009A23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fixe</w:t>
            </w:r>
            <w:r>
              <w:rPr>
                <w:rFonts w:ascii="Arial" w:hAnsi="Arial"/>
                <w:i/>
                <w:sz w:val="16"/>
              </w:rPr>
              <w:t>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asset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depicted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9A23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9A23A7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2" w:type="dxa"/>
          </w:tcPr>
          <w:p w:rsidR="00000000" w:rsidRDefault="009A23A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A23A7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A23A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</w:t>
            </w:r>
            <w:r>
              <w:rPr>
                <w:rFonts w:ascii="Arial" w:hAnsi="Arial"/>
                <w:i/>
                <w:sz w:val="16"/>
              </w:rPr>
              <w:t>elow.</w:t>
            </w:r>
            <w:proofErr w:type="spellEnd"/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3A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3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</w:t>
            </w:r>
            <w:r>
              <w:rPr>
                <w:rFonts w:ascii="Arial" w:hAnsi="Arial"/>
                <w:i/>
                <w:sz w:val="16"/>
              </w:rPr>
              <w:t>İLİZCE KISA ADI)</w:t>
            </w:r>
          </w:p>
        </w:tc>
        <w:tc>
          <w:tcPr>
            <w:tcW w:w="2043" w:type="dxa"/>
          </w:tcPr>
          <w:p w:rsidR="00000000" w:rsidRDefault="009A23A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9A23A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9A23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9A23A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9A23A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9A23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9A23A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9A23A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9A23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23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GÖKDERE ELEKTRİK A.Ş.</w:t>
            </w:r>
          </w:p>
        </w:tc>
        <w:tc>
          <w:tcPr>
            <w:tcW w:w="2304" w:type="dxa"/>
          </w:tcPr>
          <w:p w:rsidR="00000000" w:rsidRDefault="009A23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151.319  YTL</w:t>
            </w:r>
          </w:p>
        </w:tc>
        <w:tc>
          <w:tcPr>
            <w:tcW w:w="2342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ENERJİ E</w:t>
            </w:r>
            <w:r>
              <w:rPr>
                <w:rFonts w:ascii="Arial" w:hAnsi="Arial"/>
                <w:sz w:val="16"/>
              </w:rPr>
              <w:t>LEKTRİK ÜRETİM A.Ş.</w:t>
            </w:r>
          </w:p>
        </w:tc>
        <w:tc>
          <w:tcPr>
            <w:tcW w:w="2304" w:type="dxa"/>
          </w:tcPr>
          <w:p w:rsidR="00000000" w:rsidRDefault="009A23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22.611.435  YTL</w:t>
            </w:r>
          </w:p>
        </w:tc>
        <w:tc>
          <w:tcPr>
            <w:tcW w:w="2342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25,45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A23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3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</w:t>
      </w:r>
      <w:r>
        <w:rPr>
          <w:rFonts w:ascii="Arial" w:hAnsi="Arial"/>
          <w:sz w:val="16"/>
        </w:rPr>
        <w:t xml:space="preserve">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</w:t>
            </w:r>
            <w:r>
              <w:rPr>
                <w:rFonts w:ascii="Arial" w:hAnsi="Arial"/>
                <w:b/>
                <w:sz w:val="16"/>
              </w:rPr>
              <w:t>anı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1-Ali İhsan BEYHAN              (Başkan)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55,20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2-Ömer ÇİVRİL                      (Başkan Vekili)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1.019,20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3-Yılmaz KASAP                    (Üye)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4-Hasan Hüseyin UYSAL       (Üye)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5-Doğan KIMILLI                     (Üye)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6-İsmail Atilla SÜLDÜR           (Üye)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617,20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</w:t>
            </w:r>
            <w:proofErr w:type="spellStart"/>
            <w:r>
              <w:rPr>
                <w:rFonts w:ascii="Arial" w:hAnsi="Arial"/>
                <w:sz w:val="16"/>
              </w:rPr>
              <w:t>Günay</w:t>
            </w:r>
            <w:proofErr w:type="spellEnd"/>
            <w:r>
              <w:rPr>
                <w:rFonts w:ascii="Arial" w:hAnsi="Arial"/>
                <w:sz w:val="16"/>
              </w:rPr>
              <w:t xml:space="preserve"> TUTAR                     (Murakıp)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8-Süleyman Sami ŞAHLAN    (Murakıp)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0,0047</w:t>
            </w:r>
          </w:p>
        </w:tc>
      </w:tr>
    </w:tbl>
    <w:p w:rsidR="00000000" w:rsidRDefault="009A23A7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</w:t>
      </w:r>
    </w:p>
    <w:p w:rsidR="00000000" w:rsidRDefault="009A23A7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TOPLAM/TOTAL (B)                                             2.051,60                            0,0983</w:t>
      </w:r>
    </w:p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</w:t>
      </w:r>
      <w:r>
        <w:rPr>
          <w:rFonts w:ascii="Arial" w:hAnsi="Arial"/>
          <w:sz w:val="16"/>
        </w:rPr>
        <w:t xml:space="preserve">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1-Hasan Ali DOĞAN    (Mali ve İdari </w:t>
            </w:r>
            <w:proofErr w:type="spellStart"/>
            <w:r>
              <w:rPr>
                <w:rFonts w:ascii="Arial" w:hAnsi="Arial"/>
                <w:sz w:val="16"/>
              </w:rPr>
              <w:t>İşl.Müd.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109,60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0,0052</w:t>
            </w:r>
          </w:p>
        </w:tc>
      </w:tr>
    </w:tbl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TOPLAM/TOTAL (C)                                                    109,6</w:t>
      </w:r>
      <w:r>
        <w:rPr>
          <w:rFonts w:ascii="Arial" w:hAnsi="Arial"/>
          <w:b/>
          <w:sz w:val="16"/>
        </w:rPr>
        <w:t>0                              0,0052</w:t>
      </w:r>
    </w:p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9A23A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1-Hayriye BEYHAN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4.900,00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2-Mehmet BEYHAN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4.900,00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3-Fatih BEYHAN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4.900,00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4-Ümran SÜLDÜR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4.900,00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0,2347</w:t>
            </w:r>
          </w:p>
        </w:tc>
      </w:tr>
    </w:tbl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TOPLAM/TOTAL (D)                                                         19.600,00                      </w:t>
      </w:r>
      <w:r>
        <w:rPr>
          <w:rFonts w:ascii="Arial" w:hAnsi="Arial"/>
          <w:b/>
          <w:sz w:val="16"/>
        </w:rPr>
        <w:t xml:space="preserve">       0,9388</w:t>
      </w:r>
    </w:p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</w:t>
      </w:r>
      <w:r>
        <w:rPr>
          <w:rFonts w:ascii="Arial" w:hAnsi="Arial"/>
          <w:sz w:val="16"/>
        </w:rPr>
        <w:t xml:space="preserve">maye yada toplam oy hakkı içinde %10'dan az paya sahip olmakla birlikte, (A) alt başlığında belirtilen </w:t>
      </w: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9A23A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1-NUROL İNTERNATİONAL B.V.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163.385,60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2-GÖLTAŞ A.Ş.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138.297,60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3-GÖLDAĞ A.Ş.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86.436,00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4-GÖLYATIRIM A.Ş.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84.160,00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4,0307</w:t>
            </w:r>
          </w:p>
        </w:tc>
      </w:tr>
    </w:tbl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TOPLAM/TOTAL (E)                                         </w:t>
      </w:r>
      <w:r>
        <w:rPr>
          <w:rFonts w:ascii="Arial" w:hAnsi="Arial"/>
          <w:b/>
          <w:sz w:val="16"/>
        </w:rPr>
        <w:t xml:space="preserve">               472.279,20                        22,6187</w:t>
      </w:r>
    </w:p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A23A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9A23A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1-ULUSAL PAZARDA İŞLEM GÖREN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1.215.520,85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58,2145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3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2-DİĞER  </w:t>
            </w:r>
          </w:p>
        </w:tc>
        <w:tc>
          <w:tcPr>
            <w:tcW w:w="1892" w:type="dxa"/>
          </w:tcPr>
          <w:p w:rsidR="00000000" w:rsidRDefault="009A2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378.</w:t>
            </w:r>
            <w:r>
              <w:rPr>
                <w:rFonts w:ascii="Arial" w:hAnsi="Arial"/>
                <w:sz w:val="16"/>
              </w:rPr>
              <w:t>438,75</w:t>
            </w:r>
          </w:p>
        </w:tc>
        <w:tc>
          <w:tcPr>
            <w:tcW w:w="2410" w:type="dxa"/>
          </w:tcPr>
          <w:p w:rsidR="00000000" w:rsidRDefault="009A23A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18,1245</w:t>
            </w:r>
          </w:p>
        </w:tc>
      </w:tr>
    </w:tbl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TOPLAM/TOTAL (F)                                                        1.593.959,60                       76,3390</w:t>
      </w:r>
    </w:p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GENEL TOPLAM</w:t>
      </w:r>
    </w:p>
    <w:p w:rsidR="00000000" w:rsidRDefault="009A23A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(A+B+C+D+E+DİĞER)</w:t>
      </w:r>
    </w:p>
    <w:p w:rsidR="00000000" w:rsidRDefault="009A23A7">
      <w:pPr>
        <w:jc w:val="both"/>
        <w:rPr>
          <w:rFonts w:ascii="Arial" w:hAnsi="Arial"/>
          <w:sz w:val="16"/>
        </w:rPr>
      </w:pPr>
    </w:p>
    <w:p w:rsidR="00000000" w:rsidRDefault="009A23A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3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(A+B+C+D+DİĞER)</w:t>
            </w:r>
          </w:p>
        </w:tc>
        <w:tc>
          <w:tcPr>
            <w:tcW w:w="1908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Millio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9A2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9A23A7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     </w:t>
      </w:r>
      <w:r>
        <w:rPr>
          <w:rFonts w:ascii="Arial" w:hAnsi="Arial"/>
          <w:b/>
          <w:sz w:val="16"/>
        </w:rPr>
        <w:t>GENEL TOPLAM/GENERAL TOTAL                       2.088.000,00                                100,00</w:t>
      </w:r>
    </w:p>
    <w:p w:rsidR="00000000" w:rsidRDefault="009A23A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23A7"/>
    <w:rsid w:val="009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E8A76-3BFF-4314-B6B9-612C5C23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2006-05-09T14:37:00Z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-921636636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aksue@aksuenerji.com.tr</vt:lpwstr>
  </property>
  <property fmtid="{D5CDD505-2E9C-101B-9397-08002B2CF9AE}" pid="6" name="_AuthorEmailDisplayName">
    <vt:lpwstr>AKSUE</vt:lpwstr>
  </property>
  <property fmtid="{D5CDD505-2E9C-101B-9397-08002B2CF9AE}" pid="7" name="_ReviewingToolsShownOnce">
    <vt:lpwstr/>
  </property>
</Properties>
</file>