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ALARKO CARRİER SANAYİ VE TİCARET A.Ş.</w:t>
            </w:r>
          </w:p>
        </w:tc>
      </w:tr>
    </w:tbl>
    <w:p w:rsidR="00000000" w:rsidRDefault="00EB251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ISITMA,SOĞUTMA,KLİMA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MUALLİM NACİ CAD.NO:69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Pierre-Yves Nicolas ROLLET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ZALOĞLU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Serg</w:t>
            </w:r>
            <w:r>
              <w:rPr>
                <w:rFonts w:ascii="Arial" w:hAnsi="Arial"/>
                <w:sz w:val="16"/>
              </w:rPr>
              <w:t>io Felipe GONZALES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Patrick Pierre Daniel PROTAİS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227 52 00  /  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260 35 04  --  260 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hyperlink r:id="rId4" w:tgtFrame="_blank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info@alarko-carrier.com.tr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01.09.2004-30.08.2006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10.800.000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10.800.000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B2517">
      <w:pPr>
        <w:rPr>
          <w:rFonts w:ascii="Arial" w:hAnsi="Arial"/>
          <w:sz w:val="16"/>
        </w:rPr>
      </w:pPr>
    </w:p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638"/>
        <w:gridCol w:w="993"/>
        <w:gridCol w:w="1275"/>
        <w:gridCol w:w="851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(Adet)</w:t>
            </w:r>
          </w:p>
        </w:tc>
        <w:tc>
          <w:tcPr>
            <w:tcW w:w="113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Units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Amount)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Units (Amount)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  <w:tc>
          <w:tcPr>
            <w:tcW w:w="113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2.199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1275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23.729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1701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134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24.450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Brülör (Adet)</w:t>
            </w:r>
          </w:p>
        </w:tc>
        <w:tc>
          <w:tcPr>
            <w:tcW w:w="113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Units Heaters (Amount)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13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2.064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5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22.851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</w:t>
            </w:r>
          </w:p>
        </w:tc>
        <w:tc>
          <w:tcPr>
            <w:tcW w:w="1701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2.603</w:t>
            </w:r>
          </w:p>
        </w:tc>
        <w:tc>
          <w:tcPr>
            <w:tcW w:w="1134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17.326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701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2.881</w:t>
            </w:r>
          </w:p>
        </w:tc>
        <w:tc>
          <w:tcPr>
            <w:tcW w:w="1134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Roof-top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 (Amount)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EB2517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 (Amount)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B2517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Roof-top</w:t>
            </w:r>
          </w:p>
          <w:p w:rsidR="00000000" w:rsidRDefault="00EB2517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  <w:tc>
          <w:tcPr>
            <w:tcW w:w="113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26.660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275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10.252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1701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</w:t>
            </w:r>
          </w:p>
        </w:tc>
        <w:tc>
          <w:tcPr>
            <w:tcW w:w="1134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25.674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</w:tcPr>
          <w:p w:rsidR="00000000" w:rsidRDefault="00EB2517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 (Amount)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EB2517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 (Amount)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335.836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275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1.653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38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453.729</w:t>
            </w:r>
          </w:p>
        </w:tc>
        <w:tc>
          <w:tcPr>
            <w:tcW w:w="993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5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2.341</w:t>
            </w:r>
          </w:p>
        </w:tc>
        <w:tc>
          <w:tcPr>
            <w:tcW w:w="851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</w:tr>
    </w:tbl>
    <w:p w:rsidR="00000000" w:rsidRDefault="00EB251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B251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2592"/>
        <w:gridCol w:w="2732"/>
        <w:gridCol w:w="25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273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2506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Unıts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73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Unıts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506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92" w:type="dxa"/>
          </w:tcPr>
          <w:p w:rsidR="00000000" w:rsidRDefault="00EB2517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</w:t>
            </w:r>
          </w:p>
        </w:tc>
        <w:tc>
          <w:tcPr>
            <w:tcW w:w="2732" w:type="dxa"/>
          </w:tcPr>
          <w:p w:rsidR="00000000" w:rsidRDefault="00EB2517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26.629</w:t>
            </w:r>
          </w:p>
        </w:tc>
        <w:tc>
          <w:tcPr>
            <w:tcW w:w="2506" w:type="dxa"/>
          </w:tcPr>
          <w:p w:rsidR="00000000" w:rsidRDefault="00EB2517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92" w:type="dxa"/>
          </w:tcPr>
          <w:p w:rsidR="00000000" w:rsidRDefault="00EB2517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1.182</w:t>
            </w:r>
          </w:p>
        </w:tc>
        <w:tc>
          <w:tcPr>
            <w:tcW w:w="2732" w:type="dxa"/>
          </w:tcPr>
          <w:p w:rsidR="00000000" w:rsidRDefault="00EB2517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25.251</w:t>
            </w:r>
          </w:p>
        </w:tc>
        <w:tc>
          <w:tcPr>
            <w:tcW w:w="2506" w:type="dxa"/>
          </w:tcPr>
          <w:p w:rsidR="00000000" w:rsidRDefault="00EB2517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273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2506" w:type="dxa"/>
          </w:tcPr>
          <w:p w:rsidR="00000000" w:rsidRDefault="00EB2517">
            <w:pPr>
              <w:pStyle w:val="Heading4"/>
            </w:pPr>
            <w:r>
              <w:t>Brülör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Units Heaters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73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  <w:tc>
          <w:tcPr>
            <w:tcW w:w="2506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9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2.069</w:t>
            </w:r>
          </w:p>
        </w:tc>
        <w:tc>
          <w:tcPr>
            <w:tcW w:w="273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30.702</w:t>
            </w:r>
          </w:p>
        </w:tc>
        <w:tc>
          <w:tcPr>
            <w:tcW w:w="2506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9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1.499</w:t>
            </w:r>
          </w:p>
        </w:tc>
        <w:tc>
          <w:tcPr>
            <w:tcW w:w="273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19.434</w:t>
            </w:r>
          </w:p>
        </w:tc>
        <w:tc>
          <w:tcPr>
            <w:tcW w:w="2506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273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2506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Split Klima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73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06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Split Airconditioner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9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25.224</w:t>
            </w:r>
          </w:p>
        </w:tc>
        <w:tc>
          <w:tcPr>
            <w:tcW w:w="273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5.858</w:t>
            </w:r>
          </w:p>
        </w:tc>
        <w:tc>
          <w:tcPr>
            <w:tcW w:w="2506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9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26.104</w:t>
            </w:r>
          </w:p>
        </w:tc>
        <w:tc>
          <w:tcPr>
            <w:tcW w:w="273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6.459</w:t>
            </w:r>
          </w:p>
        </w:tc>
        <w:tc>
          <w:tcPr>
            <w:tcW w:w="2506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273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732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</w:t>
            </w:r>
          </w:p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9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167.313</w:t>
            </w:r>
          </w:p>
        </w:tc>
        <w:tc>
          <w:tcPr>
            <w:tcW w:w="273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506" w:type="dxa"/>
          <w:cantSplit/>
        </w:trPr>
        <w:tc>
          <w:tcPr>
            <w:tcW w:w="630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9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211.985</w:t>
            </w:r>
          </w:p>
        </w:tc>
        <w:tc>
          <w:tcPr>
            <w:tcW w:w="2732" w:type="dxa"/>
          </w:tcPr>
          <w:p w:rsidR="00000000" w:rsidRDefault="00EB2517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1.755</w:t>
            </w:r>
          </w:p>
        </w:tc>
      </w:tr>
    </w:tbl>
    <w:p w:rsidR="00000000" w:rsidRDefault="00EB2517">
      <w:pPr>
        <w:rPr>
          <w:rFonts w:ascii="Arial" w:hAnsi="Arial"/>
          <w:sz w:val="16"/>
        </w:rPr>
      </w:pPr>
    </w:p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</w:t>
            </w:r>
            <w:r>
              <w:rPr>
                <w:rFonts w:ascii="Arial" w:hAnsi="Arial"/>
                <w:b/>
                <w:sz w:val="16"/>
              </w:rPr>
              <w:t>lat (YTL)</w:t>
            </w:r>
          </w:p>
        </w:tc>
        <w:tc>
          <w:tcPr>
            <w:tcW w:w="241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2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B2517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90.177.128 YTL</w:t>
            </w:r>
          </w:p>
          <w:p w:rsidR="00000000" w:rsidRDefault="00EB2517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67.271.263      $</w:t>
            </w:r>
          </w:p>
        </w:tc>
        <w:tc>
          <w:tcPr>
            <w:tcW w:w="2410" w:type="dxa"/>
          </w:tcPr>
          <w:p w:rsidR="00000000" w:rsidRDefault="00EB2517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49,12</w:t>
            </w:r>
          </w:p>
        </w:tc>
        <w:tc>
          <w:tcPr>
            <w:tcW w:w="1559" w:type="dxa"/>
          </w:tcPr>
          <w:p w:rsidR="00000000" w:rsidRDefault="00EB2517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33.156.574  YTL</w:t>
            </w:r>
          </w:p>
          <w:p w:rsidR="00000000" w:rsidRDefault="00EB2517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25.095.904      $</w:t>
            </w:r>
          </w:p>
        </w:tc>
        <w:tc>
          <w:tcPr>
            <w:tcW w:w="2269" w:type="dxa"/>
          </w:tcPr>
          <w:p w:rsidR="00000000" w:rsidRDefault="00EB2517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2517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B2517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69.939.593 YTL</w:t>
            </w:r>
          </w:p>
          <w:p w:rsidR="00000000" w:rsidRDefault="00EB2517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48.062.407      $  </w:t>
            </w:r>
          </w:p>
        </w:tc>
        <w:tc>
          <w:tcPr>
            <w:tcW w:w="2410" w:type="dxa"/>
          </w:tcPr>
          <w:p w:rsidR="00000000" w:rsidRDefault="00EB2517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49,36</w:t>
            </w:r>
          </w:p>
        </w:tc>
        <w:tc>
          <w:tcPr>
            <w:tcW w:w="1559" w:type="dxa"/>
          </w:tcPr>
          <w:p w:rsidR="00000000" w:rsidRDefault="00EB2517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31.577.618  YTL</w:t>
            </w:r>
          </w:p>
          <w:p w:rsidR="00000000" w:rsidRDefault="00EB2517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22.012.007      $  </w:t>
            </w:r>
          </w:p>
        </w:tc>
        <w:tc>
          <w:tcPr>
            <w:tcW w:w="2269" w:type="dxa"/>
          </w:tcPr>
          <w:p w:rsidR="00000000" w:rsidRDefault="00EB2517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16,03</w:t>
            </w:r>
          </w:p>
        </w:tc>
      </w:tr>
    </w:tbl>
    <w:p w:rsidR="00000000" w:rsidRDefault="00EB2517">
      <w:pPr>
        <w:rPr>
          <w:rFonts w:ascii="Arial" w:hAnsi="Arial"/>
          <w:b/>
          <w:sz w:val="16"/>
          <w:u w:val="single"/>
        </w:rPr>
      </w:pPr>
    </w:p>
    <w:p w:rsidR="00000000" w:rsidRDefault="00EB251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B2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251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2517">
            <w:pPr>
              <w:pStyle w:val="Heading3"/>
            </w:pPr>
            <w:r>
              <w:t>Continuing Investments</w:t>
            </w:r>
          </w:p>
        </w:tc>
        <w:tc>
          <w:tcPr>
            <w:tcW w:w="20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PANEL RADYATÖR YATIRIMI</w:t>
            </w:r>
          </w:p>
          <w:p w:rsidR="00000000" w:rsidRDefault="00EB2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(PANEL RADIATOR INVESTMENT)</w:t>
            </w:r>
          </w:p>
        </w:tc>
        <w:tc>
          <w:tcPr>
            <w:tcW w:w="2043" w:type="dxa"/>
          </w:tcPr>
          <w:p w:rsidR="00000000" w:rsidRDefault="00EB251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07.01.2005 – 07.01.2007</w:t>
            </w:r>
          </w:p>
        </w:tc>
        <w:tc>
          <w:tcPr>
            <w:tcW w:w="2209" w:type="dxa"/>
          </w:tcPr>
          <w:p w:rsidR="00000000" w:rsidRDefault="00EB251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17.429.216</w:t>
            </w:r>
          </w:p>
        </w:tc>
        <w:tc>
          <w:tcPr>
            <w:tcW w:w="1843" w:type="dxa"/>
          </w:tcPr>
          <w:p w:rsidR="00000000" w:rsidRDefault="00EB251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11.404.546</w:t>
            </w:r>
          </w:p>
        </w:tc>
      </w:tr>
    </w:tbl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Payı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B2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Gayrimenkul Yatırım Ortaklığı A.Ş.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3.565.000 YTL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Alfarm Alarko Su Ürünleri San.ve Tic. A.Ş.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400.000 YTL 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Yıltaş Yıldız Turistik Tes. A.Ş.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 Malz. Sa</w:t>
            </w:r>
            <w:r>
              <w:rPr>
                <w:rFonts w:ascii="Arial" w:hAnsi="Arial"/>
                <w:sz w:val="16"/>
              </w:rPr>
              <w:t>t. ve İml. A.Ş.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 YTL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San. Tes. ve Tic. A.Ş.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 YTL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Attaş Alarko Turistik Tesis. A.Ş.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 YTL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tabs>
                <w:tab w:val="left" w:pos="2700"/>
              </w:tabs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Tesisat ve İnşaat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141.000 YTL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Alamsaş Alarko Ağır Mak. San. A.Ş.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S.A.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CHF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Almüt Alarko Sinai Gereç İml. ve Müm. A.Ş.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B2517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Altek Alarko Elektrik San. Tes. İşl. Tic. A.Ş.</w:t>
            </w:r>
          </w:p>
        </w:tc>
        <w:tc>
          <w:tcPr>
            <w:tcW w:w="2299" w:type="dxa"/>
          </w:tcPr>
          <w:p w:rsidR="00000000" w:rsidRDefault="00EB2517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 YTL</w:t>
            </w:r>
          </w:p>
        </w:tc>
        <w:tc>
          <w:tcPr>
            <w:tcW w:w="2343" w:type="dxa"/>
          </w:tcPr>
          <w:p w:rsidR="00000000" w:rsidRDefault="00EB2517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</w:tbl>
    <w:p w:rsidR="00000000" w:rsidRDefault="00EB2517">
      <w:pPr>
        <w:rPr>
          <w:rFonts w:ascii="Arial" w:hAnsi="Arial"/>
          <w:b/>
          <w:i/>
          <w:sz w:val="16"/>
          <w:u w:val="single"/>
        </w:rPr>
      </w:pPr>
    </w:p>
    <w:p w:rsidR="00000000" w:rsidRDefault="00EB2517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2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</w:t>
            </w:r>
            <w:r>
              <w:rPr>
                <w:rFonts w:ascii="Arial" w:hAnsi="Arial"/>
                <w:i/>
                <w:sz w:val="16"/>
              </w:rPr>
              <w:t>r participations in the equity capital are shown below.</w:t>
            </w:r>
          </w:p>
        </w:tc>
      </w:tr>
    </w:tbl>
    <w:p w:rsidR="00000000" w:rsidRDefault="00EB2517">
      <w:pPr>
        <w:rPr>
          <w:rFonts w:ascii="Arial" w:hAnsi="Arial"/>
          <w:sz w:val="16"/>
        </w:rPr>
      </w:pP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EB251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398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B25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3879"/>
        <w:gridCol w:w="224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sz w:val="16"/>
                <w:u w:val="single"/>
              </w:rPr>
              <w:t>hare Holders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ind w:right="-105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ind w:left="-111" w:right="-13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Alarko Holding A.Ş.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Carrier Hvacr Investments B.V. 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(2)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9.078.260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84,06</w:t>
            </w:r>
          </w:p>
        </w:tc>
      </w:tr>
    </w:tbl>
    <w:p w:rsidR="00000000" w:rsidRDefault="00EB25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</w:t>
            </w:r>
            <w:r>
              <w:rPr>
                <w:rFonts w:ascii="Arial" w:hAnsi="Arial"/>
                <w:sz w:val="16"/>
              </w:rPr>
              <w:t xml:space="preserve">etim veya Denetim Organlarında </w:t>
            </w:r>
          </w:p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398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B251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before="120"/>
        <w:ind w:right="-1224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YOKTUR.</w:t>
      </w: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0"/>
        <w:gridCol w:w="90"/>
        <w:gridCol w:w="360"/>
        <w:gridCol w:w="2253"/>
        <w:gridCol w:w="16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</w:t>
            </w:r>
            <w:r>
              <w:rPr>
                <w:rFonts w:ascii="Arial" w:hAnsi="Arial"/>
                <w:sz w:val="16"/>
              </w:rPr>
              <w:t>k Veren Diğer Unvanlara Sahip Görevlerdeki Ortaklar (Ayrı Ayrı),</w:t>
            </w:r>
          </w:p>
        </w:tc>
        <w:tc>
          <w:tcPr>
            <w:tcW w:w="36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  <w:gridSpan w:val="2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703" w:type="dxa"/>
            <w:gridSpan w:val="3"/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17" w:type="dxa"/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0"/>
        <w:gridCol w:w="151"/>
        <w:gridCol w:w="299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</w:tcPr>
          <w:p w:rsidR="00000000" w:rsidRDefault="00EB2517">
            <w:pPr>
              <w:tabs>
                <w:tab w:val="left" w:pos="567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</w:t>
            </w:r>
            <w:r>
              <w:rPr>
                <w:rFonts w:ascii="Arial" w:hAnsi="Arial"/>
                <w:sz w:val="16"/>
              </w:rPr>
              <w:t>rinci Dereceden Akrabalık İlişkisi Bulunan Pay Sahibi Kişiler (Ayrı Ayrı),</w:t>
            </w:r>
          </w:p>
        </w:tc>
        <w:tc>
          <w:tcPr>
            <w:tcW w:w="299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450" w:type="dxa"/>
            <w:gridSpan w:val="2"/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70" w:type="dxa"/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EB251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</w:t>
            </w:r>
            <w:r>
              <w:rPr>
                <w:rFonts w:ascii="Arial" w:hAnsi="Arial"/>
                <w:sz w:val="16"/>
              </w:rPr>
              <w:t>rlikte, (A) Alt Başlığında Belirtilen Tüzel Kişi Ortaklar ile Aynı Holding, Grup Yada Topluluk Bünyesinde Bulunan Tüzel Kişi Ortaklar ( Ayrı Ayrı )</w:t>
            </w:r>
          </w:p>
        </w:tc>
        <w:tc>
          <w:tcPr>
            <w:tcW w:w="398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</w:t>
            </w:r>
            <w:r>
              <w:rPr>
                <w:rFonts w:ascii="Arial" w:hAnsi="Arial"/>
                <w:sz w:val="16"/>
              </w:rPr>
              <w:t>ding, Group or Conglomerate with the shareholders in subtitle (A)</w:t>
            </w:r>
          </w:p>
        </w:tc>
      </w:tr>
    </w:tbl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331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Anmak Holding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117.538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Alsim Alarko San. Tesis ve Tic.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4.158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3-</w:t>
            </w:r>
            <w:r>
              <w:rPr>
                <w:rFonts w:ascii="Arial" w:hAnsi="Arial"/>
                <w:sz w:val="16"/>
              </w:rPr>
              <w:t xml:space="preserve"> Almüt Alarko Sınai Gereçleri İmalat ve</w:t>
            </w:r>
          </w:p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Mümessillik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(2)   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125.854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1.17</w:t>
            </w:r>
          </w:p>
        </w:tc>
      </w:tr>
    </w:tbl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270"/>
        <w:gridCol w:w="4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27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02"/>
        <w:gridCol w:w="2448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Share Holders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(YTL)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İse Tahmini Rakam Verilebilir)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1.595.886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14.77</w:t>
            </w:r>
          </w:p>
        </w:tc>
      </w:tr>
    </w:tbl>
    <w:p w:rsidR="00000000" w:rsidRDefault="00EB2517">
      <w:pPr>
        <w:ind w:right="-1231"/>
        <w:rPr>
          <w:rFonts w:ascii="Arial" w:hAnsi="Arial"/>
          <w:sz w:val="16"/>
        </w:rPr>
      </w:pPr>
    </w:p>
    <w:p w:rsidR="00000000" w:rsidRDefault="00EB2517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270"/>
        <w:gridCol w:w="4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7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0" w:type="dxa"/>
          </w:tcPr>
          <w:p w:rsidR="00000000" w:rsidRDefault="00EB2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B251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02"/>
        <w:gridCol w:w="2448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(A+B+C+D+E+F)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10.800.000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251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2517">
      <w:pPr>
        <w:rPr>
          <w:rFonts w:ascii="Arial" w:hAnsi="Arial"/>
          <w:sz w:val="16"/>
        </w:rPr>
      </w:pPr>
    </w:p>
    <w:p w:rsidR="00000000" w:rsidRDefault="00EB2517">
      <w:pPr>
        <w:jc w:val="both"/>
        <w:rPr>
          <w:rFonts w:ascii="Arial" w:hAnsi="Arial"/>
          <w:sz w:val="16"/>
        </w:rPr>
      </w:pPr>
    </w:p>
    <w:p w:rsidR="00000000" w:rsidRDefault="00EB2517">
      <w:pPr>
        <w:jc w:val="both"/>
        <w:rPr>
          <w:rFonts w:ascii="Arial" w:hAnsi="Arial"/>
          <w:sz w:val="16"/>
        </w:rPr>
      </w:pPr>
    </w:p>
    <w:p w:rsidR="00000000" w:rsidRDefault="00EB251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B251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2517"/>
    <w:rsid w:val="00E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A15DB-8A65-4345-8967-34EC1361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6"/>
    </w:rPr>
  </w:style>
  <w:style w:type="paragraph" w:styleId="Heading5">
    <w:name w:val="heading 5"/>
    <w:basedOn w:val="Normal"/>
    <w:next w:val="Normal"/>
    <w:qFormat/>
    <w:pPr>
      <w:keepNext/>
      <w:ind w:right="-126"/>
      <w:jc w:val="both"/>
      <w:outlineLvl w:val="4"/>
    </w:pPr>
    <w:rPr>
      <w:rFonts w:ascii="Arial" w:hAnsi="Arial" w:cs="Arial"/>
      <w:b/>
      <w:b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larko-carrie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2006-05-09T14:53:00Z</cp:lastPrinted>
  <dcterms:created xsi:type="dcterms:W3CDTF">2022-09-01T21:35:00Z</dcterms:created>
  <dcterms:modified xsi:type="dcterms:W3CDTF">2022-09-01T21:35:00Z</dcterms:modified>
</cp:coreProperties>
</file>