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B021C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ANADOLU ANONİM TÜRK SİGORTA ŞİRKETİ</w:t>
            </w:r>
          </w:p>
        </w:tc>
      </w:tr>
    </w:tbl>
    <w:p w:rsidR="00000000" w:rsidRDefault="000B021C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B021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0B021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B021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 NİSAN 1925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B021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0B021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B021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B021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0B021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B021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ELEMENTER DALLAR PRİM ÜRETİMİ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B021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0B021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B021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NON – LIFE PREMIUM PRODUCTION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B021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0B021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B021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İŞ KULELERİ KULE: 2 KAT 17, 23 – 26 34330 4.LEVEN</w:t>
            </w:r>
            <w:r>
              <w:rPr>
                <w:rFonts w:ascii="Arial" w:hAnsi="Arial"/>
                <w:color w:val="000000"/>
                <w:sz w:val="16"/>
              </w:rPr>
              <w:t>T /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B021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0B021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B021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B021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0B021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B021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MUSTAFA SU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B021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0B021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B021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B021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0B021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B021C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BURHAN KARAGÖZ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B021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0B021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: </w:t>
            </w:r>
          </w:p>
        </w:tc>
        <w:tc>
          <w:tcPr>
            <w:tcW w:w="6520" w:type="dxa"/>
          </w:tcPr>
          <w:p w:rsidR="00000000" w:rsidRDefault="000B021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BAHİTTİN DAVER ORHON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B021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B021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B021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MUSTAFA ALİ SU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B021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B021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B021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SALİH ERGÜN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B021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</w:t>
            </w:r>
          </w:p>
        </w:tc>
        <w:tc>
          <w:tcPr>
            <w:tcW w:w="142" w:type="dxa"/>
          </w:tcPr>
          <w:p w:rsidR="00000000" w:rsidRDefault="000B021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B021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AYSEL TACER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B021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B021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B021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YILMAZ ERTÜRK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B021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B021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B021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NİLGÜN İSKENDER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B021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B021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B021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ÖMER KARAKUŞ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B021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B021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: </w:t>
            </w:r>
          </w:p>
        </w:tc>
        <w:tc>
          <w:tcPr>
            <w:tcW w:w="6520" w:type="dxa"/>
          </w:tcPr>
          <w:p w:rsidR="00000000" w:rsidRDefault="000B021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EMRE DURANLI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B021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B021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B021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B021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</w:t>
            </w:r>
            <w:r>
              <w:rPr>
                <w:rFonts w:ascii="Arial" w:hAnsi="Arial"/>
                <w:b/>
                <w:color w:val="000000"/>
                <w:sz w:val="16"/>
              </w:rPr>
              <w:t>EFON NO</w:t>
            </w:r>
          </w:p>
        </w:tc>
        <w:tc>
          <w:tcPr>
            <w:tcW w:w="142" w:type="dxa"/>
          </w:tcPr>
          <w:p w:rsidR="00000000" w:rsidRDefault="000B021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B021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0 212 350 0 350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B021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0B021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B021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B021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0B021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B021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0 212 350 0 355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B021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0B021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B021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B021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0B021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B021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564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B021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0B021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B021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B021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0B021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B021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01 MAYIS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B021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0B021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B021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B021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0B021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B021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BANKA VE SİGORTA İ</w:t>
            </w:r>
            <w:r>
              <w:rPr>
                <w:rFonts w:ascii="Arial" w:hAnsi="Arial"/>
                <w:color w:val="000000"/>
                <w:sz w:val="16"/>
              </w:rPr>
              <w:t>ŞÇİLERİ SENDİKASI (BASISEN)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B021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0B021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B021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B021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0B021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B021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B021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0B021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B021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B021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0B021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B021C">
            <w:pPr>
              <w:pStyle w:val="Heading1"/>
              <w:rPr>
                <w:lang w:val="tr-TR"/>
              </w:rPr>
            </w:pPr>
            <w:r>
              <w:rPr>
                <w:i w:val="0"/>
                <w:color w:val="000000"/>
                <w:lang w:val="tr-TR"/>
              </w:rPr>
              <w:t>200.000.000 YTL</w:t>
            </w:r>
            <w:r>
              <w:rPr>
                <w:lang w:val="tr-TR"/>
              </w:rPr>
              <w:t xml:space="preserve">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B021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0B021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B021C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B021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0B021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B021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150.000.000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B021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0B021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B021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B021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0B021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B021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B021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0B021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B021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NATIONAL MARKET</w:t>
            </w:r>
          </w:p>
        </w:tc>
      </w:tr>
    </w:tbl>
    <w:p w:rsidR="00000000" w:rsidRDefault="000B021C">
      <w:pPr>
        <w:rPr>
          <w:rFonts w:ascii="Arial" w:hAnsi="Arial"/>
          <w:sz w:val="1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90"/>
        <w:gridCol w:w="1122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90" w:type="dxa"/>
          </w:tcPr>
          <w:p w:rsidR="00000000" w:rsidRDefault="000B021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yıla ilişkin teknik sonuçları aşağıda verilmiştir</w:t>
            </w:r>
          </w:p>
        </w:tc>
        <w:tc>
          <w:tcPr>
            <w:tcW w:w="1122" w:type="dxa"/>
          </w:tcPr>
          <w:p w:rsidR="00000000" w:rsidRDefault="000B021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B021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technical results of the company for the last two years are given below.</w:t>
            </w:r>
          </w:p>
        </w:tc>
      </w:tr>
    </w:tbl>
    <w:p w:rsidR="00000000" w:rsidRDefault="000B021C">
      <w:pPr>
        <w:rPr>
          <w:rFonts w:ascii="Arial" w:hAnsi="Arial"/>
          <w:sz w:val="16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3828"/>
        <w:gridCol w:w="1276"/>
        <w:gridCol w:w="992"/>
        <w:gridCol w:w="426"/>
        <w:gridCol w:w="567"/>
        <w:gridCol w:w="1134"/>
        <w:gridCol w:w="1134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3828" w:type="dxa"/>
          <w:cantSplit/>
        </w:trPr>
        <w:tc>
          <w:tcPr>
            <w:tcW w:w="2694" w:type="dxa"/>
            <w:gridSpan w:val="3"/>
          </w:tcPr>
          <w:p w:rsidR="00000000" w:rsidRDefault="000B021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HAYAT DIŞI PRİM YAPISI(%)</w:t>
            </w:r>
          </w:p>
        </w:tc>
        <w:tc>
          <w:tcPr>
            <w:tcW w:w="567" w:type="dxa"/>
          </w:tcPr>
          <w:p w:rsidR="00000000" w:rsidRDefault="000B021C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268" w:type="dxa"/>
            <w:gridSpan w:val="2"/>
          </w:tcPr>
          <w:p w:rsidR="00000000" w:rsidRDefault="000B021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TEKNİK KARLILIK(%)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3828" w:type="dxa"/>
          <w:cantSplit/>
        </w:trPr>
        <w:tc>
          <w:tcPr>
            <w:tcW w:w="2694" w:type="dxa"/>
            <w:gridSpan w:val="3"/>
          </w:tcPr>
          <w:p w:rsidR="00000000" w:rsidRDefault="000B021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Non Life In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surance(%)</w:t>
            </w:r>
          </w:p>
        </w:tc>
        <w:tc>
          <w:tcPr>
            <w:tcW w:w="567" w:type="dxa"/>
          </w:tcPr>
          <w:p w:rsidR="00000000" w:rsidRDefault="000B021C">
            <w:pPr>
              <w:jc w:val="both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268" w:type="dxa"/>
            <w:gridSpan w:val="2"/>
          </w:tcPr>
          <w:p w:rsidR="00000000" w:rsidRDefault="000B021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Technical Profitability(%)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828" w:type="dxa"/>
          </w:tcPr>
          <w:p w:rsidR="00000000" w:rsidRDefault="000B021C">
            <w:pPr>
              <w:jc w:val="both"/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1276" w:type="dxa"/>
          </w:tcPr>
          <w:p w:rsidR="00000000" w:rsidRDefault="000B021C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2004</w:t>
            </w:r>
          </w:p>
        </w:tc>
        <w:tc>
          <w:tcPr>
            <w:tcW w:w="1418" w:type="dxa"/>
            <w:gridSpan w:val="2"/>
          </w:tcPr>
          <w:p w:rsidR="00000000" w:rsidRDefault="000B021C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2005</w:t>
            </w:r>
          </w:p>
        </w:tc>
        <w:tc>
          <w:tcPr>
            <w:tcW w:w="567" w:type="dxa"/>
          </w:tcPr>
          <w:p w:rsidR="00000000" w:rsidRDefault="000B021C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</w:p>
        </w:tc>
        <w:tc>
          <w:tcPr>
            <w:tcW w:w="1134" w:type="dxa"/>
          </w:tcPr>
          <w:p w:rsidR="00000000" w:rsidRDefault="000B021C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2004</w:t>
            </w:r>
          </w:p>
        </w:tc>
        <w:tc>
          <w:tcPr>
            <w:tcW w:w="1134" w:type="dxa"/>
          </w:tcPr>
          <w:p w:rsidR="00000000" w:rsidRDefault="000B021C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2005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828" w:type="dxa"/>
          </w:tcPr>
          <w:p w:rsidR="00000000" w:rsidRDefault="000B021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sz w:val="16"/>
              </w:rPr>
              <w:t>Yangın (</w:t>
            </w:r>
            <w:r>
              <w:rPr>
                <w:rFonts w:ascii="Arial" w:hAnsi="Arial"/>
                <w:i/>
                <w:sz w:val="16"/>
              </w:rPr>
              <w:t>Fire)</w:t>
            </w:r>
          </w:p>
        </w:tc>
        <w:tc>
          <w:tcPr>
            <w:tcW w:w="1276" w:type="dxa"/>
          </w:tcPr>
          <w:p w:rsidR="00000000" w:rsidRDefault="000B021C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23,1</w:t>
            </w:r>
          </w:p>
        </w:tc>
        <w:tc>
          <w:tcPr>
            <w:tcW w:w="1418" w:type="dxa"/>
            <w:gridSpan w:val="2"/>
          </w:tcPr>
          <w:p w:rsidR="00000000" w:rsidRDefault="000B021C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20,4</w:t>
            </w:r>
          </w:p>
        </w:tc>
        <w:tc>
          <w:tcPr>
            <w:tcW w:w="567" w:type="dxa"/>
          </w:tcPr>
          <w:p w:rsidR="00000000" w:rsidRDefault="000B021C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:rsidR="00000000" w:rsidRDefault="000B021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6,3</w:t>
            </w:r>
          </w:p>
        </w:tc>
        <w:tc>
          <w:tcPr>
            <w:tcW w:w="1134" w:type="dxa"/>
          </w:tcPr>
          <w:p w:rsidR="00000000" w:rsidRDefault="000B021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13,2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828" w:type="dxa"/>
          </w:tcPr>
          <w:p w:rsidR="00000000" w:rsidRDefault="000B021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Nakliyat</w:t>
            </w:r>
            <w:r>
              <w:rPr>
                <w:rFonts w:ascii="Arial" w:hAnsi="Arial"/>
                <w:i/>
                <w:sz w:val="16"/>
              </w:rPr>
              <w:t>(Transportation)</w:t>
            </w:r>
          </w:p>
        </w:tc>
        <w:tc>
          <w:tcPr>
            <w:tcW w:w="1276" w:type="dxa"/>
          </w:tcPr>
          <w:p w:rsidR="00000000" w:rsidRDefault="000B021C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7,0</w:t>
            </w:r>
          </w:p>
        </w:tc>
        <w:tc>
          <w:tcPr>
            <w:tcW w:w="1418" w:type="dxa"/>
            <w:gridSpan w:val="2"/>
          </w:tcPr>
          <w:p w:rsidR="00000000" w:rsidRDefault="000B021C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5,2</w:t>
            </w:r>
          </w:p>
        </w:tc>
        <w:tc>
          <w:tcPr>
            <w:tcW w:w="567" w:type="dxa"/>
          </w:tcPr>
          <w:p w:rsidR="00000000" w:rsidRDefault="000B021C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:rsidR="00000000" w:rsidRDefault="000B021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15,8</w:t>
            </w:r>
          </w:p>
        </w:tc>
        <w:tc>
          <w:tcPr>
            <w:tcW w:w="1134" w:type="dxa"/>
          </w:tcPr>
          <w:p w:rsidR="00000000" w:rsidRDefault="000B021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23,8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828" w:type="dxa"/>
          </w:tcPr>
          <w:p w:rsidR="00000000" w:rsidRDefault="000B021C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sz w:val="16"/>
              </w:rPr>
              <w:t>Kaza (</w:t>
            </w:r>
            <w:r>
              <w:rPr>
                <w:rFonts w:ascii="Arial" w:hAnsi="Arial"/>
                <w:i/>
                <w:sz w:val="16"/>
              </w:rPr>
              <w:t>Accident)</w:t>
            </w:r>
          </w:p>
          <w:p w:rsidR="00000000" w:rsidRDefault="000B021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Oto Mali Sorumluluk (Motor Third Party Liability)</w:t>
            </w:r>
          </w:p>
        </w:tc>
        <w:tc>
          <w:tcPr>
            <w:tcW w:w="1276" w:type="dxa"/>
          </w:tcPr>
          <w:p w:rsidR="00000000" w:rsidRDefault="000B021C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35,7</w:t>
            </w:r>
          </w:p>
          <w:p w:rsidR="00000000" w:rsidRDefault="000B021C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12,9</w:t>
            </w:r>
          </w:p>
        </w:tc>
        <w:tc>
          <w:tcPr>
            <w:tcW w:w="1418" w:type="dxa"/>
            <w:gridSpan w:val="2"/>
          </w:tcPr>
          <w:p w:rsidR="00000000" w:rsidRDefault="000B021C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39,5</w:t>
            </w:r>
          </w:p>
          <w:p w:rsidR="00000000" w:rsidRDefault="000B021C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13,6</w:t>
            </w:r>
          </w:p>
        </w:tc>
        <w:tc>
          <w:tcPr>
            <w:tcW w:w="567" w:type="dxa"/>
          </w:tcPr>
          <w:p w:rsidR="00000000" w:rsidRDefault="000B021C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:rsidR="00000000" w:rsidRDefault="000B021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4,8</w:t>
            </w:r>
          </w:p>
          <w:p w:rsidR="00000000" w:rsidRDefault="000B021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8,9</w:t>
            </w:r>
          </w:p>
        </w:tc>
        <w:tc>
          <w:tcPr>
            <w:tcW w:w="1134" w:type="dxa"/>
          </w:tcPr>
          <w:p w:rsidR="00000000" w:rsidRDefault="000B021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-7,5</w:t>
            </w:r>
          </w:p>
          <w:p w:rsidR="00000000" w:rsidRDefault="000B021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10,3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828" w:type="dxa"/>
          </w:tcPr>
          <w:p w:rsidR="00000000" w:rsidRDefault="000B021C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sz w:val="16"/>
              </w:rPr>
              <w:t>Mühendi</w:t>
            </w:r>
            <w:r>
              <w:rPr>
                <w:rFonts w:ascii="Arial" w:hAnsi="Arial"/>
                <w:sz w:val="16"/>
              </w:rPr>
              <w:t>slik (</w:t>
            </w:r>
            <w:r>
              <w:rPr>
                <w:rFonts w:ascii="Arial" w:hAnsi="Arial"/>
                <w:i/>
                <w:sz w:val="16"/>
              </w:rPr>
              <w:t>Engineering)</w:t>
            </w:r>
          </w:p>
        </w:tc>
        <w:tc>
          <w:tcPr>
            <w:tcW w:w="1276" w:type="dxa"/>
          </w:tcPr>
          <w:p w:rsidR="00000000" w:rsidRDefault="000B021C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5,1</w:t>
            </w:r>
          </w:p>
        </w:tc>
        <w:tc>
          <w:tcPr>
            <w:tcW w:w="1418" w:type="dxa"/>
            <w:gridSpan w:val="2"/>
          </w:tcPr>
          <w:p w:rsidR="00000000" w:rsidRDefault="000B021C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4,2</w:t>
            </w:r>
          </w:p>
        </w:tc>
        <w:tc>
          <w:tcPr>
            <w:tcW w:w="567" w:type="dxa"/>
          </w:tcPr>
          <w:p w:rsidR="00000000" w:rsidRDefault="000B021C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:rsidR="00000000" w:rsidRDefault="000B021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3,0</w:t>
            </w:r>
          </w:p>
        </w:tc>
        <w:tc>
          <w:tcPr>
            <w:tcW w:w="1134" w:type="dxa"/>
          </w:tcPr>
          <w:p w:rsidR="00000000" w:rsidRDefault="000B021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828" w:type="dxa"/>
          </w:tcPr>
          <w:p w:rsidR="00000000" w:rsidRDefault="000B021C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sz w:val="16"/>
              </w:rPr>
              <w:t>Ziraat</w:t>
            </w:r>
            <w:r>
              <w:rPr>
                <w:rFonts w:ascii="Arial" w:hAnsi="Arial"/>
                <w:i/>
                <w:sz w:val="16"/>
              </w:rPr>
              <w:t xml:space="preserve">  (Agriculture)</w:t>
            </w:r>
          </w:p>
          <w:p w:rsidR="00000000" w:rsidRDefault="000B021C">
            <w:pPr>
              <w:ind w:right="-25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Hukuksal Koruma  (Legal Protection)</w:t>
            </w:r>
          </w:p>
          <w:p w:rsidR="00000000" w:rsidRDefault="000B021C">
            <w:pPr>
              <w:ind w:right="-1809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Ferdi Kaza  (Personal Production)                    </w:t>
            </w:r>
          </w:p>
        </w:tc>
        <w:tc>
          <w:tcPr>
            <w:tcW w:w="1276" w:type="dxa"/>
          </w:tcPr>
          <w:p w:rsidR="00000000" w:rsidRDefault="000B021C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</w:t>
            </w:r>
          </w:p>
          <w:p w:rsidR="00000000" w:rsidRDefault="000B021C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0,4</w:t>
            </w:r>
          </w:p>
          <w:p w:rsidR="00000000" w:rsidRDefault="000B021C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2,7</w:t>
            </w:r>
          </w:p>
        </w:tc>
        <w:tc>
          <w:tcPr>
            <w:tcW w:w="1418" w:type="dxa"/>
            <w:gridSpan w:val="2"/>
          </w:tcPr>
          <w:p w:rsidR="00000000" w:rsidRDefault="000B021C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</w:t>
            </w:r>
          </w:p>
          <w:p w:rsidR="00000000" w:rsidRDefault="000B021C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0,4</w:t>
            </w:r>
          </w:p>
          <w:p w:rsidR="00000000" w:rsidRDefault="000B021C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3,4</w:t>
            </w:r>
          </w:p>
        </w:tc>
        <w:tc>
          <w:tcPr>
            <w:tcW w:w="567" w:type="dxa"/>
          </w:tcPr>
          <w:p w:rsidR="00000000" w:rsidRDefault="000B021C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:rsidR="00000000" w:rsidRDefault="000B021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4,9</w:t>
            </w:r>
          </w:p>
          <w:p w:rsidR="00000000" w:rsidRDefault="000B021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66,8</w:t>
            </w:r>
          </w:p>
          <w:p w:rsidR="00000000" w:rsidRDefault="000B021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49,9</w:t>
            </w:r>
          </w:p>
        </w:tc>
        <w:tc>
          <w:tcPr>
            <w:tcW w:w="1134" w:type="dxa"/>
          </w:tcPr>
          <w:p w:rsidR="00000000" w:rsidRDefault="000B021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7,2</w:t>
            </w:r>
          </w:p>
          <w:p w:rsidR="00000000" w:rsidRDefault="000B021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65,0</w:t>
            </w:r>
          </w:p>
          <w:p w:rsidR="00000000" w:rsidRDefault="000B021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47,8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828" w:type="dxa"/>
          </w:tcPr>
          <w:p w:rsidR="00000000" w:rsidRDefault="000B021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Sağlık (Health)</w:t>
            </w:r>
          </w:p>
        </w:tc>
        <w:tc>
          <w:tcPr>
            <w:tcW w:w="1276" w:type="dxa"/>
          </w:tcPr>
          <w:p w:rsidR="00000000" w:rsidRDefault="000B021C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13,1</w:t>
            </w:r>
          </w:p>
        </w:tc>
        <w:tc>
          <w:tcPr>
            <w:tcW w:w="1418" w:type="dxa"/>
            <w:gridSpan w:val="2"/>
          </w:tcPr>
          <w:p w:rsidR="00000000" w:rsidRDefault="000B021C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13,3</w:t>
            </w:r>
          </w:p>
        </w:tc>
        <w:tc>
          <w:tcPr>
            <w:tcW w:w="567" w:type="dxa"/>
          </w:tcPr>
          <w:p w:rsidR="00000000" w:rsidRDefault="000B021C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:rsidR="00000000" w:rsidRDefault="000B021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3,0</w:t>
            </w:r>
          </w:p>
        </w:tc>
        <w:tc>
          <w:tcPr>
            <w:tcW w:w="1134" w:type="dxa"/>
          </w:tcPr>
          <w:p w:rsidR="00000000" w:rsidRDefault="000B021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-13,4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828" w:type="dxa"/>
          </w:tcPr>
          <w:p w:rsidR="00000000" w:rsidRDefault="000B021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Kredi (Credit)</w:t>
            </w:r>
            <w:r>
              <w:rPr>
                <w:rFonts w:ascii="Arial" w:hAnsi="Arial"/>
                <w:sz w:val="16"/>
              </w:rPr>
              <w:tab/>
            </w:r>
          </w:p>
        </w:tc>
        <w:tc>
          <w:tcPr>
            <w:tcW w:w="1276" w:type="dxa"/>
          </w:tcPr>
          <w:p w:rsidR="00000000" w:rsidRDefault="000B021C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418" w:type="dxa"/>
            <w:gridSpan w:val="2"/>
          </w:tcPr>
          <w:p w:rsidR="00000000" w:rsidRDefault="000B021C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</w:t>
            </w:r>
          </w:p>
        </w:tc>
        <w:tc>
          <w:tcPr>
            <w:tcW w:w="567" w:type="dxa"/>
          </w:tcPr>
          <w:p w:rsidR="00000000" w:rsidRDefault="000B021C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:rsidR="00000000" w:rsidRDefault="000B021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134" w:type="dxa"/>
          </w:tcPr>
          <w:p w:rsidR="00000000" w:rsidRDefault="000B021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134" w:type="dxa"/>
          <w:cantSplit/>
        </w:trPr>
        <w:tc>
          <w:tcPr>
            <w:tcW w:w="3828" w:type="dxa"/>
          </w:tcPr>
          <w:p w:rsidR="00000000" w:rsidRDefault="000B021C">
            <w:pPr>
              <w:rPr>
                <w:rFonts w:ascii="Arial" w:hAnsi="Arial"/>
                <w:sz w:val="16"/>
              </w:rPr>
            </w:pPr>
          </w:p>
        </w:tc>
        <w:tc>
          <w:tcPr>
            <w:tcW w:w="1276" w:type="dxa"/>
          </w:tcPr>
          <w:p w:rsidR="00000000" w:rsidRDefault="000B021C">
            <w:pPr>
              <w:ind w:right="34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418" w:type="dxa"/>
            <w:gridSpan w:val="2"/>
          </w:tcPr>
          <w:p w:rsidR="00000000" w:rsidRDefault="000B021C">
            <w:pPr>
              <w:ind w:right="34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567" w:type="dxa"/>
          </w:tcPr>
          <w:p w:rsidR="00000000" w:rsidRDefault="000B021C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:rsidR="00000000" w:rsidRDefault="000B021C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4"/>
          <w:wBefore w:w="3828" w:type="dxa"/>
          <w:wAfter w:w="3261" w:type="dxa"/>
          <w:cantSplit/>
        </w:trPr>
        <w:tc>
          <w:tcPr>
            <w:tcW w:w="2268" w:type="dxa"/>
            <w:gridSpan w:val="2"/>
          </w:tcPr>
          <w:p w:rsidR="00000000" w:rsidRDefault="000B021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HASAR/PRİM ORANI(%)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4"/>
          <w:wBefore w:w="3828" w:type="dxa"/>
          <w:wAfter w:w="3261" w:type="dxa"/>
          <w:cantSplit/>
        </w:trPr>
        <w:tc>
          <w:tcPr>
            <w:tcW w:w="2268" w:type="dxa"/>
            <w:gridSpan w:val="2"/>
          </w:tcPr>
          <w:p w:rsidR="00000000" w:rsidRDefault="000B021C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Premiums of Damage(%)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4"/>
          <w:wAfter w:w="3261" w:type="dxa"/>
          <w:cantSplit/>
        </w:trPr>
        <w:tc>
          <w:tcPr>
            <w:tcW w:w="3828" w:type="dxa"/>
          </w:tcPr>
          <w:p w:rsidR="00000000" w:rsidRDefault="000B021C">
            <w:pPr>
              <w:jc w:val="both"/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1276" w:type="dxa"/>
          </w:tcPr>
          <w:p w:rsidR="00000000" w:rsidRDefault="000B021C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2004</w:t>
            </w:r>
          </w:p>
        </w:tc>
        <w:tc>
          <w:tcPr>
            <w:tcW w:w="992" w:type="dxa"/>
          </w:tcPr>
          <w:p w:rsidR="00000000" w:rsidRDefault="000B021C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2005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4"/>
          <w:wAfter w:w="3261" w:type="dxa"/>
          <w:cantSplit/>
        </w:trPr>
        <w:tc>
          <w:tcPr>
            <w:tcW w:w="3828" w:type="dxa"/>
          </w:tcPr>
          <w:p w:rsidR="00000000" w:rsidRDefault="000B021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sz w:val="16"/>
              </w:rPr>
              <w:t>Yangın (</w:t>
            </w:r>
            <w:r>
              <w:rPr>
                <w:rFonts w:ascii="Arial" w:hAnsi="Arial"/>
                <w:i/>
                <w:sz w:val="16"/>
              </w:rPr>
              <w:t>Fire)</w:t>
            </w:r>
          </w:p>
        </w:tc>
        <w:tc>
          <w:tcPr>
            <w:tcW w:w="1276" w:type="dxa"/>
          </w:tcPr>
          <w:p w:rsidR="00000000" w:rsidRDefault="000B021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27,4</w:t>
            </w:r>
          </w:p>
        </w:tc>
        <w:tc>
          <w:tcPr>
            <w:tcW w:w="992" w:type="dxa"/>
          </w:tcPr>
          <w:p w:rsidR="00000000" w:rsidRDefault="000B021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31,7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4"/>
          <w:wAfter w:w="3261" w:type="dxa"/>
          <w:cantSplit/>
        </w:trPr>
        <w:tc>
          <w:tcPr>
            <w:tcW w:w="3828" w:type="dxa"/>
          </w:tcPr>
          <w:p w:rsidR="00000000" w:rsidRDefault="000B021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Nakliyat</w:t>
            </w:r>
            <w:r>
              <w:rPr>
                <w:rFonts w:ascii="Arial" w:hAnsi="Arial"/>
                <w:i/>
                <w:sz w:val="16"/>
              </w:rPr>
              <w:t>(Transportation)</w:t>
            </w:r>
          </w:p>
        </w:tc>
        <w:tc>
          <w:tcPr>
            <w:tcW w:w="1276" w:type="dxa"/>
          </w:tcPr>
          <w:p w:rsidR="00000000" w:rsidRDefault="000B021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41,6</w:t>
            </w:r>
          </w:p>
        </w:tc>
        <w:tc>
          <w:tcPr>
            <w:tcW w:w="992" w:type="dxa"/>
          </w:tcPr>
          <w:p w:rsidR="00000000" w:rsidRDefault="000B021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37,2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4"/>
          <w:wAfter w:w="3261" w:type="dxa"/>
          <w:cantSplit/>
        </w:trPr>
        <w:tc>
          <w:tcPr>
            <w:tcW w:w="3828" w:type="dxa"/>
          </w:tcPr>
          <w:p w:rsidR="00000000" w:rsidRDefault="000B021C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sz w:val="16"/>
              </w:rPr>
              <w:t>Kaza (</w:t>
            </w:r>
            <w:r>
              <w:rPr>
                <w:rFonts w:ascii="Arial" w:hAnsi="Arial"/>
                <w:i/>
                <w:sz w:val="16"/>
              </w:rPr>
              <w:t>Accident)</w:t>
            </w:r>
          </w:p>
          <w:p w:rsidR="00000000" w:rsidRDefault="000B021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Oto Mali Sorumluluk (Motor Third Party Liability)</w:t>
            </w:r>
          </w:p>
        </w:tc>
        <w:tc>
          <w:tcPr>
            <w:tcW w:w="1276" w:type="dxa"/>
          </w:tcPr>
          <w:p w:rsidR="00000000" w:rsidRDefault="000B021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61,6</w:t>
            </w:r>
          </w:p>
          <w:p w:rsidR="00000000" w:rsidRDefault="000B021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44,8</w:t>
            </w:r>
          </w:p>
        </w:tc>
        <w:tc>
          <w:tcPr>
            <w:tcW w:w="992" w:type="dxa"/>
          </w:tcPr>
          <w:p w:rsidR="00000000" w:rsidRDefault="000B021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75,2</w:t>
            </w:r>
          </w:p>
          <w:p w:rsidR="00000000" w:rsidRDefault="000B021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55,6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4"/>
          <w:wAfter w:w="3261" w:type="dxa"/>
          <w:cantSplit/>
        </w:trPr>
        <w:tc>
          <w:tcPr>
            <w:tcW w:w="3828" w:type="dxa"/>
          </w:tcPr>
          <w:p w:rsidR="00000000" w:rsidRDefault="000B021C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sz w:val="16"/>
              </w:rPr>
              <w:t>Mühendislik (Engineering)</w:t>
            </w:r>
          </w:p>
        </w:tc>
        <w:tc>
          <w:tcPr>
            <w:tcW w:w="1276" w:type="dxa"/>
          </w:tcPr>
          <w:p w:rsidR="00000000" w:rsidRDefault="000B021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45,3</w:t>
            </w:r>
          </w:p>
        </w:tc>
        <w:tc>
          <w:tcPr>
            <w:tcW w:w="992" w:type="dxa"/>
          </w:tcPr>
          <w:p w:rsidR="00000000" w:rsidRDefault="000B021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53,0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4"/>
          <w:wAfter w:w="3261" w:type="dxa"/>
          <w:cantSplit/>
        </w:trPr>
        <w:tc>
          <w:tcPr>
            <w:tcW w:w="3828" w:type="dxa"/>
          </w:tcPr>
          <w:p w:rsidR="00000000" w:rsidRDefault="000B021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Ziraat</w:t>
            </w:r>
            <w:r>
              <w:rPr>
                <w:rFonts w:ascii="Arial" w:hAnsi="Arial"/>
                <w:i/>
                <w:sz w:val="16"/>
              </w:rPr>
              <w:t xml:space="preserve">  </w:t>
            </w:r>
            <w:r>
              <w:rPr>
                <w:rFonts w:ascii="Arial" w:hAnsi="Arial"/>
                <w:sz w:val="16"/>
              </w:rPr>
              <w:t>(Agriculture)</w:t>
            </w:r>
          </w:p>
          <w:p w:rsidR="00000000" w:rsidRDefault="000B021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Hukuksal Koruma (Legal Protection)</w:t>
            </w:r>
          </w:p>
          <w:p w:rsidR="00000000" w:rsidRDefault="000B021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Ferdi Kaza (Personal Accident)</w:t>
            </w:r>
          </w:p>
        </w:tc>
        <w:tc>
          <w:tcPr>
            <w:tcW w:w="1276" w:type="dxa"/>
          </w:tcPr>
          <w:p w:rsidR="00000000" w:rsidRDefault="000B021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27,3</w:t>
            </w:r>
          </w:p>
          <w:p w:rsidR="00000000" w:rsidRDefault="000B021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0,4</w:t>
            </w:r>
          </w:p>
          <w:p w:rsidR="00000000" w:rsidRDefault="000B021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11,0</w:t>
            </w:r>
          </w:p>
        </w:tc>
        <w:tc>
          <w:tcPr>
            <w:tcW w:w="992" w:type="dxa"/>
          </w:tcPr>
          <w:p w:rsidR="00000000" w:rsidRDefault="000B021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41,2</w:t>
            </w:r>
          </w:p>
          <w:p w:rsidR="00000000" w:rsidRDefault="000B021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0,3</w:t>
            </w:r>
          </w:p>
          <w:p w:rsidR="00000000" w:rsidRDefault="000B021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11,8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4"/>
          <w:wAfter w:w="3261" w:type="dxa"/>
          <w:cantSplit/>
        </w:trPr>
        <w:tc>
          <w:tcPr>
            <w:tcW w:w="3828" w:type="dxa"/>
          </w:tcPr>
          <w:p w:rsidR="00000000" w:rsidRDefault="000B021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Sağlık (Health)</w:t>
            </w:r>
          </w:p>
        </w:tc>
        <w:tc>
          <w:tcPr>
            <w:tcW w:w="1276" w:type="dxa"/>
          </w:tcPr>
          <w:p w:rsidR="00000000" w:rsidRDefault="000B021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32,0</w:t>
            </w:r>
          </w:p>
        </w:tc>
        <w:tc>
          <w:tcPr>
            <w:tcW w:w="992" w:type="dxa"/>
          </w:tcPr>
          <w:p w:rsidR="00000000" w:rsidRDefault="000B021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90,4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4"/>
          <w:wAfter w:w="3261" w:type="dxa"/>
          <w:cantSplit/>
        </w:trPr>
        <w:tc>
          <w:tcPr>
            <w:tcW w:w="3828" w:type="dxa"/>
          </w:tcPr>
          <w:p w:rsidR="00000000" w:rsidRDefault="000B021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Kredi (Credit)</w:t>
            </w:r>
          </w:p>
        </w:tc>
        <w:tc>
          <w:tcPr>
            <w:tcW w:w="1276" w:type="dxa"/>
          </w:tcPr>
          <w:p w:rsidR="00000000" w:rsidRDefault="000B021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992" w:type="dxa"/>
          </w:tcPr>
          <w:p w:rsidR="00000000" w:rsidRDefault="000B021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</w:t>
            </w:r>
          </w:p>
        </w:tc>
      </w:tr>
    </w:tbl>
    <w:p w:rsidR="00000000" w:rsidRDefault="000B021C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59"/>
        <w:gridCol w:w="3827"/>
        <w:gridCol w:w="523"/>
        <w:gridCol w:w="557"/>
        <w:gridCol w:w="565"/>
        <w:gridCol w:w="515"/>
        <w:gridCol w:w="359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309" w:type="dxa"/>
            <w:gridSpan w:val="3"/>
          </w:tcPr>
          <w:p w:rsidR="00000000" w:rsidRDefault="000B021C">
            <w:pPr>
              <w:jc w:val="both"/>
              <w:rPr>
                <w:rFonts w:ascii="Arial" w:hAnsi="Arial"/>
                <w:sz w:val="16"/>
              </w:rPr>
            </w:pPr>
          </w:p>
          <w:p w:rsidR="00000000" w:rsidRDefault="000B021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Şirketin son iki yıla ait konservasyon oranları aşağıda verilmiştir.</w:t>
            </w:r>
          </w:p>
        </w:tc>
        <w:tc>
          <w:tcPr>
            <w:tcW w:w="1122" w:type="dxa"/>
            <w:gridSpan w:val="2"/>
          </w:tcPr>
          <w:p w:rsidR="00000000" w:rsidRDefault="000B021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  <w:gridSpan w:val="2"/>
          </w:tcPr>
          <w:p w:rsidR="00000000" w:rsidRDefault="000B021C">
            <w:pPr>
              <w:jc w:val="both"/>
              <w:rPr>
                <w:rFonts w:ascii="Arial" w:hAnsi="Arial"/>
                <w:i/>
                <w:sz w:val="16"/>
              </w:rPr>
            </w:pPr>
          </w:p>
          <w:p w:rsidR="00000000" w:rsidRDefault="000B021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conserv</w:t>
            </w:r>
            <w:r>
              <w:rPr>
                <w:rFonts w:ascii="Arial" w:hAnsi="Arial"/>
                <w:i/>
                <w:sz w:val="16"/>
              </w:rPr>
              <w:t>ation rates of the Company for the last two terms are given below.</w:t>
            </w:r>
          </w:p>
          <w:p w:rsidR="00000000" w:rsidRDefault="000B021C">
            <w:pPr>
              <w:jc w:val="both"/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959" w:type="dxa"/>
          <w:wAfter w:w="3590" w:type="dxa"/>
          <w:cantSplit/>
        </w:trPr>
        <w:tc>
          <w:tcPr>
            <w:tcW w:w="3827" w:type="dxa"/>
          </w:tcPr>
          <w:p w:rsidR="00000000" w:rsidRDefault="000B021C">
            <w:pPr>
              <w:tabs>
                <w:tab w:val="left" w:pos="851"/>
                <w:tab w:val="left" w:pos="993"/>
              </w:tabs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Konservasyon Oranları (%)</w:t>
            </w:r>
          </w:p>
          <w:p w:rsidR="00000000" w:rsidRDefault="000B021C">
            <w:pPr>
              <w:tabs>
                <w:tab w:val="left" w:pos="851"/>
                <w:tab w:val="left" w:pos="993"/>
              </w:tabs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(Conservation Rates)</w:t>
            </w:r>
          </w:p>
        </w:tc>
        <w:tc>
          <w:tcPr>
            <w:tcW w:w="1080" w:type="dxa"/>
            <w:gridSpan w:val="2"/>
          </w:tcPr>
          <w:p w:rsidR="00000000" w:rsidRDefault="000B021C">
            <w:pPr>
              <w:tabs>
                <w:tab w:val="left" w:pos="851"/>
                <w:tab w:val="left" w:pos="993"/>
              </w:tabs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2004</w:t>
            </w:r>
          </w:p>
        </w:tc>
        <w:tc>
          <w:tcPr>
            <w:tcW w:w="1080" w:type="dxa"/>
            <w:gridSpan w:val="2"/>
          </w:tcPr>
          <w:p w:rsidR="00000000" w:rsidRDefault="000B021C">
            <w:pPr>
              <w:tabs>
                <w:tab w:val="left" w:pos="851"/>
                <w:tab w:val="left" w:pos="993"/>
              </w:tabs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2005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959" w:type="dxa"/>
          <w:wAfter w:w="3590" w:type="dxa"/>
          <w:cantSplit/>
        </w:trPr>
        <w:tc>
          <w:tcPr>
            <w:tcW w:w="3827" w:type="dxa"/>
          </w:tcPr>
          <w:p w:rsidR="00000000" w:rsidRDefault="000B021C">
            <w:pPr>
              <w:tabs>
                <w:tab w:val="left" w:pos="851"/>
                <w:tab w:val="left" w:pos="993"/>
              </w:tabs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Yangın (Fire)</w:t>
            </w:r>
          </w:p>
        </w:tc>
        <w:tc>
          <w:tcPr>
            <w:tcW w:w="1080" w:type="dxa"/>
            <w:gridSpan w:val="2"/>
          </w:tcPr>
          <w:p w:rsidR="00000000" w:rsidRDefault="000B021C">
            <w:pPr>
              <w:tabs>
                <w:tab w:val="left" w:pos="851"/>
                <w:tab w:val="left" w:pos="99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41,4</w:t>
            </w:r>
          </w:p>
        </w:tc>
        <w:tc>
          <w:tcPr>
            <w:tcW w:w="1080" w:type="dxa"/>
            <w:gridSpan w:val="2"/>
          </w:tcPr>
          <w:p w:rsidR="00000000" w:rsidRDefault="000B021C">
            <w:pPr>
              <w:tabs>
                <w:tab w:val="left" w:pos="851"/>
                <w:tab w:val="left" w:pos="99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44,3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959" w:type="dxa"/>
          <w:wAfter w:w="3590" w:type="dxa"/>
          <w:cantSplit/>
        </w:trPr>
        <w:tc>
          <w:tcPr>
            <w:tcW w:w="3827" w:type="dxa"/>
          </w:tcPr>
          <w:p w:rsidR="00000000" w:rsidRDefault="000B021C">
            <w:pPr>
              <w:tabs>
                <w:tab w:val="left" w:pos="851"/>
                <w:tab w:val="left" w:pos="993"/>
              </w:tabs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Nakliyat (Transportation)</w:t>
            </w:r>
          </w:p>
        </w:tc>
        <w:tc>
          <w:tcPr>
            <w:tcW w:w="1080" w:type="dxa"/>
            <w:gridSpan w:val="2"/>
          </w:tcPr>
          <w:p w:rsidR="00000000" w:rsidRDefault="000B021C">
            <w:pPr>
              <w:tabs>
                <w:tab w:val="left" w:pos="851"/>
                <w:tab w:val="left" w:pos="99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55,0</w:t>
            </w:r>
          </w:p>
        </w:tc>
        <w:tc>
          <w:tcPr>
            <w:tcW w:w="1080" w:type="dxa"/>
            <w:gridSpan w:val="2"/>
          </w:tcPr>
          <w:p w:rsidR="00000000" w:rsidRDefault="000B021C">
            <w:pPr>
              <w:tabs>
                <w:tab w:val="left" w:pos="851"/>
                <w:tab w:val="left" w:pos="99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61,9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959" w:type="dxa"/>
          <w:wAfter w:w="3590" w:type="dxa"/>
          <w:cantSplit/>
        </w:trPr>
        <w:tc>
          <w:tcPr>
            <w:tcW w:w="3827" w:type="dxa"/>
          </w:tcPr>
          <w:p w:rsidR="00000000" w:rsidRDefault="000B021C">
            <w:pPr>
              <w:tabs>
                <w:tab w:val="left" w:pos="851"/>
                <w:tab w:val="left" w:pos="993"/>
              </w:tabs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Kaza (Accident)</w:t>
            </w:r>
          </w:p>
        </w:tc>
        <w:tc>
          <w:tcPr>
            <w:tcW w:w="1080" w:type="dxa"/>
            <w:gridSpan w:val="2"/>
          </w:tcPr>
          <w:p w:rsidR="00000000" w:rsidRDefault="000B021C">
            <w:pPr>
              <w:tabs>
                <w:tab w:val="left" w:pos="851"/>
                <w:tab w:val="left" w:pos="99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79,4</w:t>
            </w:r>
          </w:p>
        </w:tc>
        <w:tc>
          <w:tcPr>
            <w:tcW w:w="1080" w:type="dxa"/>
            <w:gridSpan w:val="2"/>
          </w:tcPr>
          <w:p w:rsidR="00000000" w:rsidRDefault="000B021C">
            <w:pPr>
              <w:tabs>
                <w:tab w:val="left" w:pos="851"/>
                <w:tab w:val="left" w:pos="99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79,3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959" w:type="dxa"/>
          <w:wAfter w:w="3590" w:type="dxa"/>
          <w:cantSplit/>
        </w:trPr>
        <w:tc>
          <w:tcPr>
            <w:tcW w:w="3827" w:type="dxa"/>
          </w:tcPr>
          <w:p w:rsidR="00000000" w:rsidRDefault="000B021C">
            <w:pPr>
              <w:tabs>
                <w:tab w:val="left" w:pos="851"/>
                <w:tab w:val="left" w:pos="993"/>
              </w:tabs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Oto Mali Sorumluluk (Motor Third Party L</w:t>
            </w:r>
            <w:r>
              <w:rPr>
                <w:rFonts w:ascii="Arial" w:hAnsi="Arial"/>
                <w:sz w:val="16"/>
              </w:rPr>
              <w:t>iability)</w:t>
            </w:r>
          </w:p>
          <w:p w:rsidR="00000000" w:rsidRDefault="000B021C">
            <w:pPr>
              <w:tabs>
                <w:tab w:val="left" w:pos="851"/>
                <w:tab w:val="left" w:pos="993"/>
              </w:tabs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Mühendislik (Engineering)</w:t>
            </w:r>
          </w:p>
        </w:tc>
        <w:tc>
          <w:tcPr>
            <w:tcW w:w="1080" w:type="dxa"/>
            <w:gridSpan w:val="2"/>
          </w:tcPr>
          <w:p w:rsidR="00000000" w:rsidRDefault="000B021C">
            <w:pPr>
              <w:tabs>
                <w:tab w:val="left" w:pos="851"/>
                <w:tab w:val="left" w:pos="99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81,1</w:t>
            </w:r>
          </w:p>
          <w:p w:rsidR="00000000" w:rsidRDefault="000B021C">
            <w:pPr>
              <w:tabs>
                <w:tab w:val="left" w:pos="851"/>
                <w:tab w:val="left" w:pos="99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31,0</w:t>
            </w:r>
          </w:p>
        </w:tc>
        <w:tc>
          <w:tcPr>
            <w:tcW w:w="1080" w:type="dxa"/>
            <w:gridSpan w:val="2"/>
          </w:tcPr>
          <w:p w:rsidR="00000000" w:rsidRDefault="000B021C">
            <w:pPr>
              <w:tabs>
                <w:tab w:val="left" w:pos="851"/>
                <w:tab w:val="left" w:pos="99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80,0</w:t>
            </w:r>
          </w:p>
          <w:p w:rsidR="00000000" w:rsidRDefault="000B021C">
            <w:pPr>
              <w:tabs>
                <w:tab w:val="left" w:pos="851"/>
                <w:tab w:val="left" w:pos="99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42,4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959" w:type="dxa"/>
          <w:wAfter w:w="3590" w:type="dxa"/>
          <w:cantSplit/>
        </w:trPr>
        <w:tc>
          <w:tcPr>
            <w:tcW w:w="3827" w:type="dxa"/>
          </w:tcPr>
          <w:p w:rsidR="00000000" w:rsidRDefault="000B021C">
            <w:pPr>
              <w:tabs>
                <w:tab w:val="left" w:pos="851"/>
                <w:tab w:val="left" w:pos="993"/>
              </w:tabs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Ziraat (Agriculture)</w:t>
            </w:r>
          </w:p>
          <w:p w:rsidR="00000000" w:rsidRDefault="000B021C">
            <w:pPr>
              <w:tabs>
                <w:tab w:val="left" w:pos="851"/>
                <w:tab w:val="left" w:pos="993"/>
              </w:tabs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Hukuksal Koruma (Legal Protection)</w:t>
            </w:r>
          </w:p>
          <w:p w:rsidR="00000000" w:rsidRDefault="000B021C">
            <w:pPr>
              <w:tabs>
                <w:tab w:val="left" w:pos="851"/>
                <w:tab w:val="left" w:pos="993"/>
              </w:tabs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Ferdi Kaza (Personal Accident)</w:t>
            </w:r>
          </w:p>
        </w:tc>
        <w:tc>
          <w:tcPr>
            <w:tcW w:w="1080" w:type="dxa"/>
            <w:gridSpan w:val="2"/>
          </w:tcPr>
          <w:p w:rsidR="00000000" w:rsidRDefault="000B021C">
            <w:pPr>
              <w:tabs>
                <w:tab w:val="left" w:pos="851"/>
                <w:tab w:val="left" w:pos="99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81,0</w:t>
            </w:r>
          </w:p>
          <w:p w:rsidR="00000000" w:rsidRDefault="000B021C">
            <w:pPr>
              <w:tabs>
                <w:tab w:val="left" w:pos="851"/>
                <w:tab w:val="left" w:pos="99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</w:t>
            </w:r>
          </w:p>
          <w:p w:rsidR="00000000" w:rsidRDefault="000B021C">
            <w:pPr>
              <w:tabs>
                <w:tab w:val="left" w:pos="851"/>
                <w:tab w:val="left" w:pos="99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93,2</w:t>
            </w:r>
          </w:p>
        </w:tc>
        <w:tc>
          <w:tcPr>
            <w:tcW w:w="1080" w:type="dxa"/>
            <w:gridSpan w:val="2"/>
          </w:tcPr>
          <w:p w:rsidR="00000000" w:rsidRDefault="000B021C">
            <w:pPr>
              <w:tabs>
                <w:tab w:val="left" w:pos="851"/>
                <w:tab w:val="left" w:pos="99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89,3</w:t>
            </w:r>
          </w:p>
          <w:p w:rsidR="00000000" w:rsidRDefault="000B021C">
            <w:pPr>
              <w:tabs>
                <w:tab w:val="left" w:pos="851"/>
                <w:tab w:val="left" w:pos="99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</w:t>
            </w:r>
          </w:p>
          <w:p w:rsidR="00000000" w:rsidRDefault="000B021C">
            <w:pPr>
              <w:tabs>
                <w:tab w:val="left" w:pos="851"/>
                <w:tab w:val="left" w:pos="99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93,0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959" w:type="dxa"/>
          <w:wAfter w:w="3590" w:type="dxa"/>
          <w:cantSplit/>
        </w:trPr>
        <w:tc>
          <w:tcPr>
            <w:tcW w:w="3827" w:type="dxa"/>
          </w:tcPr>
          <w:p w:rsidR="00000000" w:rsidRDefault="000B021C">
            <w:pPr>
              <w:tabs>
                <w:tab w:val="left" w:pos="851"/>
                <w:tab w:val="left" w:pos="993"/>
              </w:tabs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Sağlık (Health)</w:t>
            </w:r>
          </w:p>
        </w:tc>
        <w:tc>
          <w:tcPr>
            <w:tcW w:w="1080" w:type="dxa"/>
            <w:gridSpan w:val="2"/>
          </w:tcPr>
          <w:p w:rsidR="00000000" w:rsidRDefault="000B021C">
            <w:pPr>
              <w:tabs>
                <w:tab w:val="left" w:pos="851"/>
                <w:tab w:val="left" w:pos="99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87,3</w:t>
            </w:r>
          </w:p>
        </w:tc>
        <w:tc>
          <w:tcPr>
            <w:tcW w:w="1080" w:type="dxa"/>
            <w:gridSpan w:val="2"/>
          </w:tcPr>
          <w:p w:rsidR="00000000" w:rsidRDefault="000B021C">
            <w:pPr>
              <w:tabs>
                <w:tab w:val="left" w:pos="851"/>
                <w:tab w:val="left" w:pos="99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80,26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959" w:type="dxa"/>
          <w:wAfter w:w="3590" w:type="dxa"/>
          <w:cantSplit/>
        </w:trPr>
        <w:tc>
          <w:tcPr>
            <w:tcW w:w="3827" w:type="dxa"/>
          </w:tcPr>
          <w:p w:rsidR="00000000" w:rsidRDefault="000B021C">
            <w:pPr>
              <w:tabs>
                <w:tab w:val="left" w:pos="851"/>
                <w:tab w:val="left" w:pos="993"/>
              </w:tabs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Kredi (Credit)</w:t>
            </w:r>
          </w:p>
        </w:tc>
        <w:tc>
          <w:tcPr>
            <w:tcW w:w="1080" w:type="dxa"/>
            <w:gridSpan w:val="2"/>
          </w:tcPr>
          <w:p w:rsidR="00000000" w:rsidRDefault="000B021C">
            <w:pPr>
              <w:tabs>
                <w:tab w:val="left" w:pos="851"/>
                <w:tab w:val="left" w:pos="99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080" w:type="dxa"/>
            <w:gridSpan w:val="2"/>
          </w:tcPr>
          <w:p w:rsidR="00000000" w:rsidRDefault="000B021C">
            <w:pPr>
              <w:tabs>
                <w:tab w:val="left" w:pos="851"/>
                <w:tab w:val="left" w:pos="99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959" w:type="dxa"/>
          <w:wAfter w:w="3590" w:type="dxa"/>
          <w:cantSplit/>
        </w:trPr>
        <w:tc>
          <w:tcPr>
            <w:tcW w:w="3827" w:type="dxa"/>
          </w:tcPr>
          <w:p w:rsidR="00000000" w:rsidRDefault="000B021C">
            <w:pPr>
              <w:tabs>
                <w:tab w:val="left" w:pos="851"/>
                <w:tab w:val="left" w:pos="993"/>
              </w:tabs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Hayat Dışı (Non - Life)</w:t>
            </w:r>
          </w:p>
        </w:tc>
        <w:tc>
          <w:tcPr>
            <w:tcW w:w="1080" w:type="dxa"/>
            <w:gridSpan w:val="2"/>
          </w:tcPr>
          <w:p w:rsidR="00000000" w:rsidRDefault="000B021C">
            <w:pPr>
              <w:tabs>
                <w:tab w:val="left" w:pos="851"/>
                <w:tab w:val="left" w:pos="99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68,1</w:t>
            </w:r>
          </w:p>
        </w:tc>
        <w:tc>
          <w:tcPr>
            <w:tcW w:w="1080" w:type="dxa"/>
            <w:gridSpan w:val="2"/>
          </w:tcPr>
          <w:p w:rsidR="00000000" w:rsidRDefault="000B021C">
            <w:pPr>
              <w:tabs>
                <w:tab w:val="left" w:pos="851"/>
                <w:tab w:val="left" w:pos="99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78,5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959" w:type="dxa"/>
          <w:wAfter w:w="3590" w:type="dxa"/>
          <w:cantSplit/>
        </w:trPr>
        <w:tc>
          <w:tcPr>
            <w:tcW w:w="3827" w:type="dxa"/>
          </w:tcPr>
          <w:p w:rsidR="00000000" w:rsidRDefault="000B021C">
            <w:pPr>
              <w:tabs>
                <w:tab w:val="left" w:pos="851"/>
                <w:tab w:val="left" w:pos="993"/>
              </w:tabs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Hayat (Life)</w:t>
            </w:r>
          </w:p>
        </w:tc>
        <w:tc>
          <w:tcPr>
            <w:tcW w:w="1080" w:type="dxa"/>
            <w:gridSpan w:val="2"/>
          </w:tcPr>
          <w:p w:rsidR="00000000" w:rsidRDefault="000B021C">
            <w:pPr>
              <w:tabs>
                <w:tab w:val="left" w:pos="851"/>
                <w:tab w:val="left" w:pos="99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080" w:type="dxa"/>
            <w:gridSpan w:val="2"/>
          </w:tcPr>
          <w:p w:rsidR="00000000" w:rsidRDefault="000B021C">
            <w:pPr>
              <w:tabs>
                <w:tab w:val="left" w:pos="851"/>
                <w:tab w:val="left" w:pos="99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959" w:type="dxa"/>
          <w:wAfter w:w="3590" w:type="dxa"/>
          <w:cantSplit/>
        </w:trPr>
        <w:tc>
          <w:tcPr>
            <w:tcW w:w="3827" w:type="dxa"/>
          </w:tcPr>
          <w:p w:rsidR="00000000" w:rsidRDefault="000B021C">
            <w:pPr>
              <w:tabs>
                <w:tab w:val="left" w:pos="851"/>
                <w:tab w:val="left" w:pos="993"/>
              </w:tabs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</w:t>
            </w:r>
          </w:p>
          <w:p w:rsidR="00000000" w:rsidRDefault="000B021C">
            <w:pPr>
              <w:tabs>
                <w:tab w:val="left" w:pos="851"/>
                <w:tab w:val="left" w:pos="993"/>
              </w:tabs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080" w:type="dxa"/>
            <w:gridSpan w:val="2"/>
          </w:tcPr>
          <w:p w:rsidR="00000000" w:rsidRDefault="000B021C">
            <w:pPr>
              <w:tabs>
                <w:tab w:val="left" w:pos="851"/>
                <w:tab w:val="left" w:pos="99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68,1</w:t>
            </w:r>
          </w:p>
          <w:p w:rsidR="00000000" w:rsidRDefault="000B021C">
            <w:pPr>
              <w:tabs>
                <w:tab w:val="left" w:pos="851"/>
                <w:tab w:val="left" w:pos="993"/>
              </w:tabs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080" w:type="dxa"/>
            <w:gridSpan w:val="2"/>
          </w:tcPr>
          <w:p w:rsidR="00000000" w:rsidRDefault="000B021C">
            <w:pPr>
              <w:tabs>
                <w:tab w:val="left" w:pos="851"/>
                <w:tab w:val="left" w:pos="99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78,5</w:t>
            </w:r>
          </w:p>
          <w:p w:rsidR="00000000" w:rsidRDefault="000B021C">
            <w:pPr>
              <w:tabs>
                <w:tab w:val="left" w:pos="851"/>
                <w:tab w:val="left" w:pos="993"/>
              </w:tabs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0B021C">
      <w:pPr>
        <w:tabs>
          <w:tab w:val="left" w:pos="851"/>
          <w:tab w:val="left" w:pos="993"/>
        </w:tabs>
        <w:rPr>
          <w:rFonts w:ascii="Arial" w:hAnsi="Arial"/>
          <w:sz w:val="16"/>
        </w:rPr>
      </w:pPr>
    </w:p>
    <w:p w:rsidR="00000000" w:rsidRDefault="000B021C">
      <w:pPr>
        <w:rPr>
          <w:rFonts w:ascii="Arial" w:hAnsi="Arial"/>
          <w:sz w:val="16"/>
        </w:rPr>
      </w:pPr>
    </w:p>
    <w:p w:rsidR="00000000" w:rsidRDefault="000B021C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0B021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0B021C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0B021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0B021C">
      <w:pPr>
        <w:rPr>
          <w:sz w:val="16"/>
        </w:rPr>
      </w:pPr>
    </w:p>
    <w:p w:rsidR="00000000" w:rsidRDefault="000B021C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0B021C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3" w:type="dxa"/>
          </w:tcPr>
          <w:p w:rsidR="00000000" w:rsidRDefault="000B021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0B021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0B021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</w:t>
            </w:r>
            <w:r>
              <w:rPr>
                <w:rFonts w:ascii="Arial" w:hAnsi="Arial"/>
                <w:b/>
                <w:color w:val="000000"/>
                <w:sz w:val="16"/>
              </w:rPr>
              <w:t>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0B021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000000" w:rsidRDefault="000B021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0B021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0B021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0B021C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000000" w:rsidRDefault="000B021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0B021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 YTL)</w:t>
            </w:r>
          </w:p>
        </w:tc>
        <w:tc>
          <w:tcPr>
            <w:tcW w:w="1843" w:type="dxa"/>
          </w:tcPr>
          <w:p w:rsidR="00000000" w:rsidRDefault="000B021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Y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0B021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043" w:type="dxa"/>
          </w:tcPr>
          <w:p w:rsidR="00000000" w:rsidRDefault="000B021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214" w:type="dxa"/>
          </w:tcPr>
          <w:p w:rsidR="00000000" w:rsidRDefault="000B021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1843" w:type="dxa"/>
          </w:tcPr>
          <w:p w:rsidR="00000000" w:rsidRDefault="000B021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</w:tbl>
    <w:p w:rsidR="00000000" w:rsidRDefault="000B021C">
      <w:pPr>
        <w:rPr>
          <w:rFonts w:ascii="Arial" w:hAnsi="Arial"/>
          <w:sz w:val="16"/>
        </w:rPr>
      </w:pPr>
    </w:p>
    <w:p w:rsidR="00000000" w:rsidRDefault="000B021C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B021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31 Mart 2006 tarihi itibariyle başlıca iştirakleri ve iştirak sermayesi içinde</w:t>
            </w:r>
            <w:r>
              <w:rPr>
                <w:rFonts w:ascii="Arial" w:hAnsi="Arial"/>
                <w:sz w:val="16"/>
              </w:rPr>
              <w:t xml:space="preserve">ki payı aşağıda gösterilmektedir. </w:t>
            </w:r>
          </w:p>
        </w:tc>
        <w:tc>
          <w:tcPr>
            <w:tcW w:w="1134" w:type="dxa"/>
          </w:tcPr>
          <w:p w:rsidR="00000000" w:rsidRDefault="000B021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B021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as of 31 March 2006, are shown below.</w:t>
            </w:r>
          </w:p>
        </w:tc>
      </w:tr>
    </w:tbl>
    <w:p w:rsidR="00000000" w:rsidRDefault="000B021C">
      <w:pPr>
        <w:rPr>
          <w:rFonts w:ascii="Arial" w:hAnsi="Arial"/>
          <w:sz w:val="16"/>
        </w:rPr>
      </w:pPr>
    </w:p>
    <w:p w:rsidR="00000000" w:rsidRDefault="000B021C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2"/>
        <w:gridCol w:w="1985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0B021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1985" w:type="dxa"/>
          </w:tcPr>
          <w:p w:rsidR="00000000" w:rsidRDefault="000B021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1843" w:type="dxa"/>
          </w:tcPr>
          <w:p w:rsidR="00000000" w:rsidRDefault="000B021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0B021C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1985" w:type="dxa"/>
          </w:tcPr>
          <w:p w:rsidR="00000000" w:rsidRDefault="000B021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1843" w:type="dxa"/>
          </w:tcPr>
          <w:p w:rsidR="00000000" w:rsidRDefault="000B021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0B021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Anadolu Hayat Sigorta A.Ş.</w:t>
            </w:r>
          </w:p>
        </w:tc>
        <w:tc>
          <w:tcPr>
            <w:tcW w:w="1985" w:type="dxa"/>
            <w:vAlign w:val="bottom"/>
          </w:tcPr>
          <w:p w:rsidR="00000000" w:rsidRDefault="000B021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150.000.000 YTL</w:t>
            </w:r>
          </w:p>
        </w:tc>
        <w:tc>
          <w:tcPr>
            <w:tcW w:w="1843" w:type="dxa"/>
            <w:vAlign w:val="bottom"/>
          </w:tcPr>
          <w:p w:rsidR="00000000" w:rsidRDefault="000B021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0B021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İş Gayrimenkul Yatırım Ortaklığı A.Ş.</w:t>
            </w:r>
          </w:p>
        </w:tc>
        <w:tc>
          <w:tcPr>
            <w:tcW w:w="1985" w:type="dxa"/>
            <w:vAlign w:val="bottom"/>
          </w:tcPr>
          <w:p w:rsidR="00000000" w:rsidRDefault="000B021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329.966.000 YTL</w:t>
            </w:r>
          </w:p>
        </w:tc>
        <w:tc>
          <w:tcPr>
            <w:tcW w:w="1843" w:type="dxa"/>
            <w:vAlign w:val="bottom"/>
          </w:tcPr>
          <w:p w:rsidR="00000000" w:rsidRDefault="000B021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4,77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0B021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Türkiye Sınai Kalkınma Bankası A.Ş.</w:t>
            </w:r>
          </w:p>
        </w:tc>
        <w:tc>
          <w:tcPr>
            <w:tcW w:w="1985" w:type="dxa"/>
            <w:vAlign w:val="bottom"/>
          </w:tcPr>
          <w:p w:rsidR="00000000" w:rsidRDefault="000B021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200.000.000 YTL</w:t>
            </w:r>
          </w:p>
        </w:tc>
        <w:tc>
          <w:tcPr>
            <w:tcW w:w="1843" w:type="dxa"/>
            <w:vAlign w:val="bottom"/>
          </w:tcPr>
          <w:p w:rsidR="00000000" w:rsidRDefault="000B021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0,89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0B021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Türkiye İş Bankası A.Ş.(Kurucu)</w:t>
            </w:r>
          </w:p>
        </w:tc>
        <w:tc>
          <w:tcPr>
            <w:tcW w:w="1985" w:type="dxa"/>
            <w:vAlign w:val="bottom"/>
          </w:tcPr>
          <w:p w:rsidR="00000000" w:rsidRDefault="000B021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843" w:type="dxa"/>
            <w:vAlign w:val="bottom"/>
          </w:tcPr>
          <w:p w:rsidR="00000000" w:rsidRDefault="000B021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0B021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Soda Sanayi A.Ş.</w:t>
            </w:r>
          </w:p>
        </w:tc>
        <w:tc>
          <w:tcPr>
            <w:tcW w:w="1985" w:type="dxa"/>
            <w:vAlign w:val="bottom"/>
          </w:tcPr>
          <w:p w:rsidR="00000000" w:rsidRDefault="000B021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62.630.000 YTL</w:t>
            </w:r>
          </w:p>
        </w:tc>
        <w:tc>
          <w:tcPr>
            <w:tcW w:w="1843" w:type="dxa"/>
            <w:vAlign w:val="bottom"/>
          </w:tcPr>
          <w:p w:rsidR="00000000" w:rsidRDefault="000B021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0B021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İş Yatırım </w:t>
            </w:r>
            <w:r>
              <w:rPr>
                <w:rFonts w:ascii="Arial" w:hAnsi="Arial"/>
                <w:sz w:val="16"/>
              </w:rPr>
              <w:t>Ortaklığı A.Ş.</w:t>
            </w:r>
          </w:p>
        </w:tc>
        <w:tc>
          <w:tcPr>
            <w:tcW w:w="1985" w:type="dxa"/>
            <w:vAlign w:val="bottom"/>
          </w:tcPr>
          <w:p w:rsidR="00000000" w:rsidRDefault="000B021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30.000.000 YTL</w:t>
            </w:r>
          </w:p>
        </w:tc>
        <w:tc>
          <w:tcPr>
            <w:tcW w:w="1843" w:type="dxa"/>
            <w:vAlign w:val="bottom"/>
          </w:tcPr>
          <w:p w:rsidR="00000000" w:rsidRDefault="000B021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0B021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İş  Finansal Kiralama A.Ş.</w:t>
            </w:r>
          </w:p>
        </w:tc>
        <w:tc>
          <w:tcPr>
            <w:tcW w:w="1985" w:type="dxa"/>
            <w:vAlign w:val="bottom"/>
          </w:tcPr>
          <w:p w:rsidR="00000000" w:rsidRDefault="000B021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50.000.000 YTL</w:t>
            </w:r>
          </w:p>
        </w:tc>
        <w:tc>
          <w:tcPr>
            <w:tcW w:w="1843" w:type="dxa"/>
            <w:vAlign w:val="bottom"/>
          </w:tcPr>
          <w:p w:rsidR="00000000" w:rsidRDefault="000B021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0B021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TSKB Yatırım Ortaklığı A.Ş.</w:t>
            </w:r>
          </w:p>
        </w:tc>
        <w:tc>
          <w:tcPr>
            <w:tcW w:w="1985" w:type="dxa"/>
            <w:vAlign w:val="bottom"/>
          </w:tcPr>
          <w:p w:rsidR="00000000" w:rsidRDefault="000B021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12.000.000 YTL</w:t>
            </w:r>
          </w:p>
        </w:tc>
        <w:tc>
          <w:tcPr>
            <w:tcW w:w="1843" w:type="dxa"/>
            <w:vAlign w:val="bottom"/>
          </w:tcPr>
          <w:p w:rsidR="00000000" w:rsidRDefault="000B021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0B021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AVEA İletişim Hizmetleri A.Ş.</w:t>
            </w:r>
          </w:p>
        </w:tc>
        <w:tc>
          <w:tcPr>
            <w:tcW w:w="1985" w:type="dxa"/>
            <w:vAlign w:val="bottom"/>
          </w:tcPr>
          <w:p w:rsidR="00000000" w:rsidRDefault="000B021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7.024.867.231 YTL</w:t>
            </w:r>
          </w:p>
        </w:tc>
        <w:tc>
          <w:tcPr>
            <w:tcW w:w="1843" w:type="dxa"/>
            <w:vAlign w:val="bottom"/>
          </w:tcPr>
          <w:p w:rsidR="00000000" w:rsidRDefault="000B021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0B021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İş Girişim Sermayesi Yatırım Ortaklığı A.Ş.</w:t>
            </w:r>
          </w:p>
        </w:tc>
        <w:tc>
          <w:tcPr>
            <w:tcW w:w="1985" w:type="dxa"/>
            <w:vAlign w:val="bottom"/>
          </w:tcPr>
          <w:p w:rsidR="00000000" w:rsidRDefault="000B021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22.500.000 YTL</w:t>
            </w:r>
          </w:p>
        </w:tc>
        <w:tc>
          <w:tcPr>
            <w:tcW w:w="1843" w:type="dxa"/>
            <w:vAlign w:val="bottom"/>
          </w:tcPr>
          <w:p w:rsidR="00000000" w:rsidRDefault="000B021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6,67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0B021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İş N</w:t>
            </w:r>
            <w:r>
              <w:rPr>
                <w:rFonts w:ascii="Arial" w:hAnsi="Arial"/>
                <w:sz w:val="16"/>
              </w:rPr>
              <w:t>et Elektronik Bilgi Üretim Dağ. Tic.A.Ş.</w:t>
            </w:r>
          </w:p>
        </w:tc>
        <w:tc>
          <w:tcPr>
            <w:tcW w:w="1985" w:type="dxa"/>
            <w:vAlign w:val="bottom"/>
          </w:tcPr>
          <w:p w:rsidR="00000000" w:rsidRDefault="000B021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12.000.000 YTL</w:t>
            </w:r>
          </w:p>
        </w:tc>
        <w:tc>
          <w:tcPr>
            <w:tcW w:w="1843" w:type="dxa"/>
            <w:vAlign w:val="bottom"/>
          </w:tcPr>
          <w:p w:rsidR="00000000" w:rsidRDefault="000B021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0B021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Günay Anadolu Sigorta</w:t>
            </w:r>
          </w:p>
        </w:tc>
        <w:tc>
          <w:tcPr>
            <w:tcW w:w="1985" w:type="dxa"/>
            <w:vAlign w:val="bottom"/>
          </w:tcPr>
          <w:p w:rsidR="00000000" w:rsidRDefault="000B021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700.000  USD</w:t>
            </w:r>
          </w:p>
        </w:tc>
        <w:tc>
          <w:tcPr>
            <w:tcW w:w="1843" w:type="dxa"/>
            <w:vAlign w:val="bottom"/>
          </w:tcPr>
          <w:p w:rsidR="00000000" w:rsidRDefault="000B021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49,00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0B021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Türkiye Petrolleri Anonim Ortaklığı</w:t>
            </w:r>
          </w:p>
        </w:tc>
        <w:tc>
          <w:tcPr>
            <w:tcW w:w="1985" w:type="dxa"/>
            <w:vAlign w:val="bottom"/>
          </w:tcPr>
          <w:p w:rsidR="00000000" w:rsidRDefault="000B021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100.000.000 YTL</w:t>
            </w:r>
          </w:p>
        </w:tc>
        <w:tc>
          <w:tcPr>
            <w:tcW w:w="1843" w:type="dxa"/>
            <w:vAlign w:val="bottom"/>
          </w:tcPr>
          <w:p w:rsidR="00000000" w:rsidRDefault="000B021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0B021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İstanbul Porselen Sanayii A.Ş.</w:t>
            </w:r>
          </w:p>
        </w:tc>
        <w:tc>
          <w:tcPr>
            <w:tcW w:w="1985" w:type="dxa"/>
            <w:vAlign w:val="bottom"/>
          </w:tcPr>
          <w:p w:rsidR="00000000" w:rsidRDefault="000B021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1.518.115 YTL</w:t>
            </w:r>
          </w:p>
        </w:tc>
        <w:tc>
          <w:tcPr>
            <w:tcW w:w="1843" w:type="dxa"/>
            <w:vAlign w:val="bottom"/>
          </w:tcPr>
          <w:p w:rsidR="00000000" w:rsidRDefault="000B021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0B021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T.C.Merkez Bankası A.Ş.</w:t>
            </w:r>
          </w:p>
        </w:tc>
        <w:tc>
          <w:tcPr>
            <w:tcW w:w="1985" w:type="dxa"/>
            <w:vAlign w:val="bottom"/>
          </w:tcPr>
          <w:p w:rsidR="00000000" w:rsidRDefault="000B021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25.000 YTL</w:t>
            </w:r>
          </w:p>
        </w:tc>
        <w:tc>
          <w:tcPr>
            <w:tcW w:w="1843" w:type="dxa"/>
            <w:vAlign w:val="bottom"/>
          </w:tcPr>
          <w:p w:rsidR="00000000" w:rsidRDefault="000B021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0B021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Kü</w:t>
            </w:r>
            <w:r>
              <w:rPr>
                <w:rFonts w:ascii="Arial" w:hAnsi="Arial"/>
                <w:sz w:val="16"/>
              </w:rPr>
              <w:t>ltür Yayınları A.Ş.</w:t>
            </w:r>
          </w:p>
        </w:tc>
        <w:tc>
          <w:tcPr>
            <w:tcW w:w="1985" w:type="dxa"/>
            <w:vAlign w:val="bottom"/>
          </w:tcPr>
          <w:p w:rsidR="00000000" w:rsidRDefault="000B021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990.000 YTL</w:t>
            </w:r>
          </w:p>
        </w:tc>
        <w:tc>
          <w:tcPr>
            <w:tcW w:w="1843" w:type="dxa"/>
            <w:vAlign w:val="bottom"/>
          </w:tcPr>
          <w:p w:rsidR="00000000" w:rsidRDefault="000B021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0,83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0B021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Miltaş Sigorta Aracılığı A.Ş.</w:t>
            </w:r>
          </w:p>
        </w:tc>
        <w:tc>
          <w:tcPr>
            <w:tcW w:w="1985" w:type="dxa"/>
            <w:vAlign w:val="bottom"/>
          </w:tcPr>
          <w:p w:rsidR="00000000" w:rsidRDefault="000B021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50.000 YTL</w:t>
            </w:r>
          </w:p>
        </w:tc>
        <w:tc>
          <w:tcPr>
            <w:tcW w:w="1843" w:type="dxa"/>
            <w:vAlign w:val="bottom"/>
          </w:tcPr>
          <w:p w:rsidR="00000000" w:rsidRDefault="000B021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0B021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Paşabahçe Cam Sanayi ve Ticaret A.Ş.</w:t>
            </w:r>
          </w:p>
        </w:tc>
        <w:tc>
          <w:tcPr>
            <w:tcW w:w="1985" w:type="dxa"/>
            <w:vAlign w:val="bottom"/>
          </w:tcPr>
          <w:p w:rsidR="00000000" w:rsidRDefault="000B021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200.543.000 YTL</w:t>
            </w:r>
          </w:p>
        </w:tc>
        <w:tc>
          <w:tcPr>
            <w:tcW w:w="1843" w:type="dxa"/>
            <w:vAlign w:val="bottom"/>
          </w:tcPr>
          <w:p w:rsidR="00000000" w:rsidRDefault="000B021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0B021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Çelikord A.Ş.</w:t>
            </w:r>
          </w:p>
        </w:tc>
        <w:tc>
          <w:tcPr>
            <w:tcW w:w="1985" w:type="dxa"/>
            <w:vAlign w:val="bottom"/>
          </w:tcPr>
          <w:p w:rsidR="00000000" w:rsidRDefault="000B021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29.000.000 YTL</w:t>
            </w:r>
          </w:p>
        </w:tc>
        <w:tc>
          <w:tcPr>
            <w:tcW w:w="1843" w:type="dxa"/>
            <w:vAlign w:val="bottom"/>
          </w:tcPr>
          <w:p w:rsidR="00000000" w:rsidRDefault="000B021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0,37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0B021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Miltaş Turizm, İnşaat, Ticaret A.Ş.</w:t>
            </w:r>
          </w:p>
        </w:tc>
        <w:tc>
          <w:tcPr>
            <w:tcW w:w="1985" w:type="dxa"/>
            <w:vAlign w:val="bottom"/>
          </w:tcPr>
          <w:p w:rsidR="00000000" w:rsidRDefault="000B021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50.000 YTL</w:t>
            </w:r>
          </w:p>
        </w:tc>
        <w:tc>
          <w:tcPr>
            <w:tcW w:w="1843" w:type="dxa"/>
            <w:vAlign w:val="bottom"/>
          </w:tcPr>
          <w:p w:rsidR="00000000" w:rsidRDefault="000B021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0B021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İş Merkezleri Yönetim </w:t>
            </w:r>
            <w:r>
              <w:rPr>
                <w:rFonts w:ascii="Arial" w:hAnsi="Arial"/>
                <w:sz w:val="16"/>
              </w:rPr>
              <w:t>ve İşletim A.Ş.</w:t>
            </w:r>
          </w:p>
        </w:tc>
        <w:tc>
          <w:tcPr>
            <w:tcW w:w="1985" w:type="dxa"/>
            <w:vAlign w:val="bottom"/>
          </w:tcPr>
          <w:p w:rsidR="00000000" w:rsidRDefault="000B021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348.511 YTL</w:t>
            </w:r>
          </w:p>
        </w:tc>
        <w:tc>
          <w:tcPr>
            <w:tcW w:w="1843" w:type="dxa"/>
            <w:vAlign w:val="bottom"/>
          </w:tcPr>
          <w:p w:rsidR="00000000" w:rsidRDefault="000B021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0,69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0B021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Kastamonu Holding A.Ş.</w:t>
            </w:r>
          </w:p>
        </w:tc>
        <w:tc>
          <w:tcPr>
            <w:tcW w:w="1985" w:type="dxa"/>
            <w:vAlign w:val="bottom"/>
          </w:tcPr>
          <w:p w:rsidR="00000000" w:rsidRDefault="000B021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2.975.000 YTL</w:t>
            </w:r>
          </w:p>
        </w:tc>
        <w:tc>
          <w:tcPr>
            <w:tcW w:w="1843" w:type="dxa"/>
            <w:vAlign w:val="bottom"/>
          </w:tcPr>
          <w:p w:rsidR="00000000" w:rsidRDefault="000B021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0B021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Trakya Yatırım Holding A.Ş.</w:t>
            </w:r>
          </w:p>
        </w:tc>
        <w:tc>
          <w:tcPr>
            <w:tcW w:w="1985" w:type="dxa"/>
            <w:vAlign w:val="bottom"/>
          </w:tcPr>
          <w:p w:rsidR="00000000" w:rsidRDefault="000B021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137.005.000 YTL</w:t>
            </w:r>
          </w:p>
        </w:tc>
        <w:tc>
          <w:tcPr>
            <w:tcW w:w="1843" w:type="dxa"/>
            <w:vAlign w:val="bottom"/>
          </w:tcPr>
          <w:p w:rsidR="00000000" w:rsidRDefault="000B021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0B021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Camiş Menkul Değerler A.Ş.</w:t>
            </w:r>
          </w:p>
        </w:tc>
        <w:tc>
          <w:tcPr>
            <w:tcW w:w="1985" w:type="dxa"/>
            <w:vAlign w:val="bottom"/>
          </w:tcPr>
          <w:p w:rsidR="00000000" w:rsidRDefault="000B021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1.900.000 YTL</w:t>
            </w:r>
          </w:p>
        </w:tc>
        <w:tc>
          <w:tcPr>
            <w:tcW w:w="1843" w:type="dxa"/>
            <w:vAlign w:val="bottom"/>
          </w:tcPr>
          <w:p w:rsidR="00000000" w:rsidRDefault="000B021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0,05</w:t>
            </w:r>
          </w:p>
        </w:tc>
      </w:tr>
    </w:tbl>
    <w:p w:rsidR="00000000" w:rsidRDefault="000B021C">
      <w:pPr>
        <w:rPr>
          <w:rFonts w:ascii="Arial" w:hAnsi="Arial"/>
          <w:b/>
          <w:i/>
          <w:color w:val="FF0000"/>
          <w:u w:val="single"/>
        </w:rPr>
      </w:pPr>
    </w:p>
    <w:p w:rsidR="00000000" w:rsidRDefault="000B021C">
      <w:pPr>
        <w:rPr>
          <w:rFonts w:ascii="Arial" w:hAnsi="Arial"/>
          <w:b/>
          <w:i/>
          <w:color w:val="FF0000"/>
          <w:u w:val="single"/>
        </w:rPr>
      </w:pPr>
    </w:p>
    <w:p w:rsidR="00000000" w:rsidRDefault="000B021C">
      <w:pPr>
        <w:rPr>
          <w:rFonts w:ascii="Arial" w:hAnsi="Arial"/>
          <w:b/>
          <w:i/>
          <w:color w:val="FF0000"/>
          <w:u w:val="single"/>
        </w:rPr>
      </w:pPr>
    </w:p>
    <w:p w:rsidR="00000000" w:rsidRDefault="000B021C">
      <w:pPr>
        <w:rPr>
          <w:rFonts w:ascii="Arial" w:hAnsi="Arial"/>
          <w:color w:val="FF0000"/>
          <w:sz w:val="16"/>
        </w:rPr>
      </w:pPr>
    </w:p>
    <w:p w:rsidR="00000000" w:rsidRDefault="000B021C">
      <w:pPr>
        <w:rPr>
          <w:rFonts w:ascii="Arial" w:hAnsi="Arial"/>
          <w:color w:val="FF0000"/>
          <w:sz w:val="16"/>
        </w:rPr>
      </w:pPr>
    </w:p>
    <w:p w:rsidR="00000000" w:rsidRDefault="000B021C">
      <w:pPr>
        <w:rPr>
          <w:rFonts w:ascii="Arial" w:hAnsi="Arial"/>
          <w:color w:val="FF0000"/>
          <w:sz w:val="16"/>
        </w:rPr>
      </w:pPr>
    </w:p>
    <w:p w:rsidR="00000000" w:rsidRDefault="000B021C">
      <w:pPr>
        <w:rPr>
          <w:rFonts w:ascii="Arial" w:hAnsi="Arial"/>
          <w:color w:val="FF0000"/>
          <w:sz w:val="16"/>
        </w:rPr>
      </w:pPr>
    </w:p>
    <w:p w:rsidR="00000000" w:rsidRDefault="000B021C">
      <w:pPr>
        <w:rPr>
          <w:rFonts w:ascii="Arial" w:hAnsi="Arial"/>
          <w:color w:val="FF0000"/>
          <w:sz w:val="16"/>
        </w:rPr>
      </w:pPr>
    </w:p>
    <w:p w:rsidR="00000000" w:rsidRDefault="000B021C">
      <w:pPr>
        <w:rPr>
          <w:rFonts w:ascii="Arial" w:hAnsi="Arial"/>
          <w:color w:val="FF0000"/>
          <w:sz w:val="16"/>
        </w:rPr>
      </w:pPr>
    </w:p>
    <w:p w:rsidR="00000000" w:rsidRDefault="000B021C">
      <w:pPr>
        <w:rPr>
          <w:rFonts w:ascii="Arial" w:hAnsi="Arial"/>
          <w:color w:val="FF0000"/>
          <w:sz w:val="16"/>
        </w:rPr>
      </w:pPr>
    </w:p>
    <w:p w:rsidR="00000000" w:rsidRDefault="000B021C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B021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30 Mart 2006 tarihli Genel Kurul Hazirun Cetveline göre başlı</w:t>
            </w:r>
            <w:r>
              <w:rPr>
                <w:rFonts w:ascii="Arial" w:hAnsi="Arial"/>
                <w:sz w:val="16"/>
              </w:rPr>
              <w:t xml:space="preserve">ca ortakları ve sermaye payları aşağıda gösterilmektedir. </w:t>
            </w:r>
          </w:p>
        </w:tc>
        <w:tc>
          <w:tcPr>
            <w:tcW w:w="1134" w:type="dxa"/>
          </w:tcPr>
          <w:p w:rsidR="00000000" w:rsidRDefault="000B021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B021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 main shareholders and their participations in the equity capital,as of the persons Present Table of the General Assembly dated 30 March 2006, are shown below.</w:t>
            </w:r>
          </w:p>
        </w:tc>
      </w:tr>
    </w:tbl>
    <w:p w:rsidR="00000000" w:rsidRDefault="000B021C">
      <w:pPr>
        <w:rPr>
          <w:rFonts w:ascii="Arial" w:hAnsi="Arial"/>
          <w:sz w:val="16"/>
        </w:rPr>
      </w:pPr>
    </w:p>
    <w:p w:rsidR="00000000" w:rsidRDefault="000B021C">
      <w:pPr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969"/>
        <w:gridCol w:w="1842"/>
        <w:gridCol w:w="198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:rsidR="00000000" w:rsidRDefault="000B021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842" w:type="dxa"/>
          </w:tcPr>
          <w:p w:rsidR="00000000" w:rsidRDefault="000B021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1985" w:type="dxa"/>
          </w:tcPr>
          <w:p w:rsidR="00000000" w:rsidRDefault="000B021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</w:t>
            </w:r>
            <w:r>
              <w:rPr>
                <w:rFonts w:ascii="Arial" w:hAnsi="Arial"/>
                <w:b/>
                <w:color w:val="000000"/>
                <w:sz w:val="16"/>
              </w:rPr>
              <w:t>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:rsidR="00000000" w:rsidRDefault="000B021C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842" w:type="dxa"/>
          </w:tcPr>
          <w:p w:rsidR="00000000" w:rsidRDefault="000B021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1985" w:type="dxa"/>
          </w:tcPr>
          <w:p w:rsidR="00000000" w:rsidRDefault="000B021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:rsidR="00000000" w:rsidRDefault="000B021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Türkiye İş Bankası A.Ş.</w:t>
            </w:r>
          </w:p>
        </w:tc>
        <w:tc>
          <w:tcPr>
            <w:tcW w:w="1842" w:type="dxa"/>
          </w:tcPr>
          <w:p w:rsidR="00000000" w:rsidRDefault="000B021C">
            <w:pPr>
              <w:ind w:right="25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53.295.034,500</w:t>
            </w:r>
          </w:p>
        </w:tc>
        <w:tc>
          <w:tcPr>
            <w:tcW w:w="1985" w:type="dxa"/>
          </w:tcPr>
          <w:p w:rsidR="00000000" w:rsidRDefault="000B021C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35,53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:rsidR="00000000" w:rsidRDefault="000B021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Milli Reasürans T.A.Ş.</w:t>
            </w:r>
          </w:p>
        </w:tc>
        <w:tc>
          <w:tcPr>
            <w:tcW w:w="1842" w:type="dxa"/>
          </w:tcPr>
          <w:p w:rsidR="00000000" w:rsidRDefault="000B021C">
            <w:pPr>
              <w:ind w:right="25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32.669.999,710</w:t>
            </w:r>
          </w:p>
        </w:tc>
        <w:tc>
          <w:tcPr>
            <w:tcW w:w="1985" w:type="dxa"/>
          </w:tcPr>
          <w:p w:rsidR="00000000" w:rsidRDefault="000B021C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21,78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:rsidR="00000000" w:rsidRDefault="000B021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Turkisfund Equities&amp;Bonds</w:t>
            </w:r>
          </w:p>
        </w:tc>
        <w:tc>
          <w:tcPr>
            <w:tcW w:w="1842" w:type="dxa"/>
          </w:tcPr>
          <w:p w:rsidR="00000000" w:rsidRDefault="000B021C">
            <w:pPr>
              <w:ind w:right="25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9.030.000,000</w:t>
            </w:r>
          </w:p>
        </w:tc>
        <w:tc>
          <w:tcPr>
            <w:tcW w:w="1985" w:type="dxa"/>
          </w:tcPr>
          <w:p w:rsidR="00000000" w:rsidRDefault="000B021C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6,02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:rsidR="00000000" w:rsidRDefault="000B021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Anadolu Anonim Türk Sigorta Şirk. Mens.Day. Vakfı</w:t>
            </w:r>
          </w:p>
        </w:tc>
        <w:tc>
          <w:tcPr>
            <w:tcW w:w="1842" w:type="dxa"/>
          </w:tcPr>
          <w:p w:rsidR="00000000" w:rsidRDefault="000B021C">
            <w:pPr>
              <w:ind w:right="25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875.83</w:t>
            </w:r>
            <w:r>
              <w:rPr>
                <w:rFonts w:ascii="Arial" w:hAnsi="Arial"/>
                <w:sz w:val="16"/>
              </w:rPr>
              <w:t>0,452</w:t>
            </w:r>
          </w:p>
        </w:tc>
        <w:tc>
          <w:tcPr>
            <w:tcW w:w="1985" w:type="dxa"/>
          </w:tcPr>
          <w:p w:rsidR="00000000" w:rsidRDefault="000B021C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0,58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:rsidR="00000000" w:rsidRDefault="000B021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Burhan KARAGÖZ</w:t>
            </w:r>
          </w:p>
        </w:tc>
        <w:tc>
          <w:tcPr>
            <w:tcW w:w="1842" w:type="dxa"/>
          </w:tcPr>
          <w:p w:rsidR="00000000" w:rsidRDefault="000B021C">
            <w:pPr>
              <w:ind w:right="25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0,005</w:t>
            </w:r>
          </w:p>
        </w:tc>
        <w:tc>
          <w:tcPr>
            <w:tcW w:w="1985" w:type="dxa"/>
          </w:tcPr>
          <w:p w:rsidR="00000000" w:rsidRDefault="000B021C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:rsidR="00000000" w:rsidRDefault="000B021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Bahittin Daver ORHON</w:t>
            </w:r>
          </w:p>
        </w:tc>
        <w:tc>
          <w:tcPr>
            <w:tcW w:w="1842" w:type="dxa"/>
          </w:tcPr>
          <w:p w:rsidR="00000000" w:rsidRDefault="000B021C">
            <w:pPr>
              <w:ind w:right="25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0,005</w:t>
            </w:r>
          </w:p>
        </w:tc>
        <w:tc>
          <w:tcPr>
            <w:tcW w:w="1985" w:type="dxa"/>
          </w:tcPr>
          <w:p w:rsidR="00000000" w:rsidRDefault="000B021C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:rsidR="00000000" w:rsidRDefault="000B021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Mustafa Ali SU</w:t>
            </w:r>
          </w:p>
        </w:tc>
        <w:tc>
          <w:tcPr>
            <w:tcW w:w="1842" w:type="dxa"/>
          </w:tcPr>
          <w:p w:rsidR="00000000" w:rsidRDefault="000B021C">
            <w:pPr>
              <w:ind w:right="25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0,005</w:t>
            </w:r>
          </w:p>
        </w:tc>
        <w:tc>
          <w:tcPr>
            <w:tcW w:w="1985" w:type="dxa"/>
          </w:tcPr>
          <w:p w:rsidR="00000000" w:rsidRDefault="000B021C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:rsidR="00000000" w:rsidRDefault="000B021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Salih ERGÜN</w:t>
            </w:r>
          </w:p>
        </w:tc>
        <w:tc>
          <w:tcPr>
            <w:tcW w:w="1842" w:type="dxa"/>
          </w:tcPr>
          <w:p w:rsidR="00000000" w:rsidRDefault="000B021C">
            <w:pPr>
              <w:ind w:right="25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0,005</w:t>
            </w:r>
          </w:p>
        </w:tc>
        <w:tc>
          <w:tcPr>
            <w:tcW w:w="1985" w:type="dxa"/>
          </w:tcPr>
          <w:p w:rsidR="00000000" w:rsidRDefault="000B021C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:rsidR="00000000" w:rsidRDefault="000B021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Aysel TACER</w:t>
            </w:r>
          </w:p>
        </w:tc>
        <w:tc>
          <w:tcPr>
            <w:tcW w:w="1842" w:type="dxa"/>
          </w:tcPr>
          <w:p w:rsidR="00000000" w:rsidRDefault="000B021C">
            <w:pPr>
              <w:ind w:right="25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0,005</w:t>
            </w:r>
          </w:p>
        </w:tc>
        <w:tc>
          <w:tcPr>
            <w:tcW w:w="1985" w:type="dxa"/>
          </w:tcPr>
          <w:p w:rsidR="00000000" w:rsidRDefault="000B021C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:rsidR="00000000" w:rsidRDefault="000B021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Yılmaz ERTÜRK</w:t>
            </w:r>
          </w:p>
        </w:tc>
        <w:tc>
          <w:tcPr>
            <w:tcW w:w="1842" w:type="dxa"/>
          </w:tcPr>
          <w:p w:rsidR="00000000" w:rsidRDefault="000B021C">
            <w:pPr>
              <w:ind w:right="25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0,005</w:t>
            </w:r>
          </w:p>
        </w:tc>
        <w:tc>
          <w:tcPr>
            <w:tcW w:w="1985" w:type="dxa"/>
          </w:tcPr>
          <w:p w:rsidR="00000000" w:rsidRDefault="000B021C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:rsidR="00000000" w:rsidRDefault="000B021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Nilgün İSKENDER</w:t>
            </w:r>
          </w:p>
        </w:tc>
        <w:tc>
          <w:tcPr>
            <w:tcW w:w="1842" w:type="dxa"/>
          </w:tcPr>
          <w:p w:rsidR="00000000" w:rsidRDefault="000B021C">
            <w:pPr>
              <w:ind w:right="25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0,005</w:t>
            </w:r>
          </w:p>
        </w:tc>
        <w:tc>
          <w:tcPr>
            <w:tcW w:w="1985" w:type="dxa"/>
          </w:tcPr>
          <w:p w:rsidR="00000000" w:rsidRDefault="000B021C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:rsidR="00000000" w:rsidRDefault="000B021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Ömer KARAKUŞ</w:t>
            </w:r>
          </w:p>
        </w:tc>
        <w:tc>
          <w:tcPr>
            <w:tcW w:w="1842" w:type="dxa"/>
          </w:tcPr>
          <w:p w:rsidR="00000000" w:rsidRDefault="000B021C">
            <w:pPr>
              <w:ind w:right="25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0,005</w:t>
            </w:r>
          </w:p>
        </w:tc>
        <w:tc>
          <w:tcPr>
            <w:tcW w:w="1985" w:type="dxa"/>
          </w:tcPr>
          <w:p w:rsidR="00000000" w:rsidRDefault="000B021C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:rsidR="00000000" w:rsidRDefault="000B021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Emre DURANLI</w:t>
            </w:r>
          </w:p>
        </w:tc>
        <w:tc>
          <w:tcPr>
            <w:tcW w:w="1842" w:type="dxa"/>
          </w:tcPr>
          <w:p w:rsidR="00000000" w:rsidRDefault="000B021C">
            <w:pPr>
              <w:ind w:right="25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0,005</w:t>
            </w:r>
          </w:p>
        </w:tc>
        <w:tc>
          <w:tcPr>
            <w:tcW w:w="1985" w:type="dxa"/>
          </w:tcPr>
          <w:p w:rsidR="00000000" w:rsidRDefault="000B021C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:rsidR="00000000" w:rsidRDefault="000B021C">
            <w:pPr>
              <w:rPr>
                <w:rFonts w:ascii="Arial" w:hAnsi="Arial"/>
                <w:color w:val="000000"/>
                <w:sz w:val="16"/>
                <w:highlight w:val="cyan"/>
              </w:rPr>
            </w:pPr>
            <w:r>
              <w:rPr>
                <w:rFonts w:ascii="Arial" w:hAnsi="Arial"/>
                <w:color w:val="000000"/>
                <w:sz w:val="16"/>
              </w:rPr>
              <w:t>Diğer</w:t>
            </w:r>
            <w:r>
              <w:rPr>
                <w:rFonts w:ascii="Arial" w:hAnsi="Arial"/>
                <w:color w:val="000000"/>
                <w:sz w:val="16"/>
              </w:rPr>
              <w:t xml:space="preserve"> Ortaklar </w:t>
            </w:r>
            <w:r>
              <w:rPr>
                <w:rFonts w:ascii="Arial" w:hAnsi="Arial"/>
                <w:i/>
                <w:color w:val="000000"/>
                <w:sz w:val="16"/>
              </w:rPr>
              <w:t>(Others)</w:t>
            </w:r>
          </w:p>
        </w:tc>
        <w:tc>
          <w:tcPr>
            <w:tcW w:w="1842" w:type="dxa"/>
          </w:tcPr>
          <w:p w:rsidR="00000000" w:rsidRDefault="000B021C">
            <w:pPr>
              <w:ind w:right="25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54.129.135,293</w:t>
            </w:r>
          </w:p>
        </w:tc>
        <w:tc>
          <w:tcPr>
            <w:tcW w:w="1985" w:type="dxa"/>
          </w:tcPr>
          <w:p w:rsidR="00000000" w:rsidRDefault="000B021C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36,09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:rsidR="00000000" w:rsidRDefault="000B021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TOPLAM</w:t>
            </w:r>
          </w:p>
        </w:tc>
        <w:tc>
          <w:tcPr>
            <w:tcW w:w="1842" w:type="dxa"/>
          </w:tcPr>
          <w:p w:rsidR="00000000" w:rsidRDefault="000B021C">
            <w:pPr>
              <w:ind w:right="253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150.000.000,000</w:t>
            </w:r>
          </w:p>
        </w:tc>
        <w:tc>
          <w:tcPr>
            <w:tcW w:w="1985" w:type="dxa"/>
          </w:tcPr>
          <w:p w:rsidR="00000000" w:rsidRDefault="000B021C">
            <w:pPr>
              <w:ind w:right="679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100,00</w:t>
            </w:r>
          </w:p>
        </w:tc>
      </w:tr>
    </w:tbl>
    <w:p w:rsidR="00000000" w:rsidRDefault="000B021C"/>
    <w:p w:rsidR="00000000" w:rsidRDefault="000B021C">
      <w:pPr>
        <w:jc w:val="both"/>
        <w:rPr>
          <w:rFonts w:ascii="Arial" w:hAnsi="Arial"/>
          <w:sz w:val="18"/>
        </w:rPr>
      </w:pPr>
    </w:p>
    <w:p w:rsidR="00000000" w:rsidRDefault="000B021C">
      <w:pPr>
        <w:jc w:val="both"/>
        <w:rPr>
          <w:rFonts w:ascii="Arial" w:hAnsi="Arial"/>
          <w:sz w:val="18"/>
        </w:rPr>
      </w:pPr>
    </w:p>
    <w:p w:rsidR="00000000" w:rsidRDefault="000B021C">
      <w:pPr>
        <w:ind w:right="-1231"/>
        <w:rPr>
          <w:rFonts w:ascii="Arial" w:hAnsi="Arial"/>
          <w:sz w:val="16"/>
        </w:rPr>
      </w:pPr>
    </w:p>
    <w:p w:rsidR="00000000" w:rsidRDefault="000B021C">
      <w:pPr>
        <w:ind w:right="-1231"/>
        <w:rPr>
          <w:rFonts w:ascii="Arial" w:hAnsi="Arial"/>
          <w:sz w:val="16"/>
        </w:rPr>
      </w:pPr>
    </w:p>
    <w:p w:rsidR="00000000" w:rsidRDefault="000B021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0B021C">
      <w:pPr>
        <w:rPr>
          <w:rFonts w:ascii="Arial" w:hAnsi="Arial"/>
          <w:color w:val="FF0000"/>
          <w:sz w:val="16"/>
        </w:rPr>
      </w:pPr>
    </w:p>
    <w:sectPr w:rsidR="00000000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C65033"/>
    <w:multiLevelType w:val="hybridMultilevel"/>
    <w:tmpl w:val="D95E998E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882345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B021C"/>
    <w:rsid w:val="000B0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88EAEC-D601-44E6-9AE9-372AE448B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890</Words>
  <Characters>5077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5956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2005-04-15T15:39:00Z</cp:lastPrinted>
  <dcterms:created xsi:type="dcterms:W3CDTF">2022-09-01T21:35:00Z</dcterms:created>
  <dcterms:modified xsi:type="dcterms:W3CDTF">2022-09-01T21:35:00Z</dcterms:modified>
</cp:coreProperties>
</file>