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133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İNTEMA İNŞAAT VE TESİSAT MALZEMELERİ YATIRIM VE PAZARLAMA A.Ş</w:t>
            </w:r>
          </w:p>
        </w:tc>
      </w:tr>
    </w:tbl>
    <w:p w:rsidR="00000000" w:rsidRDefault="0089133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NO:193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BAYRAKTAR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BÜLENT ECZACIBAŞI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ERDAL KARAMERCAN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SACİT BASMACI                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BAYRAKTAR                     </w:t>
            </w: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ŞADİ BURAT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ABDÜLHALİK TAYFUN İNDİRKAŞ       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HÜSAMETTİN ONANÇ                          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ZÜLKİF FEHMİ ÖZALP                           </w:t>
            </w:r>
          </w:p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TAHSİN YAMANER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0 212 282</w:t>
            </w:r>
            <w:r>
              <w:rPr>
                <w:rFonts w:ascii="Arial" w:hAnsi="Arial"/>
                <w:sz w:val="16"/>
              </w:rPr>
              <w:t xml:space="preserve">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4.860.000YTL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p w:rsidR="00000000" w:rsidRDefault="00891334">
      <w:pPr>
        <w:rPr>
          <w:rFonts w:ascii="Arial" w:hAnsi="Arial"/>
          <w:sz w:val="16"/>
        </w:rPr>
      </w:pPr>
    </w:p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913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1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1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91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01" w:type="dxa"/>
          </w:tcPr>
          <w:p w:rsidR="00000000" w:rsidRDefault="008913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242.621.769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91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01" w:type="dxa"/>
          </w:tcPr>
          <w:p w:rsidR="00000000" w:rsidRDefault="008913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199.645.252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91334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$561.407</w:t>
            </w:r>
          </w:p>
        </w:tc>
        <w:tc>
          <w:tcPr>
            <w:tcW w:w="2410" w:type="dxa"/>
          </w:tcPr>
          <w:p w:rsidR="00000000" w:rsidRDefault="0089133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  <w:tc>
          <w:tcPr>
            <w:tcW w:w="1559" w:type="dxa"/>
          </w:tcPr>
          <w:p w:rsidR="00000000" w:rsidRDefault="0089133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9133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3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891334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$608.812</w:t>
            </w:r>
          </w:p>
        </w:tc>
        <w:tc>
          <w:tcPr>
            <w:tcW w:w="2410" w:type="dxa"/>
          </w:tcPr>
          <w:p w:rsidR="00000000" w:rsidRDefault="0089133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559" w:type="dxa"/>
          </w:tcPr>
          <w:p w:rsidR="00000000" w:rsidRDefault="00891334">
            <w:pPr>
              <w:tabs>
                <w:tab w:val="left" w:pos="3042"/>
              </w:tabs>
              <w:ind w:right="-10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9133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</w:tbl>
    <w:p w:rsidR="00000000" w:rsidRDefault="00891334">
      <w:pPr>
        <w:rPr>
          <w:rFonts w:ascii="Arial" w:hAnsi="Arial"/>
          <w:b/>
          <w:sz w:val="16"/>
          <w:u w:val="single"/>
        </w:rPr>
      </w:pPr>
    </w:p>
    <w:p w:rsidR="00000000" w:rsidRDefault="00891334">
      <w:pPr>
        <w:rPr>
          <w:rFonts w:ascii="Arial" w:hAnsi="Arial"/>
          <w:b/>
          <w:sz w:val="16"/>
          <w:u w:val="single"/>
        </w:rPr>
      </w:pPr>
    </w:p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1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33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</w:t>
            </w:r>
            <w:r>
              <w:rPr>
                <w:rFonts w:ascii="Arial" w:hAnsi="Arial"/>
                <w:b/>
                <w:sz w:val="16"/>
              </w:rPr>
              <w:t>rım Tutarı-</w:t>
            </w:r>
          </w:p>
        </w:tc>
        <w:tc>
          <w:tcPr>
            <w:tcW w:w="18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</w:t>
            </w:r>
          </w:p>
        </w:tc>
        <w:tc>
          <w:tcPr>
            <w:tcW w:w="2043" w:type="dxa"/>
          </w:tcPr>
          <w:p w:rsidR="00000000" w:rsidRDefault="00891334">
            <w:pPr>
              <w:tabs>
                <w:tab w:val="left" w:pos="1954"/>
              </w:tabs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  <w:tc>
          <w:tcPr>
            <w:tcW w:w="2214" w:type="dxa"/>
          </w:tcPr>
          <w:p w:rsidR="00000000" w:rsidRDefault="00891334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- </w:t>
            </w:r>
          </w:p>
        </w:tc>
        <w:tc>
          <w:tcPr>
            <w:tcW w:w="1843" w:type="dxa"/>
          </w:tcPr>
          <w:p w:rsidR="00000000" w:rsidRDefault="00891334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   -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0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91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ticipations</w:t>
            </w:r>
          </w:p>
        </w:tc>
        <w:tc>
          <w:tcPr>
            <w:tcW w:w="2268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09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ECZ.YAPI GEREÇLERİ A.Ş                                                    </w:t>
            </w:r>
          </w:p>
        </w:tc>
        <w:tc>
          <w:tcPr>
            <w:tcW w:w="2268" w:type="dxa"/>
          </w:tcPr>
          <w:p w:rsidR="00000000" w:rsidRDefault="0089133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6.187.500YTL</w:t>
            </w:r>
          </w:p>
        </w:tc>
        <w:tc>
          <w:tcPr>
            <w:tcW w:w="2409" w:type="dxa"/>
          </w:tcPr>
          <w:p w:rsidR="00000000" w:rsidRDefault="0089133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11</w:t>
            </w:r>
          </w:p>
          <w:p w:rsidR="00000000" w:rsidRDefault="00891334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ECZACIBAŞI SİGORTA ACENTELİĞİ A.Ş </w:t>
            </w:r>
          </w:p>
        </w:tc>
        <w:tc>
          <w:tcPr>
            <w:tcW w:w="2268" w:type="dxa"/>
          </w:tcPr>
          <w:p w:rsidR="00000000" w:rsidRDefault="0089133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</w:t>
            </w:r>
            <w:r>
              <w:rPr>
                <w:rFonts w:ascii="Arial" w:hAnsi="Arial"/>
                <w:sz w:val="16"/>
              </w:rPr>
              <w:t xml:space="preserve">2.500YTL </w:t>
            </w:r>
          </w:p>
        </w:tc>
        <w:tc>
          <w:tcPr>
            <w:tcW w:w="2409" w:type="dxa"/>
          </w:tcPr>
          <w:p w:rsidR="00000000" w:rsidRDefault="00891334">
            <w:pPr>
              <w:ind w:left="326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</w:t>
            </w:r>
          </w:p>
        </w:tc>
      </w:tr>
    </w:tbl>
    <w:p w:rsidR="00000000" w:rsidRDefault="00891334"/>
    <w:p w:rsidR="00000000" w:rsidRDefault="00891334"/>
    <w:p w:rsidR="00000000" w:rsidRDefault="00891334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62"/>
        <w:gridCol w:w="1133"/>
        <w:gridCol w:w="41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2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3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8" w:type="dxa"/>
          </w:tcPr>
          <w:p w:rsidR="00000000" w:rsidRDefault="008913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1334">
      <w:pPr>
        <w:rPr>
          <w:rFonts w:ascii="Arial" w:hAnsi="Arial"/>
          <w:sz w:val="16"/>
        </w:rPr>
      </w:pPr>
    </w:p>
    <w:p w:rsidR="00000000" w:rsidRDefault="008913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13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8913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ECZ.HOLDİNG A.Ş                                                </w:t>
            </w:r>
          </w:p>
        </w:tc>
        <w:tc>
          <w:tcPr>
            <w:tcW w:w="1842" w:type="dxa"/>
          </w:tcPr>
          <w:p w:rsidR="00000000" w:rsidRDefault="00891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1.333.121</w:t>
            </w:r>
          </w:p>
        </w:tc>
        <w:tc>
          <w:tcPr>
            <w:tcW w:w="2410" w:type="dxa"/>
          </w:tcPr>
          <w:p w:rsidR="00000000" w:rsidRDefault="008913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ECZ.YATIRIM HOLDİNG ORTAKLIĞI A.Ş         </w:t>
            </w:r>
          </w:p>
        </w:tc>
        <w:tc>
          <w:tcPr>
            <w:tcW w:w="1842" w:type="dxa"/>
          </w:tcPr>
          <w:p w:rsidR="00000000" w:rsidRDefault="00891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1.013.958 </w:t>
            </w:r>
          </w:p>
        </w:tc>
        <w:tc>
          <w:tcPr>
            <w:tcW w:w="2410" w:type="dxa"/>
          </w:tcPr>
          <w:p w:rsidR="00000000" w:rsidRDefault="008913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                                                          </w:t>
            </w:r>
          </w:p>
        </w:tc>
        <w:tc>
          <w:tcPr>
            <w:tcW w:w="1842" w:type="dxa"/>
          </w:tcPr>
          <w:p w:rsidR="00000000" w:rsidRDefault="00891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2.358.278</w:t>
            </w:r>
          </w:p>
        </w:tc>
        <w:tc>
          <w:tcPr>
            <w:tcW w:w="2410" w:type="dxa"/>
          </w:tcPr>
          <w:p w:rsidR="00000000" w:rsidRDefault="008913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913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891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154.643</w:t>
            </w:r>
          </w:p>
        </w:tc>
        <w:tc>
          <w:tcPr>
            <w:tcW w:w="2410" w:type="dxa"/>
          </w:tcPr>
          <w:p w:rsidR="00000000" w:rsidRDefault="0089133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8913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                                                                    </w:t>
            </w:r>
          </w:p>
        </w:tc>
        <w:tc>
          <w:tcPr>
            <w:tcW w:w="1842" w:type="dxa"/>
          </w:tcPr>
          <w:p w:rsidR="00000000" w:rsidRDefault="008913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4.860.000                                 </w:t>
            </w:r>
          </w:p>
        </w:tc>
        <w:tc>
          <w:tcPr>
            <w:tcW w:w="2410" w:type="dxa"/>
          </w:tcPr>
          <w:p w:rsidR="00000000" w:rsidRDefault="00891334">
            <w:pPr>
              <w:tabs>
                <w:tab w:val="left" w:pos="7088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891334">
      <w:pPr>
        <w:jc w:val="both"/>
        <w:rPr>
          <w:rFonts w:ascii="Arial" w:hAnsi="Arial"/>
          <w:b/>
          <w:sz w:val="16"/>
        </w:rPr>
      </w:pPr>
    </w:p>
    <w:p w:rsidR="00000000" w:rsidRDefault="00891334">
      <w:pPr>
        <w:jc w:val="both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334"/>
    <w:rsid w:val="008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A7DA-29A0-416B-8372-1AA43A6B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2006-05-08T17:38:00Z</cp:lastPrinted>
  <dcterms:created xsi:type="dcterms:W3CDTF">2022-09-01T21:35:00Z</dcterms:created>
  <dcterms:modified xsi:type="dcterms:W3CDTF">2022-09-01T21:35:00Z</dcterms:modified>
</cp:coreProperties>
</file>