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56C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NUH ÇİMENTO SANAYİ A.Ş</w:t>
            </w:r>
          </w:p>
        </w:tc>
      </w:tr>
    </w:tbl>
    <w:p w:rsidR="00000000" w:rsidRDefault="00B856C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ÇimeNto,Klinker,Beyaz Tuğla (Gaz Beton),Enerji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</w:t>
            </w:r>
            <w:r>
              <w:rPr>
                <w:rFonts w:ascii="Arial" w:hAnsi="Arial"/>
                <w:caps/>
                <w:sz w:val="16"/>
              </w:rPr>
              <w:t>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DİNÇBAL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ÇUHACI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M. 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ALİKİŞİOĞLU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ÖZKAN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262 316 20 00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01.01.2004 – 31 12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ÇİMSE </w:t>
            </w:r>
            <w:r>
              <w:rPr>
                <w:rFonts w:ascii="Arial" w:hAnsi="Arial"/>
                <w:caps/>
                <w:sz w:val="16"/>
              </w:rPr>
              <w:t>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pStyle w:val="Heading1"/>
              <w:rPr>
                <w:caps/>
                <w:color w:val="auto"/>
              </w:rPr>
            </w:pPr>
            <w:r>
              <w:rPr>
                <w:caps/>
                <w:color w:val="auto"/>
              </w:rPr>
              <w:t>150.213.600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i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806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2.596.000   </w:t>
            </w:r>
          </w:p>
        </w:tc>
        <w:tc>
          <w:tcPr>
            <w:tcW w:w="806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80,78  </w:t>
            </w:r>
          </w:p>
        </w:tc>
        <w:tc>
          <w:tcPr>
            <w:tcW w:w="1990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3.782.000</w:t>
            </w:r>
          </w:p>
        </w:tc>
        <w:tc>
          <w:tcPr>
            <w:tcW w:w="818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1.945.000</w:t>
            </w:r>
          </w:p>
        </w:tc>
        <w:tc>
          <w:tcPr>
            <w:tcW w:w="806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78</w:t>
            </w:r>
          </w:p>
        </w:tc>
        <w:tc>
          <w:tcPr>
            <w:tcW w:w="1990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2.040.000</w:t>
            </w:r>
          </w:p>
        </w:tc>
        <w:tc>
          <w:tcPr>
            <w:tcW w:w="818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101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856C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sales figures of the Company for the last two years are  shown below.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2.601.794</w:t>
            </w:r>
          </w:p>
        </w:tc>
        <w:tc>
          <w:tcPr>
            <w:tcW w:w="1990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1.530.975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1.944.652</w:t>
            </w:r>
          </w:p>
        </w:tc>
        <w:tc>
          <w:tcPr>
            <w:tcW w:w="1990" w:type="dxa"/>
          </w:tcPr>
          <w:p w:rsidR="00000000" w:rsidRDefault="00B856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419.736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</w:t>
            </w:r>
            <w:r>
              <w:rPr>
                <w:rFonts w:ascii="Arial" w:hAnsi="Arial"/>
                <w:sz w:val="16"/>
              </w:rPr>
              <w:t>alat ve ihracat rakamları aşağıda gösterilmiştir.</w:t>
            </w:r>
          </w:p>
        </w:tc>
        <w:tc>
          <w:tcPr>
            <w:tcW w:w="1134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In Costs(%)</w:t>
            </w:r>
          </w:p>
        </w:tc>
        <w:tc>
          <w:tcPr>
            <w:tcW w:w="1985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810" w:type="dxa"/>
          </w:tcPr>
          <w:p w:rsidR="00000000" w:rsidRDefault="00B856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51.827.979</w:t>
            </w:r>
          </w:p>
          <w:p w:rsidR="00000000" w:rsidRDefault="00B856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38.433.316</w:t>
            </w:r>
          </w:p>
        </w:tc>
        <w:tc>
          <w:tcPr>
            <w:tcW w:w="2410" w:type="dxa"/>
          </w:tcPr>
          <w:p w:rsidR="00000000" w:rsidRDefault="00B856C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31,39</w:t>
            </w:r>
          </w:p>
        </w:tc>
        <w:tc>
          <w:tcPr>
            <w:tcW w:w="1985" w:type="dxa"/>
          </w:tcPr>
          <w:p w:rsidR="00000000" w:rsidRDefault="00B856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84.158.781</w:t>
            </w:r>
          </w:p>
          <w:p w:rsidR="00000000" w:rsidRDefault="00B856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62.189.545</w:t>
            </w:r>
          </w:p>
        </w:tc>
        <w:tc>
          <w:tcPr>
            <w:tcW w:w="2269" w:type="dxa"/>
          </w:tcPr>
          <w:p w:rsidR="00000000" w:rsidRDefault="00B856CC">
            <w:pPr>
              <w:ind w:right="1104" w:hanging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B856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14.810.848</w:t>
            </w:r>
          </w:p>
          <w:p w:rsidR="00000000" w:rsidRDefault="00B856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10.371.150</w:t>
            </w:r>
          </w:p>
        </w:tc>
        <w:tc>
          <w:tcPr>
            <w:tcW w:w="2410" w:type="dxa"/>
          </w:tcPr>
          <w:p w:rsidR="00000000" w:rsidRDefault="00B856C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16,36</w:t>
            </w:r>
          </w:p>
        </w:tc>
        <w:tc>
          <w:tcPr>
            <w:tcW w:w="1985" w:type="dxa"/>
          </w:tcPr>
          <w:p w:rsidR="00000000" w:rsidRDefault="00B856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32.382.774</w:t>
            </w:r>
          </w:p>
          <w:p w:rsidR="00000000" w:rsidRDefault="00B856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22.921.850</w:t>
            </w:r>
          </w:p>
        </w:tc>
        <w:tc>
          <w:tcPr>
            <w:tcW w:w="2269" w:type="dxa"/>
          </w:tcPr>
          <w:p w:rsidR="00000000" w:rsidRDefault="00B856C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856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6C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III.KLİNKER ÜRETİM HATTI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(3 RD CLİNKER PRODUCTİON LİNE)</w:t>
            </w:r>
          </w:p>
        </w:tc>
        <w:tc>
          <w:tcPr>
            <w:tcW w:w="2126" w:type="dxa"/>
          </w:tcPr>
          <w:p w:rsidR="00000000" w:rsidRDefault="00B856C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13.12.2002 – 31.12.2005</w:t>
            </w:r>
          </w:p>
        </w:tc>
        <w:tc>
          <w:tcPr>
            <w:tcW w:w="2214" w:type="dxa"/>
          </w:tcPr>
          <w:p w:rsidR="00000000" w:rsidRDefault="00B856C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175.417.540</w:t>
            </w:r>
          </w:p>
        </w:tc>
        <w:tc>
          <w:tcPr>
            <w:tcW w:w="1843" w:type="dxa"/>
          </w:tcPr>
          <w:p w:rsidR="00000000" w:rsidRDefault="00B856C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176.047.128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B856C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856C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856C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856CC">
      <w:pPr>
        <w:pStyle w:val="BodyText2"/>
        <w:rPr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43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 A.Ş</w:t>
            </w:r>
          </w:p>
        </w:tc>
        <w:tc>
          <w:tcPr>
            <w:tcW w:w="2304" w:type="dxa"/>
          </w:tcPr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106.000.000.YTL</w:t>
            </w:r>
          </w:p>
        </w:tc>
        <w:tc>
          <w:tcPr>
            <w:tcW w:w="2343" w:type="dxa"/>
          </w:tcPr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YAPI ÜRN.ve MAK.SAN.A.Ş</w:t>
            </w:r>
          </w:p>
        </w:tc>
        <w:tc>
          <w:tcPr>
            <w:tcW w:w="2304" w:type="dxa"/>
          </w:tcPr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7.627</w:t>
            </w:r>
            <w:r>
              <w:rPr>
                <w:rFonts w:ascii="Arial" w:hAnsi="Arial"/>
                <w:sz w:val="16"/>
              </w:rPr>
              <w:t>.103.YTL</w:t>
            </w:r>
          </w:p>
        </w:tc>
        <w:tc>
          <w:tcPr>
            <w:tcW w:w="2343" w:type="dxa"/>
          </w:tcPr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NAVIG HOLDING TRADE B.V</w:t>
            </w:r>
          </w:p>
        </w:tc>
        <w:tc>
          <w:tcPr>
            <w:tcW w:w="2304" w:type="dxa"/>
          </w:tcPr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3.744.078.YTL</w:t>
            </w:r>
          </w:p>
        </w:tc>
        <w:tc>
          <w:tcPr>
            <w:tcW w:w="2343" w:type="dxa"/>
          </w:tcPr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ÇİM-NAK TAŞ.LTD.ŞTİ.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ENERJİ ELEKTRİK ÜRETİM A.Ş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G.MENKUL İNŞAAT A.Ş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ÇİMPAŞ ÇİM.PAZ.A.Ş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CEMENTOS ESFERA SA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HANİBAL ÇİMENTO A.Ş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KOSBAŞ KOCAELİ SERB.BÖLGESİ</w:t>
            </w:r>
          </w:p>
        </w:tc>
        <w:tc>
          <w:tcPr>
            <w:tcW w:w="2304" w:type="dxa"/>
          </w:tcPr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1.025.000.YTL</w:t>
            </w:r>
          </w:p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50.000.000.YTL</w:t>
            </w:r>
          </w:p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</w:t>
            </w:r>
            <w:r>
              <w:rPr>
                <w:rFonts w:ascii="Arial" w:hAnsi="Arial"/>
                <w:sz w:val="16"/>
              </w:rPr>
              <w:t>YTL</w:t>
            </w:r>
          </w:p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23.003.YTL</w:t>
            </w:r>
          </w:p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1.063.424.YTL</w:t>
            </w:r>
          </w:p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4.175.YTL</w:t>
            </w:r>
          </w:p>
          <w:p w:rsidR="00000000" w:rsidRDefault="00B856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7.500.YTL</w:t>
            </w:r>
          </w:p>
        </w:tc>
        <w:tc>
          <w:tcPr>
            <w:tcW w:w="2343" w:type="dxa"/>
          </w:tcPr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99,85</w:t>
            </w:r>
          </w:p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</w:t>
            </w:r>
          </w:p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  <w:p w:rsidR="00000000" w:rsidRDefault="00B856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B856C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856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56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856CC">
      <w:pPr>
        <w:jc w:val="both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</w:t>
      </w:r>
      <w:r>
        <w:rPr>
          <w:rFonts w:ascii="Arial" w:hAnsi="Arial"/>
          <w:sz w:val="16"/>
        </w:rPr>
        <w:t>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TİCARET SANAYİ A.Ş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PARTAŞ TEKSTİL ÜR.A.Ş</w:t>
            </w:r>
          </w:p>
          <w:p w:rsidR="00000000" w:rsidRDefault="00B856C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( 1 )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64.006.015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22.562.08</w:t>
            </w:r>
            <w:r>
              <w:rPr>
                <w:rFonts w:ascii="Arial" w:hAnsi="Arial"/>
                <w:sz w:val="16"/>
              </w:rPr>
              <w:t>3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86.568.098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42,61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15,02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57,63</w:t>
            </w:r>
          </w:p>
        </w:tc>
      </w:tr>
    </w:tbl>
    <w:p w:rsidR="00000000" w:rsidRDefault="00B856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ATALAY ŞAHİNOĞLU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ÖZER YURTBİLİR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DİNÇBAL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ESK</w:t>
            </w:r>
            <w:r>
              <w:rPr>
                <w:rFonts w:ascii="Arial" w:hAnsi="Arial"/>
                <w:sz w:val="16"/>
              </w:rPr>
              <w:t>İYAPAN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ALİKİŞİOĞLU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M.GÖZÜBÜYÜK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ESKİYAPAN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ÇUHACI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YURTBİLİR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ÖZKAN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SEYİT A.ULUBAY</w:t>
            </w:r>
          </w:p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( 2 )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210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B856C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( 3 )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</w:t>
            </w:r>
            <w:r>
              <w:rPr>
                <w:rFonts w:ascii="Arial" w:hAnsi="Arial"/>
                <w:b/>
                <w:sz w:val="16"/>
              </w:rPr>
              <w:t>tar 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B856C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 xml:space="preserve"> TOPLAM ( 4 )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</w:t>
      </w:r>
      <w:r>
        <w:rPr>
          <w:rFonts w:ascii="Arial" w:hAnsi="Arial"/>
          <w:sz w:val="16"/>
        </w:rPr>
        <w:t>opluluk bünyesinde bulunan tüzel kişi ortaklar ( ayrı ayrı )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NUH’UN ANKARA MAKARNASI SAN.TİC.A.Ş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AKTAŞ TEKSTİL TİC.VE SAN.A.Ş</w:t>
            </w:r>
          </w:p>
          <w:p w:rsidR="00000000" w:rsidRDefault="00B856C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( 5 )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546.650  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1.510.828</w:t>
            </w:r>
          </w:p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2.057.4</w:t>
            </w: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1,001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1,37</w:t>
            </w:r>
          </w:p>
        </w:tc>
      </w:tr>
    </w:tbl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56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B856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B856C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( 6 )</w:t>
            </w:r>
          </w:p>
        </w:tc>
        <w:tc>
          <w:tcPr>
            <w:tcW w:w="1908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61.587.814</w:t>
            </w:r>
          </w:p>
          <w:p w:rsidR="00000000" w:rsidRDefault="00B856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61.587.814</w:t>
            </w:r>
          </w:p>
        </w:tc>
        <w:tc>
          <w:tcPr>
            <w:tcW w:w="2410" w:type="dxa"/>
          </w:tcPr>
          <w:p w:rsidR="00000000" w:rsidRDefault="00B856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B856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41,00</w:t>
            </w:r>
          </w:p>
          <w:p w:rsidR="00000000" w:rsidRDefault="00B856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41,00</w:t>
            </w:r>
          </w:p>
        </w:tc>
      </w:tr>
    </w:tbl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856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150.213.600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  <w:r>
        <w:rPr>
          <w:rFonts w:ascii="Arial" w:hAnsi="Arial"/>
          <w:b/>
          <w:sz w:val="16"/>
        </w:rPr>
        <w:t>100</w:t>
      </w:r>
    </w:p>
    <w:p w:rsidR="00000000" w:rsidRDefault="00B856C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B856CC">
      <w:pPr>
        <w:ind w:right="-1231"/>
        <w:rPr>
          <w:rFonts w:ascii="Arial" w:hAnsi="Arial"/>
          <w:sz w:val="16"/>
        </w:rPr>
      </w:pPr>
    </w:p>
    <w:p w:rsidR="00000000" w:rsidRDefault="00B856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6CC"/>
    <w:rsid w:val="00B8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C22C-B1DB-452D-B45A-1022948E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2004-05-07T18:41:00Z</cp:lastPrinted>
  <dcterms:created xsi:type="dcterms:W3CDTF">2022-09-01T21:35:00Z</dcterms:created>
  <dcterms:modified xsi:type="dcterms:W3CDTF">2022-09-01T21:35:00Z</dcterms:modified>
</cp:coreProperties>
</file>