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96B7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TAT KONSERVE SANAYİİ A.Ş.</w:t>
            </w:r>
          </w:p>
        </w:tc>
      </w:tr>
    </w:tbl>
    <w:p w:rsidR="00000000" w:rsidRDefault="00596B7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HERNEVİ GIDA ÜRETİM İMALAT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GÜÇLÜ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</w:t>
            </w:r>
            <w:r>
              <w:rPr>
                <w:rFonts w:ascii="Arial" w:hAnsi="Arial"/>
                <w:b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TARIK UZUN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MASAHIRO SUMITOMO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GÜÇLÜ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430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430 80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 PERSONEL  787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 PERMA</w:t>
            </w:r>
            <w:r>
              <w:rPr>
                <w:rFonts w:ascii="Arial" w:hAnsi="Arial"/>
                <w:sz w:val="16"/>
              </w:rPr>
              <w:t>NENT EMPLOYEES – 787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</w:t>
            </w:r>
            <w:r>
              <w:rPr>
                <w:rFonts w:ascii="Arial" w:hAnsi="Arial"/>
                <w:b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</w:t>
            </w:r>
            <w:r>
              <w:rPr>
                <w:rFonts w:ascii="Arial" w:hAnsi="Arial"/>
                <w:i/>
                <w:sz w:val="16"/>
              </w:rPr>
              <w:t>n figures of the Company for the last two years are  shown below.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1604"/>
        <w:gridCol w:w="805"/>
        <w:gridCol w:w="1276"/>
        <w:gridCol w:w="818"/>
        <w:gridCol w:w="116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 DİCED,SEBZE,SU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ED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851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80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596B7A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7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78.590</w:t>
            </w:r>
          </w:p>
        </w:tc>
        <w:tc>
          <w:tcPr>
            <w:tcW w:w="851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12.711</w:t>
            </w:r>
          </w:p>
        </w:tc>
        <w:tc>
          <w:tcPr>
            <w:tcW w:w="805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72.435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83.337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120.943</w:t>
            </w:r>
          </w:p>
        </w:tc>
        <w:tc>
          <w:tcPr>
            <w:tcW w:w="851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13.020</w:t>
            </w:r>
          </w:p>
        </w:tc>
        <w:tc>
          <w:tcPr>
            <w:tcW w:w="805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66.007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74.998</w:t>
            </w:r>
          </w:p>
        </w:tc>
        <w:tc>
          <w:tcPr>
            <w:tcW w:w="818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Kullanım Oranı</w:t>
      </w:r>
    </w:p>
    <w:p w:rsidR="00000000" w:rsidRDefault="00596B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SALÇA,DİCED, SEBZE,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(TON)</w:t>
            </w:r>
          </w:p>
        </w:tc>
        <w:tc>
          <w:tcPr>
            <w:tcW w:w="1990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</w:t>
            </w:r>
            <w:r>
              <w:rPr>
                <w:rFonts w:ascii="Arial" w:hAnsi="Arial"/>
                <w:b/>
                <w:sz w:val="16"/>
              </w:rPr>
              <w:t>ARKAS ET, PARÇA ET DİĞER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 </w:t>
            </w:r>
          </w:p>
        </w:tc>
        <w:tc>
          <w:tcPr>
            <w:tcW w:w="190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1990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MEAT, POULTRY AND MEAT PRODUCT</w:t>
            </w:r>
          </w:p>
        </w:tc>
        <w:tc>
          <w:tcPr>
            <w:tcW w:w="190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190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99.164</w:t>
            </w:r>
          </w:p>
        </w:tc>
        <w:tc>
          <w:tcPr>
            <w:tcW w:w="1990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10.334</w:t>
            </w:r>
          </w:p>
        </w:tc>
        <w:tc>
          <w:tcPr>
            <w:tcW w:w="1908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73.165</w:t>
            </w:r>
          </w:p>
        </w:tc>
        <w:tc>
          <w:tcPr>
            <w:tcW w:w="1908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96B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123.592</w:t>
            </w:r>
          </w:p>
        </w:tc>
        <w:tc>
          <w:tcPr>
            <w:tcW w:w="1990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13.323</w:t>
            </w:r>
          </w:p>
        </w:tc>
        <w:tc>
          <w:tcPr>
            <w:tcW w:w="1908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70.174</w:t>
            </w:r>
          </w:p>
        </w:tc>
        <w:tc>
          <w:tcPr>
            <w:tcW w:w="1908" w:type="dxa"/>
          </w:tcPr>
          <w:p w:rsidR="00000000" w:rsidRDefault="00596B7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45.110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p w:rsidR="00000000" w:rsidRDefault="00596B7A">
      <w:pPr>
        <w:rPr>
          <w:rFonts w:ascii="Arial" w:hAnsi="Arial"/>
          <w:sz w:val="16"/>
        </w:rPr>
      </w:pPr>
    </w:p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</w:t>
            </w:r>
            <w:r>
              <w:rPr>
                <w:rFonts w:ascii="Arial" w:hAnsi="Arial"/>
                <w:b/>
                <w:sz w:val="16"/>
              </w:rPr>
              <w:t>yı(%)</w:t>
            </w:r>
          </w:p>
        </w:tc>
        <w:tc>
          <w:tcPr>
            <w:tcW w:w="1559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7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96B7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7.254.587       5.350.621</w:t>
            </w:r>
          </w:p>
        </w:tc>
        <w:tc>
          <w:tcPr>
            <w:tcW w:w="2410" w:type="dxa"/>
          </w:tcPr>
          <w:p w:rsidR="00000000" w:rsidRDefault="00596B7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596B7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37.233.381          26.650.010      </w:t>
            </w:r>
          </w:p>
        </w:tc>
        <w:tc>
          <w:tcPr>
            <w:tcW w:w="2269" w:type="dxa"/>
          </w:tcPr>
          <w:p w:rsidR="00000000" w:rsidRDefault="00596B7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96B7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96B7A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13.452.114</w:t>
            </w:r>
          </w:p>
          <w:p w:rsidR="00000000" w:rsidRDefault="00596B7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9.459.996</w:t>
            </w:r>
          </w:p>
        </w:tc>
        <w:tc>
          <w:tcPr>
            <w:tcW w:w="2410" w:type="dxa"/>
          </w:tcPr>
          <w:p w:rsidR="00000000" w:rsidRDefault="00596B7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596B7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60.429.175   39 821 271</w:t>
            </w:r>
          </w:p>
        </w:tc>
        <w:tc>
          <w:tcPr>
            <w:tcW w:w="2269" w:type="dxa"/>
          </w:tcPr>
          <w:p w:rsidR="00000000" w:rsidRDefault="00596B7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6</w:t>
            </w:r>
          </w:p>
        </w:tc>
      </w:tr>
    </w:tbl>
    <w:p w:rsidR="00000000" w:rsidRDefault="00596B7A">
      <w:pPr>
        <w:rPr>
          <w:rFonts w:ascii="Arial" w:hAnsi="Arial"/>
          <w:b/>
          <w:sz w:val="16"/>
          <w:u w:val="single"/>
        </w:rPr>
      </w:pPr>
    </w:p>
    <w:p w:rsidR="00000000" w:rsidRDefault="00596B7A">
      <w:pPr>
        <w:rPr>
          <w:rFonts w:ascii="Arial" w:hAnsi="Arial"/>
          <w:sz w:val="16"/>
        </w:rPr>
      </w:pPr>
    </w:p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96B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96B7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</w:t>
            </w:r>
            <w:r>
              <w:rPr>
                <w:rFonts w:ascii="Arial" w:hAnsi="Arial"/>
                <w:b/>
                <w:i/>
                <w:sz w:val="16"/>
              </w:rPr>
              <w:t>g Date -</w:t>
            </w:r>
          </w:p>
        </w:tc>
        <w:tc>
          <w:tcPr>
            <w:tcW w:w="198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596B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596B7A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Doğalgaz Dönüşüm Tesisatı                                             (Conversion of energy system to natural gas)</w:t>
            </w:r>
          </w:p>
        </w:tc>
        <w:tc>
          <w:tcPr>
            <w:tcW w:w="1985" w:type="dxa"/>
          </w:tcPr>
          <w:p w:rsidR="00000000" w:rsidRDefault="00596B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– 2006</w:t>
            </w:r>
          </w:p>
        </w:tc>
        <w:tc>
          <w:tcPr>
            <w:tcW w:w="1984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2.050.000</w:t>
            </w:r>
          </w:p>
        </w:tc>
        <w:tc>
          <w:tcPr>
            <w:tcW w:w="1843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65.269</w:t>
            </w:r>
          </w:p>
        </w:tc>
      </w:tr>
    </w:tbl>
    <w:p w:rsidR="00000000" w:rsidRDefault="00596B7A">
      <w:pPr>
        <w:pStyle w:val="BodyText2"/>
        <w:rPr>
          <w:color w:val="auto"/>
        </w:rPr>
      </w:pPr>
    </w:p>
    <w:p w:rsidR="00000000" w:rsidRDefault="00596B7A">
      <w:pPr>
        <w:pStyle w:val="BodyText2"/>
        <w:rPr>
          <w:color w:val="auto"/>
        </w:rPr>
      </w:pPr>
      <w:r>
        <w:rPr>
          <w:color w:val="auto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TOHUMCULUK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2.537.595.-YTL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8.329.860.-YTL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TARİŞ-TAT ALKOLLÜ İÇECEKLER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3.716.149.-YTL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1.006.349.-YTL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DÜZEY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544.641.-YTL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ATA</w:t>
            </w:r>
            <w:r>
              <w:rPr>
                <w:rFonts w:ascii="Arial" w:hAnsi="Arial"/>
                <w:sz w:val="16"/>
              </w:rPr>
              <w:t xml:space="preserve"> SANCAK BESİ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497.452.-YTL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SERBEST BÖLGE A.Ş.</w:t>
            </w:r>
          </w:p>
        </w:tc>
        <w:tc>
          <w:tcPr>
            <w:tcW w:w="229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7.399-YTL</w:t>
            </w:r>
          </w:p>
        </w:tc>
        <w:tc>
          <w:tcPr>
            <w:tcW w:w="2343" w:type="dxa"/>
          </w:tcPr>
          <w:p w:rsidR="00000000" w:rsidRDefault="00596B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96B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96B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6B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</w:t>
            </w:r>
            <w:r>
              <w:rPr>
                <w:rFonts w:ascii="Arial" w:hAnsi="Arial"/>
                <w:b/>
                <w:sz w:val="16"/>
              </w:rPr>
              <w:t>anı</w:t>
            </w:r>
          </w:p>
        </w:tc>
        <w:tc>
          <w:tcPr>
            <w:tcW w:w="162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596B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96B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596B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96B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6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38.763.874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30.225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M.KOÇ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940.192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1.089.404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1.090.214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V.KOÇ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367.719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Y.ALİ KOÇ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367.719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M.KOÇ VE MAHDUMLARI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186.355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2.870.478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535.498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HOLD.EMEKLİ VE YARD.SAND.VAKFI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902.952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VEHBİ KOÇ VAKFI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941.390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KAV DANIŞMANLIK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3.899.321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 T.</w:t>
            </w:r>
            <w:r>
              <w:rPr>
                <w:rFonts w:ascii="Arial" w:hAnsi="Arial"/>
                <w:sz w:val="16"/>
              </w:rPr>
              <w:t>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2.468.197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68.910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 A.Ş.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295.326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KAGOME CO.LTD.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5.027.597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SUMITOMO CORP.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2.060.129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S.S.BURSA BALIKESİR PANCAR KOOP.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217.533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(8900 CİVARI)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23.918.781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96B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609" w:type="dxa"/>
          </w:tcPr>
          <w:p w:rsidR="00000000" w:rsidRDefault="00596B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86.041.814</w:t>
            </w:r>
          </w:p>
        </w:tc>
        <w:tc>
          <w:tcPr>
            <w:tcW w:w="2126" w:type="dxa"/>
          </w:tcPr>
          <w:p w:rsidR="00000000" w:rsidRDefault="00596B7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96B7A">
      <w:pPr>
        <w:jc w:val="both"/>
        <w:rPr>
          <w:rFonts w:ascii="Arial" w:hAnsi="Arial"/>
          <w:sz w:val="16"/>
        </w:rPr>
      </w:pPr>
    </w:p>
    <w:p w:rsidR="00000000" w:rsidRDefault="00596B7A">
      <w:pPr>
        <w:jc w:val="both"/>
        <w:rPr>
          <w:rFonts w:ascii="Arial" w:hAnsi="Arial"/>
          <w:sz w:val="16"/>
        </w:rPr>
      </w:pPr>
    </w:p>
    <w:p w:rsidR="00000000" w:rsidRDefault="00596B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B7A"/>
    <w:rsid w:val="005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9E986-E618-447F-A967-70F95A4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2006-05-12T14:58:00Z</cp:lastPrinted>
  <dcterms:created xsi:type="dcterms:W3CDTF">2022-09-01T21:36:00Z</dcterms:created>
  <dcterms:modified xsi:type="dcterms:W3CDTF">2022-09-01T21:36:00Z</dcterms:modified>
</cp:coreProperties>
</file>