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3446">
            <w:pPr>
              <w:pStyle w:val="Heading2"/>
            </w:pPr>
            <w:r>
              <w:t>AKIN TEKSTİL A.Ş.</w:t>
            </w:r>
          </w:p>
        </w:tc>
      </w:tr>
    </w:tbl>
    <w:p w:rsidR="00000000" w:rsidRDefault="002C344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326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HAYDAR AKIN   </w:t>
            </w: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(BAŞKAN YRD.)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GÜLER TOKATLIOĞLU</w:t>
            </w: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İ.AYDIN GÜNTER</w:t>
            </w: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(MURAHHAS ÜYE VE GENEL MD.)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(MEMBER AND GENERAL MENEGER)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0212 543 64 40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pbx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finance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akintekstil.com.tr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31.03.2007 / XX.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r>
              <w:rPr>
                <w:rFonts w:ascii="Arial" w:hAnsi="Arial"/>
                <w:color w:val="000000"/>
                <w:sz w:val="16"/>
              </w:rPr>
              <w:t>80.000.000.-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</w:t>
            </w:r>
            <w:r>
              <w:rPr>
                <w:rFonts w:ascii="Arial TUR" w:hAnsi="Arial TUR"/>
                <w:b/>
                <w:color w:val="000000"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34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2C34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344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2C3446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3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53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Grey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Cloth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(MT)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2C3446">
            <w:pPr>
              <w:ind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(MT)</w:t>
            </w:r>
          </w:p>
        </w:tc>
        <w:tc>
          <w:tcPr>
            <w:tcW w:w="1166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000000" w:rsidRDefault="002C3446">
            <w:pPr>
              <w:ind w:right="-44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Garment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C344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2C3446">
            <w:pPr>
              <w:tabs>
                <w:tab w:val="left" w:pos="884"/>
              </w:tabs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2.263</w:t>
            </w:r>
          </w:p>
        </w:tc>
        <w:tc>
          <w:tcPr>
            <w:tcW w:w="953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457" w:type="dxa"/>
          </w:tcPr>
          <w:p w:rsidR="00000000" w:rsidRDefault="002C3446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17.142.974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166" w:type="dxa"/>
          </w:tcPr>
          <w:p w:rsidR="00000000" w:rsidRDefault="002C3446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19.718.507</w:t>
            </w:r>
          </w:p>
        </w:tc>
        <w:tc>
          <w:tcPr>
            <w:tcW w:w="1166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386" w:type="dxa"/>
          </w:tcPr>
          <w:p w:rsidR="00000000" w:rsidRDefault="002C3446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4.612.223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C344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:rsidR="00000000" w:rsidRDefault="002C3446">
            <w:pPr>
              <w:tabs>
                <w:tab w:val="left" w:pos="884"/>
              </w:tabs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2.043</w:t>
            </w:r>
          </w:p>
        </w:tc>
        <w:tc>
          <w:tcPr>
            <w:tcW w:w="953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457" w:type="dxa"/>
          </w:tcPr>
          <w:p w:rsidR="00000000" w:rsidRDefault="002C3446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17.617.236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:rsidR="00000000" w:rsidRDefault="002C3446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20.637.143</w:t>
            </w:r>
          </w:p>
        </w:tc>
        <w:tc>
          <w:tcPr>
            <w:tcW w:w="1166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386" w:type="dxa"/>
          </w:tcPr>
          <w:p w:rsidR="00000000" w:rsidRDefault="002C3446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5.373.028</w:t>
            </w:r>
          </w:p>
        </w:tc>
        <w:tc>
          <w:tcPr>
            <w:tcW w:w="818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C344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34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</w:t>
            </w:r>
            <w:r>
              <w:rPr>
                <w:rFonts w:ascii="Arial TUR" w:hAnsi="Arial TUR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2C34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344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(MT)</w:t>
            </w:r>
          </w:p>
        </w:tc>
        <w:tc>
          <w:tcPr>
            <w:tcW w:w="199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Garment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C3446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13.379.234</w:t>
            </w:r>
          </w:p>
        </w:tc>
        <w:tc>
          <w:tcPr>
            <w:tcW w:w="1990" w:type="dxa"/>
          </w:tcPr>
          <w:p w:rsidR="00000000" w:rsidRDefault="002C3446">
            <w:pPr>
              <w:ind w:right="2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4.593.315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C3446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15.228.731</w:t>
            </w:r>
          </w:p>
        </w:tc>
        <w:tc>
          <w:tcPr>
            <w:tcW w:w="1990" w:type="dxa"/>
          </w:tcPr>
          <w:p w:rsidR="00000000" w:rsidRDefault="002C3446">
            <w:pPr>
              <w:ind w:right="2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5.410.421</w:t>
            </w:r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34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</w:t>
            </w:r>
            <w:r>
              <w:rPr>
                <w:rFonts w:ascii="Arial TUR" w:hAnsi="Arial TUR"/>
                <w:sz w:val="16"/>
              </w:rPr>
              <w:t>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34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344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2C34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28.538.573</w:t>
            </w:r>
          </w:p>
          <w:p w:rsidR="00000000" w:rsidRDefault="002C34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20.031.005</w:t>
            </w:r>
          </w:p>
        </w:tc>
        <w:tc>
          <w:tcPr>
            <w:tcW w:w="2410" w:type="dxa"/>
          </w:tcPr>
          <w:p w:rsidR="00000000" w:rsidRDefault="002C3446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2C344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133.100.829</w:t>
            </w:r>
          </w:p>
          <w:p w:rsidR="00000000" w:rsidRDefault="002C344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90.837.767</w:t>
            </w:r>
          </w:p>
        </w:tc>
        <w:tc>
          <w:tcPr>
            <w:tcW w:w="2269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34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2C34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20.869.160</w:t>
            </w:r>
          </w:p>
          <w:p w:rsidR="00000000" w:rsidRDefault="002C34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15.574.000</w:t>
            </w:r>
          </w:p>
        </w:tc>
        <w:tc>
          <w:tcPr>
            <w:tcW w:w="2410" w:type="dxa"/>
          </w:tcPr>
          <w:p w:rsidR="00000000" w:rsidRDefault="002C3446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2C344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136.677.542</w:t>
            </w:r>
          </w:p>
          <w:p w:rsidR="00000000" w:rsidRDefault="002C344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101.554.475</w:t>
            </w:r>
          </w:p>
        </w:tc>
        <w:tc>
          <w:tcPr>
            <w:tcW w:w="2269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34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</w:t>
            </w:r>
            <w:r>
              <w:rPr>
                <w:rFonts w:ascii="Arial TUR" w:hAnsi="Arial TUR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2C344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344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344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344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Yeni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  Y TL)</w:t>
            </w:r>
          </w:p>
        </w:tc>
        <w:tc>
          <w:tcPr>
            <w:tcW w:w="1843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Yeni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3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– ENTEGRASYON - MODERNİZASYON</w:t>
            </w:r>
          </w:p>
        </w:tc>
        <w:tc>
          <w:tcPr>
            <w:tcW w:w="2043" w:type="dxa"/>
          </w:tcPr>
          <w:p w:rsidR="00000000" w:rsidRDefault="002C34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2004 - 2008</w:t>
            </w:r>
          </w:p>
        </w:tc>
        <w:tc>
          <w:tcPr>
            <w:tcW w:w="2214" w:type="dxa"/>
          </w:tcPr>
          <w:p w:rsidR="00000000" w:rsidRDefault="002C34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36.300.000</w:t>
            </w:r>
          </w:p>
        </w:tc>
        <w:tc>
          <w:tcPr>
            <w:tcW w:w="1843" w:type="dxa"/>
          </w:tcPr>
          <w:p w:rsidR="00000000" w:rsidRDefault="002C34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33.331.524</w:t>
            </w:r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34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C34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344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</w:t>
            </w:r>
            <w:r>
              <w:rPr>
                <w:rFonts w:ascii="Arial" w:hAnsi="Arial"/>
                <w:i/>
                <w:sz w:val="16"/>
              </w:rPr>
              <w:t>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VE TİC.A.Ş.</w:t>
            </w:r>
          </w:p>
        </w:tc>
        <w:tc>
          <w:tcPr>
            <w:tcW w:w="2304" w:type="dxa"/>
          </w:tcPr>
          <w:p w:rsidR="00000000" w:rsidRDefault="002C344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240.000,- YTL</w:t>
            </w:r>
          </w:p>
        </w:tc>
        <w:tc>
          <w:tcPr>
            <w:tcW w:w="2342" w:type="dxa"/>
          </w:tcPr>
          <w:p w:rsidR="00000000" w:rsidRDefault="002C34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2C344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34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başlıca ortakları ve</w:t>
            </w:r>
            <w:r>
              <w:rPr>
                <w:rFonts w:ascii="Arial TUR" w:hAnsi="Arial TUR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2C34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344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Haydar Akın Holding A.Ş.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3.967.200</w:t>
            </w:r>
          </w:p>
        </w:tc>
        <w:tc>
          <w:tcPr>
            <w:tcW w:w="2410" w:type="dxa"/>
          </w:tcPr>
          <w:p w:rsidR="00000000" w:rsidRDefault="002C344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Akın Holding A.Ş.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3.427.200</w:t>
            </w:r>
          </w:p>
        </w:tc>
        <w:tc>
          <w:tcPr>
            <w:tcW w:w="2410" w:type="dxa"/>
          </w:tcPr>
          <w:p w:rsidR="00000000" w:rsidRDefault="002C344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7.394.400</w:t>
            </w:r>
          </w:p>
        </w:tc>
        <w:tc>
          <w:tcPr>
            <w:tcW w:w="2410" w:type="dxa"/>
          </w:tcPr>
          <w:p w:rsidR="00000000" w:rsidRDefault="002C3446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29,35</w:t>
            </w:r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344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yönetim ve denetim organlarınd</w:t>
      </w:r>
      <w:r>
        <w:rPr>
          <w:rFonts w:ascii="Arial TUR" w:hAnsi="Arial TUR"/>
          <w:sz w:val="16"/>
        </w:rPr>
        <w:t xml:space="preserve">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A. Haydar AKIN (Başkan)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1.782.270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2)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Ragıp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AKIN (Başkan Yrd.)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1.681.470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H. Güler TOKATLIOĞLU (Üye)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33.912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4.397.652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17.45</w:t>
            </w:r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Nuri AKIN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1.681.470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Emel AKIN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1.175.328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S. Füsun YÖNDER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1.679.328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4)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Güner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AKIN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1.350.270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5)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Henza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ÇOLAKOĞLU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6)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Feyza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ÇOLAKOĞLU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8.431.452</w:t>
            </w:r>
          </w:p>
        </w:tc>
        <w:tc>
          <w:tcPr>
            <w:tcW w:w="2410" w:type="dxa"/>
          </w:tcPr>
          <w:p w:rsidR="00000000" w:rsidRDefault="002C3446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33,45</w:t>
            </w:r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</w:t>
      </w:r>
      <w:r>
        <w:rPr>
          <w:rFonts w:ascii="Arial TUR" w:hAnsi="Arial TUR"/>
          <w:sz w:val="16"/>
        </w:rPr>
        <w:t xml:space="preserve">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 ****Milyar TL. eski sermayede halka açık değildir.(A, B, C, D, E dışında kalan or</w:t>
      </w:r>
      <w:r>
        <w:rPr>
          <w:rFonts w:ascii="Arial TUR" w:hAnsi="Arial TUR"/>
          <w:sz w:val="16"/>
        </w:rPr>
        <w:t>taklar)</w:t>
      </w: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344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188.496</w:t>
            </w:r>
          </w:p>
        </w:tc>
        <w:tc>
          <w:tcPr>
            <w:tcW w:w="2410" w:type="dxa"/>
          </w:tcPr>
          <w:p w:rsidR="00000000" w:rsidRDefault="002C344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4.788.000</w:t>
            </w:r>
          </w:p>
        </w:tc>
        <w:tc>
          <w:tcPr>
            <w:tcW w:w="2410" w:type="dxa"/>
          </w:tcPr>
          <w:p w:rsidR="00000000" w:rsidRDefault="002C344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2C344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4.976.496</w:t>
            </w:r>
          </w:p>
        </w:tc>
        <w:tc>
          <w:tcPr>
            <w:tcW w:w="2410" w:type="dxa"/>
          </w:tcPr>
          <w:p w:rsidR="00000000" w:rsidRDefault="002C3446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19,75</w:t>
            </w:r>
          </w:p>
        </w:tc>
      </w:tr>
    </w:tbl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34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34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25.200.000</w:t>
            </w:r>
          </w:p>
        </w:tc>
        <w:tc>
          <w:tcPr>
            <w:tcW w:w="2410" w:type="dxa"/>
          </w:tcPr>
          <w:p w:rsidR="00000000" w:rsidRDefault="002C34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C3446">
      <w:pPr>
        <w:rPr>
          <w:rFonts w:ascii="Arial" w:hAnsi="Arial"/>
          <w:sz w:val="16"/>
        </w:rPr>
      </w:pPr>
    </w:p>
    <w:p w:rsidR="00000000" w:rsidRDefault="002C344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1551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446"/>
    <w:rsid w:val="002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2496F-2B25-48A6-A9AD-EBFF268E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2007-04-19T14:58:00Z</cp:lastPrinted>
  <dcterms:created xsi:type="dcterms:W3CDTF">2022-09-01T21:36:00Z</dcterms:created>
  <dcterms:modified xsi:type="dcterms:W3CDTF">2022-09-01T21:36:00Z</dcterms:modified>
</cp:coreProperties>
</file>