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1E94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DOW JONES İSTANBUL 20 A TİPİ BORSA YATIRIM FONU</w:t>
            </w:r>
          </w:p>
        </w:tc>
      </w:tr>
    </w:tbl>
    <w:p w:rsidR="00000000" w:rsidRDefault="007F1E9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1E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F1E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17/09/2004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1E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F1E9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1E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KURUCUNUN UNVANI</w:t>
            </w:r>
          </w:p>
          <w:p w:rsidR="00000000" w:rsidRDefault="007F1E9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7F1E9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FİNANSBANK A.Ş.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1E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(Fund Issuer)</w:t>
            </w:r>
          </w:p>
        </w:tc>
        <w:tc>
          <w:tcPr>
            <w:tcW w:w="142" w:type="dxa"/>
          </w:tcPr>
          <w:p w:rsidR="00000000" w:rsidRDefault="007F1E9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1E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FAALİYET FONUSU</w:t>
            </w:r>
          </w:p>
        </w:tc>
        <w:tc>
          <w:tcPr>
            <w:tcW w:w="142" w:type="dxa"/>
          </w:tcPr>
          <w:p w:rsidR="00000000" w:rsidRDefault="007F1E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BORSA YATIRIM FONU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1E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)</w:t>
            </w:r>
          </w:p>
        </w:tc>
        <w:tc>
          <w:tcPr>
            <w:tcW w:w="142" w:type="dxa"/>
          </w:tcPr>
          <w:p w:rsidR="00000000" w:rsidRDefault="007F1E9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EXCHANGE TRADED FUND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1E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F1E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NİSPETİYE C</w:t>
            </w:r>
            <w:r>
              <w:rPr>
                <w:rFonts w:ascii="Arial" w:hAnsi="Arial"/>
                <w:sz w:val="16"/>
              </w:rPr>
              <w:t>D. AKMERKEZ B KULESİ K:7 ETİLER 80600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1E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F1E9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1E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FON KURULU</w:t>
            </w:r>
          </w:p>
        </w:tc>
        <w:tc>
          <w:tcPr>
            <w:tcW w:w="142" w:type="dxa"/>
          </w:tcPr>
          <w:p w:rsidR="00000000" w:rsidRDefault="007F1E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C.ÖZGÜR GÜNERİ (BAŞKAN)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1E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F1E9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FIRAT SELLİ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1E9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7F1E9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İNCE(ÜYE)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1E9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7F1E9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1E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F1E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0212 336 71 71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1E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F1E9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1E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F1E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0212 282 23 57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1E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F1E9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1E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</w:t>
            </w:r>
            <w:r>
              <w:rPr>
                <w:rFonts w:ascii="Arial" w:hAnsi="Arial"/>
                <w:b/>
                <w:sz w:val="16"/>
              </w:rPr>
              <w:t>DRESİ</w:t>
            </w:r>
          </w:p>
        </w:tc>
        <w:tc>
          <w:tcPr>
            <w:tcW w:w="142" w:type="dxa"/>
          </w:tcPr>
          <w:p w:rsidR="00000000" w:rsidRDefault="007F1E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info@djist.com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1E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FON TUTARI</w:t>
            </w:r>
          </w:p>
        </w:tc>
        <w:tc>
          <w:tcPr>
            <w:tcW w:w="142" w:type="dxa"/>
          </w:tcPr>
          <w:p w:rsidR="00000000" w:rsidRDefault="007F1E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1E9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1,200,000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1E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(Fund Capital)</w:t>
            </w:r>
          </w:p>
        </w:tc>
        <w:tc>
          <w:tcPr>
            <w:tcW w:w="142" w:type="dxa"/>
          </w:tcPr>
          <w:p w:rsidR="00000000" w:rsidRDefault="007F1E9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1E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F1E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 FON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1E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F1E9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FUND MARKET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1E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BAZ ALINAN ENDEKS</w:t>
            </w:r>
          </w:p>
        </w:tc>
        <w:tc>
          <w:tcPr>
            <w:tcW w:w="142" w:type="dxa"/>
          </w:tcPr>
          <w:p w:rsidR="00000000" w:rsidRDefault="007F1E9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  <w:r>
              <w:rPr>
                <w:rFonts w:ascii="Trebuchet MS" w:hAnsi="Trebuchet MS"/>
                <w:sz w:val="18"/>
              </w:rPr>
              <w:t>DOW JONES TURKEY TİTANS 20 INDEX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1E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(Underlying Index)</w:t>
            </w:r>
          </w:p>
        </w:tc>
        <w:tc>
          <w:tcPr>
            <w:tcW w:w="142" w:type="dxa"/>
          </w:tcPr>
          <w:p w:rsidR="00000000" w:rsidRDefault="007F1E9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7F1E94">
      <w:pPr>
        <w:rPr>
          <w:rFonts w:ascii="Arial" w:hAnsi="Arial"/>
          <w:sz w:val="16"/>
        </w:rPr>
      </w:pPr>
    </w:p>
    <w:p w:rsidR="00000000" w:rsidRDefault="007F1E94">
      <w:pPr>
        <w:rPr>
          <w:rFonts w:ascii="Arial" w:hAnsi="Arial"/>
          <w:sz w:val="16"/>
        </w:rPr>
      </w:pPr>
    </w:p>
    <w:p w:rsidR="00000000" w:rsidRDefault="007F1E94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7F1E9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31.12.2006 tarihi itibar</w:t>
            </w:r>
            <w:r>
              <w:rPr>
                <w:rFonts w:ascii="Arial" w:hAnsi="Arial"/>
                <w:sz w:val="16"/>
              </w:rPr>
              <w:t>iyle portföyünde bulunan menkul kıymetlerin  dağılımı aşağıda verilmiştir.</w:t>
            </w:r>
          </w:p>
        </w:tc>
        <w:tc>
          <w:tcPr>
            <w:tcW w:w="1047" w:type="dxa"/>
          </w:tcPr>
          <w:p w:rsidR="00000000" w:rsidRDefault="007F1E9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7F1E9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Distribution of securities in the Company's portfolio  as of 31.12.2006 is shown below.</w:t>
            </w:r>
          </w:p>
        </w:tc>
      </w:tr>
    </w:tbl>
    <w:p w:rsidR="00000000" w:rsidRDefault="007F1E94">
      <w:pPr>
        <w:rPr>
          <w:rFonts w:ascii="Arial" w:hAnsi="Arial"/>
          <w:sz w:val="16"/>
        </w:rPr>
      </w:pPr>
    </w:p>
    <w:p w:rsidR="00000000" w:rsidRDefault="007F1E94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425"/>
        <w:gridCol w:w="2977"/>
        <w:gridCol w:w="1517"/>
        <w:gridCol w:w="2478"/>
        <w:gridCol w:w="9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118"/>
        </w:trPr>
        <w:tc>
          <w:tcPr>
            <w:tcW w:w="3794" w:type="dxa"/>
            <w:gridSpan w:val="3"/>
          </w:tcPr>
          <w:p w:rsidR="00000000" w:rsidRDefault="007F1E94">
            <w:pPr>
              <w:rPr>
                <w:rFonts w:ascii="Arial" w:hAnsi="Arial"/>
                <w:sz w:val="16"/>
              </w:rPr>
            </w:pPr>
          </w:p>
          <w:p w:rsidR="00000000" w:rsidRDefault="007F1E94">
            <w:pPr>
              <w:rPr>
                <w:rFonts w:ascii="Arial" w:hAnsi="Arial"/>
                <w:sz w:val="16"/>
              </w:rPr>
            </w:pPr>
          </w:p>
          <w:p w:rsidR="00000000" w:rsidRDefault="007F1E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MENKUL KIYMETİN TÜRÜ</w:t>
            </w:r>
          </w:p>
          <w:p w:rsidR="00000000" w:rsidRDefault="007F1E94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(Type of Securities )</w:t>
            </w:r>
          </w:p>
        </w:tc>
        <w:tc>
          <w:tcPr>
            <w:tcW w:w="1517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</w:p>
          <w:p w:rsidR="00000000" w:rsidRDefault="007F1E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NOMİNAL DEĞER (YTL)</w:t>
            </w:r>
          </w:p>
          <w:p w:rsidR="00000000" w:rsidRDefault="007F1E94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(Nominal Value)        </w:t>
            </w:r>
            <w:r>
              <w:rPr>
                <w:rFonts w:ascii="Arial" w:hAnsi="Arial"/>
                <w:i/>
                <w:sz w:val="16"/>
              </w:rPr>
              <w:t xml:space="preserve">     (YTL)</w:t>
            </w:r>
          </w:p>
        </w:tc>
        <w:tc>
          <w:tcPr>
            <w:tcW w:w="2478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</w:p>
          <w:p w:rsidR="00000000" w:rsidRDefault="007F1E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RAYİÇ DEĞER (YTL)</w:t>
            </w:r>
          </w:p>
          <w:p w:rsidR="00000000" w:rsidRDefault="007F1E94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(Total Market Value)</w:t>
            </w:r>
          </w:p>
          <w:p w:rsidR="00000000" w:rsidRDefault="007F1E94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(YTL)</w:t>
            </w:r>
          </w:p>
        </w:tc>
        <w:tc>
          <w:tcPr>
            <w:tcW w:w="981" w:type="dxa"/>
          </w:tcPr>
          <w:p w:rsidR="00000000" w:rsidRDefault="007F1E94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7F1E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</w:t>
            </w:r>
          </w:p>
          <w:p w:rsidR="00000000" w:rsidRDefault="007F1E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(%)</w:t>
            </w:r>
          </w:p>
          <w:p w:rsidR="00000000" w:rsidRDefault="007F1E94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(General)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392" w:type="dxa"/>
          </w:tcPr>
          <w:p w:rsidR="00000000" w:rsidRDefault="007F1E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</w:t>
            </w:r>
          </w:p>
        </w:tc>
        <w:tc>
          <w:tcPr>
            <w:tcW w:w="3402" w:type="dxa"/>
            <w:gridSpan w:val="2"/>
          </w:tcPr>
          <w:p w:rsidR="00000000" w:rsidRDefault="007F1E94">
            <w:pPr>
              <w:pStyle w:val="Heading2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HİSSE SENETLERİ</w:t>
            </w:r>
          </w:p>
          <w:p w:rsidR="00000000" w:rsidRDefault="007F1E94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(Shares)</w:t>
            </w:r>
          </w:p>
        </w:tc>
        <w:tc>
          <w:tcPr>
            <w:tcW w:w="1517" w:type="dxa"/>
          </w:tcPr>
          <w:p w:rsidR="00000000" w:rsidRDefault="007F1E9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78" w:type="dxa"/>
          </w:tcPr>
          <w:p w:rsidR="00000000" w:rsidRDefault="007F1E9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81" w:type="dxa"/>
          </w:tcPr>
          <w:p w:rsidR="00000000" w:rsidRDefault="007F1E9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7F1E94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AEFES</w:t>
            </w:r>
          </w:p>
        </w:tc>
        <w:tc>
          <w:tcPr>
            <w:tcW w:w="1517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89,780</w:t>
            </w:r>
          </w:p>
        </w:tc>
        <w:tc>
          <w:tcPr>
            <w:tcW w:w="2478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3,927,875</w:t>
            </w:r>
          </w:p>
        </w:tc>
        <w:tc>
          <w:tcPr>
            <w:tcW w:w="981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5,37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AKBNK</w:t>
            </w:r>
          </w:p>
        </w:tc>
        <w:tc>
          <w:tcPr>
            <w:tcW w:w="1517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805,340</w:t>
            </w:r>
          </w:p>
        </w:tc>
        <w:tc>
          <w:tcPr>
            <w:tcW w:w="2478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6,925,924.44</w:t>
            </w:r>
          </w:p>
        </w:tc>
        <w:tc>
          <w:tcPr>
            <w:tcW w:w="981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9,47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ARCLK</w:t>
            </w:r>
          </w:p>
        </w:tc>
        <w:tc>
          <w:tcPr>
            <w:tcW w:w="1517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151,822</w:t>
            </w:r>
          </w:p>
        </w:tc>
        <w:tc>
          <w:tcPr>
            <w:tcW w:w="2478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1,267,713.70</w:t>
            </w:r>
          </w:p>
        </w:tc>
        <w:tc>
          <w:tcPr>
            <w:tcW w:w="981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1,73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DOHOL</w:t>
            </w:r>
          </w:p>
        </w:tc>
        <w:tc>
          <w:tcPr>
            <w:tcW w:w="1517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922,054</w:t>
            </w:r>
          </w:p>
        </w:tc>
        <w:tc>
          <w:tcPr>
            <w:tcW w:w="2478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2,056,180.99</w:t>
            </w:r>
          </w:p>
        </w:tc>
        <w:tc>
          <w:tcPr>
            <w:tcW w:w="981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2</w:t>
            </w:r>
            <w:r>
              <w:rPr>
                <w:rFonts w:ascii="Arial" w:hAnsi="Arial"/>
                <w:sz w:val="16"/>
              </w:rPr>
              <w:t>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DYHOL</w:t>
            </w:r>
          </w:p>
        </w:tc>
        <w:tc>
          <w:tcPr>
            <w:tcW w:w="1517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374,128</w:t>
            </w:r>
          </w:p>
        </w:tc>
        <w:tc>
          <w:tcPr>
            <w:tcW w:w="2478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1,863,157.44</w:t>
            </w:r>
          </w:p>
        </w:tc>
        <w:tc>
          <w:tcPr>
            <w:tcW w:w="981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2,55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ENKAI</w:t>
            </w:r>
          </w:p>
        </w:tc>
        <w:tc>
          <w:tcPr>
            <w:tcW w:w="1517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130,248</w:t>
            </w:r>
          </w:p>
        </w:tc>
        <w:tc>
          <w:tcPr>
            <w:tcW w:w="2478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1,966,744.80</w:t>
            </w:r>
          </w:p>
        </w:tc>
        <w:tc>
          <w:tcPr>
            <w:tcW w:w="981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2,69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EREGL</w:t>
            </w:r>
          </w:p>
        </w:tc>
        <w:tc>
          <w:tcPr>
            <w:tcW w:w="1517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414,596</w:t>
            </w:r>
          </w:p>
        </w:tc>
        <w:tc>
          <w:tcPr>
            <w:tcW w:w="2478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3,731,364</w:t>
            </w:r>
          </w:p>
        </w:tc>
        <w:tc>
          <w:tcPr>
            <w:tcW w:w="981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5,10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FINBN</w:t>
            </w:r>
          </w:p>
        </w:tc>
        <w:tc>
          <w:tcPr>
            <w:tcW w:w="1517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1,062,218</w:t>
            </w:r>
          </w:p>
        </w:tc>
        <w:tc>
          <w:tcPr>
            <w:tcW w:w="2478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6,267,086.20</w:t>
            </w:r>
          </w:p>
        </w:tc>
        <w:tc>
          <w:tcPr>
            <w:tcW w:w="981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8,57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</w:t>
            </w:r>
          </w:p>
        </w:tc>
        <w:tc>
          <w:tcPr>
            <w:tcW w:w="1517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1,395,610</w:t>
            </w:r>
          </w:p>
        </w:tc>
        <w:tc>
          <w:tcPr>
            <w:tcW w:w="2478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6,531,454.80</w:t>
            </w:r>
          </w:p>
        </w:tc>
        <w:tc>
          <w:tcPr>
            <w:tcW w:w="981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8,93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ISCTR</w:t>
            </w:r>
          </w:p>
        </w:tc>
        <w:tc>
          <w:tcPr>
            <w:tcW w:w="1517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1,014,246</w:t>
            </w:r>
          </w:p>
        </w:tc>
        <w:tc>
          <w:tcPr>
            <w:tcW w:w="2478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6,592,601.26</w:t>
            </w:r>
          </w:p>
        </w:tc>
        <w:tc>
          <w:tcPr>
            <w:tcW w:w="981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9,02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ISGYO</w:t>
            </w:r>
          </w:p>
        </w:tc>
        <w:tc>
          <w:tcPr>
            <w:tcW w:w="1517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274,432</w:t>
            </w:r>
          </w:p>
        </w:tc>
        <w:tc>
          <w:tcPr>
            <w:tcW w:w="2478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795,852.80</w:t>
            </w:r>
          </w:p>
        </w:tc>
        <w:tc>
          <w:tcPr>
            <w:tcW w:w="981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1,09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KCHOL</w:t>
            </w:r>
          </w:p>
        </w:tc>
        <w:tc>
          <w:tcPr>
            <w:tcW w:w="1517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457,476</w:t>
            </w:r>
          </w:p>
        </w:tc>
        <w:tc>
          <w:tcPr>
            <w:tcW w:w="2478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2,516,119.46</w:t>
            </w:r>
          </w:p>
        </w:tc>
        <w:tc>
          <w:tcPr>
            <w:tcW w:w="981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3,44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MIGRS</w:t>
            </w:r>
          </w:p>
        </w:tc>
        <w:tc>
          <w:tcPr>
            <w:tcW w:w="1517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156,110</w:t>
            </w:r>
          </w:p>
        </w:tc>
        <w:tc>
          <w:tcPr>
            <w:tcW w:w="2478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2,856,814.82</w:t>
            </w:r>
          </w:p>
        </w:tc>
        <w:tc>
          <w:tcPr>
            <w:tcW w:w="981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3,91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PETKM</w:t>
            </w:r>
          </w:p>
        </w:tc>
        <w:tc>
          <w:tcPr>
            <w:tcW w:w="1517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140,700</w:t>
            </w:r>
          </w:p>
        </w:tc>
        <w:tc>
          <w:tcPr>
            <w:tcW w:w="2478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717,570</w:t>
            </w:r>
          </w:p>
        </w:tc>
        <w:tc>
          <w:tcPr>
            <w:tcW w:w="981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0,98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SAHOL</w:t>
            </w:r>
          </w:p>
        </w:tc>
        <w:tc>
          <w:tcPr>
            <w:tcW w:w="1517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813,648</w:t>
            </w:r>
          </w:p>
        </w:tc>
        <w:tc>
          <w:tcPr>
            <w:tcW w:w="2478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4,515,746.40</w:t>
            </w:r>
          </w:p>
        </w:tc>
        <w:tc>
          <w:tcPr>
            <w:tcW w:w="981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6,18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SISE</w:t>
            </w:r>
          </w:p>
        </w:tc>
        <w:tc>
          <w:tcPr>
            <w:tcW w:w="1517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298,686</w:t>
            </w:r>
          </w:p>
        </w:tc>
        <w:tc>
          <w:tcPr>
            <w:tcW w:w="2478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1,493,430</w:t>
            </w:r>
          </w:p>
        </w:tc>
        <w:tc>
          <w:tcPr>
            <w:tcW w:w="981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2,04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TCELL</w:t>
            </w:r>
          </w:p>
        </w:tc>
        <w:tc>
          <w:tcPr>
            <w:tcW w:w="1517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660,352.37</w:t>
            </w:r>
          </w:p>
        </w:tc>
        <w:tc>
          <w:tcPr>
            <w:tcW w:w="2478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4,721,519.43</w:t>
            </w:r>
          </w:p>
        </w:tc>
        <w:tc>
          <w:tcPr>
            <w:tcW w:w="981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6,46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TOASO</w:t>
            </w:r>
          </w:p>
        </w:tc>
        <w:tc>
          <w:tcPr>
            <w:tcW w:w="1517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216,946</w:t>
            </w:r>
          </w:p>
        </w:tc>
        <w:tc>
          <w:tcPr>
            <w:tcW w:w="2478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1,063,035.40</w:t>
            </w:r>
          </w:p>
        </w:tc>
        <w:tc>
          <w:tcPr>
            <w:tcW w:w="981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% </w:t>
            </w:r>
            <w:r>
              <w:rPr>
                <w:rFonts w:ascii="Arial" w:hAnsi="Arial"/>
                <w:sz w:val="16"/>
              </w:rPr>
              <w:t>1,45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TUPRS</w:t>
            </w:r>
          </w:p>
        </w:tc>
        <w:tc>
          <w:tcPr>
            <w:tcW w:w="1517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221,904</w:t>
            </w:r>
          </w:p>
        </w:tc>
        <w:tc>
          <w:tcPr>
            <w:tcW w:w="2478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5,370,076.80</w:t>
            </w:r>
          </w:p>
        </w:tc>
        <w:tc>
          <w:tcPr>
            <w:tcW w:w="981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7,34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YKBNK</w:t>
            </w:r>
          </w:p>
        </w:tc>
        <w:tc>
          <w:tcPr>
            <w:tcW w:w="1517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857,332</w:t>
            </w:r>
          </w:p>
        </w:tc>
        <w:tc>
          <w:tcPr>
            <w:tcW w:w="2478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2,109,036.87</w:t>
            </w:r>
          </w:p>
        </w:tc>
        <w:tc>
          <w:tcPr>
            <w:tcW w:w="981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2,88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392" w:type="dxa"/>
          </w:tcPr>
          <w:p w:rsidR="00000000" w:rsidRDefault="007F1E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II</w:t>
            </w:r>
          </w:p>
        </w:tc>
        <w:tc>
          <w:tcPr>
            <w:tcW w:w="3402" w:type="dxa"/>
            <w:gridSpan w:val="2"/>
          </w:tcPr>
          <w:p w:rsidR="00000000" w:rsidRDefault="007F1E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DİĞER</w:t>
            </w:r>
          </w:p>
          <w:p w:rsidR="00000000" w:rsidRDefault="007F1E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BANKALAR ARASI PARA PİYASASI</w:t>
            </w:r>
          </w:p>
        </w:tc>
        <w:tc>
          <w:tcPr>
            <w:tcW w:w="1517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5,831,948.68</w:t>
            </w:r>
          </w:p>
        </w:tc>
        <w:tc>
          <w:tcPr>
            <w:tcW w:w="2478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5,822,885.52</w:t>
            </w:r>
          </w:p>
        </w:tc>
        <w:tc>
          <w:tcPr>
            <w:tcW w:w="981" w:type="dxa"/>
          </w:tcPr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7F1E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7,96</w:t>
            </w:r>
          </w:p>
        </w:tc>
      </w:tr>
    </w:tbl>
    <w:p w:rsidR="00000000" w:rsidRDefault="007F1E94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1E94"/>
    <w:rsid w:val="007F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51FE6-3475-4657-88F5-3BA8544A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ABANA ELEKTROMEKANİK SANAYİ VE TİCARET A</vt:lpstr>
    </vt:vector>
  </TitlesOfParts>
  <Company>IMKB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ABANA ELEKTROMEKANİK SANAYİ VE TİCARET A</dc:title>
  <dc:subject/>
  <dc:creator>ALIE</dc:creator>
  <cp:keywords/>
  <dc:description/>
  <cp:lastModifiedBy>ozgursheker@gmail.com</cp:lastModifiedBy>
  <cp:revision>2</cp:revision>
  <cp:lastPrinted>2007-04-25T17:50:00Z</cp:lastPrinted>
  <dcterms:created xsi:type="dcterms:W3CDTF">2022-09-01T21:36:00Z</dcterms:created>
  <dcterms:modified xsi:type="dcterms:W3CDTF">2022-09-01T21:36:00Z</dcterms:modified>
</cp:coreProperties>
</file>