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9DE">
            <w:pPr>
              <w:pStyle w:val="Heading2"/>
            </w:pPr>
            <w:r>
              <w:t>EMİNİŞ AMBALAJ SANAYİ VE TİCARET A.Ş.</w:t>
            </w:r>
          </w:p>
        </w:tc>
      </w:tr>
    </w:tbl>
    <w:p w:rsidR="00000000" w:rsidRDefault="00FD49D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TENEKE VE PLASTİK KUTU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BELDESİ, EYNARCA MEVKİİ   DİLOVASI-GEBZE/KOCAELİ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BAŞKANI                            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VEKİLİ                            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NECLA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 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52 38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21</w:t>
            </w:r>
            <w:r>
              <w:rPr>
                <w:rFonts w:ascii="Arial" w:hAnsi="Arial"/>
                <w:color w:val="000000"/>
                <w:sz w:val="16"/>
              </w:rPr>
              <w:t xml:space="preserve"> 79 – 754 72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" w:hAnsi="Arial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pStyle w:val="Heading1"/>
              <w:rPr>
                <w:b/>
              </w:rPr>
            </w:pPr>
            <w:r>
              <w:rPr>
                <w:color w:val="auto"/>
              </w:rPr>
              <w:t>6.128.500 YTL</w:t>
            </w:r>
            <w:r>
              <w:rPr>
                <w:b/>
                <w:color w:val="auto"/>
              </w:rPr>
              <w:t>.</w:t>
            </w:r>
            <w:r>
              <w:rPr>
                <w:b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D49DE">
      <w:pPr>
        <w:pStyle w:val="BodyText"/>
      </w:pPr>
    </w:p>
    <w:p w:rsidR="00000000" w:rsidRDefault="00FD49DE">
      <w:pPr>
        <w:rPr>
          <w:rFonts w:ascii="Arial" w:hAnsi="Arial"/>
          <w:sz w:val="18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62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9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FD49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992"/>
        <w:gridCol w:w="173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TENEKE KUTU(ADET)</w:t>
            </w:r>
          </w:p>
        </w:tc>
        <w:tc>
          <w:tcPr>
            <w:tcW w:w="95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KUTU(ADET)</w:t>
            </w:r>
          </w:p>
        </w:tc>
        <w:tc>
          <w:tcPr>
            <w:tcW w:w="992" w:type="dxa"/>
          </w:tcPr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95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992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11.534.082 </w:t>
            </w:r>
          </w:p>
        </w:tc>
        <w:tc>
          <w:tcPr>
            <w:tcW w:w="953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41,57</w:t>
            </w:r>
          </w:p>
        </w:tc>
        <w:tc>
          <w:tcPr>
            <w:tcW w:w="1843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10.416.233</w:t>
            </w:r>
          </w:p>
        </w:tc>
        <w:tc>
          <w:tcPr>
            <w:tcW w:w="992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70,92</w:t>
            </w:r>
          </w:p>
        </w:tc>
        <w:tc>
          <w:tcPr>
            <w:tcW w:w="1734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FD49D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9.972.580</w:t>
            </w:r>
          </w:p>
        </w:tc>
        <w:tc>
          <w:tcPr>
            <w:tcW w:w="953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35,94</w:t>
            </w:r>
          </w:p>
        </w:tc>
        <w:tc>
          <w:tcPr>
            <w:tcW w:w="1843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8.032.652</w:t>
            </w:r>
          </w:p>
        </w:tc>
        <w:tc>
          <w:tcPr>
            <w:tcW w:w="992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54,69</w:t>
            </w:r>
          </w:p>
        </w:tc>
        <w:tc>
          <w:tcPr>
            <w:tcW w:w="1734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FD49D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FD49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</w:t>
      </w:r>
      <w:r>
        <w:rPr>
          <w:rFonts w:ascii="Arial" w:hAnsi="Arial"/>
          <w:sz w:val="16"/>
        </w:rPr>
        <w:t>lanım Oranı</w:t>
      </w:r>
    </w:p>
    <w:p w:rsidR="00000000" w:rsidRDefault="00FD49D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9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D49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TENEKE KUTU(ADET)</w:t>
            </w:r>
          </w:p>
        </w:tc>
        <w:tc>
          <w:tcPr>
            <w:tcW w:w="1990" w:type="dxa"/>
          </w:tcPr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KUTU(ADET)</w:t>
            </w:r>
          </w:p>
        </w:tc>
        <w:tc>
          <w:tcPr>
            <w:tcW w:w="1908" w:type="dxa"/>
          </w:tcPr>
          <w:p w:rsidR="00000000" w:rsidRDefault="00FD49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ANS(UNIT)</w:t>
            </w:r>
          </w:p>
        </w:tc>
        <w:tc>
          <w:tcPr>
            <w:tcW w:w="1990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1908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11.607.513</w:t>
            </w:r>
          </w:p>
        </w:tc>
        <w:tc>
          <w:tcPr>
            <w:tcW w:w="1990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10.412.598</w:t>
            </w:r>
          </w:p>
        </w:tc>
        <w:tc>
          <w:tcPr>
            <w:tcW w:w="1908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9.657.139</w:t>
            </w:r>
          </w:p>
        </w:tc>
        <w:tc>
          <w:tcPr>
            <w:tcW w:w="1990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8.016.270</w:t>
            </w:r>
          </w:p>
        </w:tc>
        <w:tc>
          <w:tcPr>
            <w:tcW w:w="1908" w:type="dxa"/>
          </w:tcPr>
          <w:p w:rsidR="00000000" w:rsidRDefault="00FD49D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8"/>
        </w:rPr>
      </w:pPr>
    </w:p>
    <w:p w:rsidR="00000000" w:rsidRDefault="00FD49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9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</w:t>
            </w:r>
            <w:r>
              <w:rPr>
                <w:rFonts w:ascii="Arial" w:hAnsi="Arial"/>
                <w:i/>
                <w:sz w:val="16"/>
              </w:rPr>
              <w:t>that  the Company realized  in the last two years  are given below.</w:t>
            </w:r>
          </w:p>
        </w:tc>
      </w:tr>
    </w:tbl>
    <w:p w:rsidR="00000000" w:rsidRDefault="00FD49D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</w:t>
            </w:r>
          </w:p>
        </w:tc>
        <w:tc>
          <w:tcPr>
            <w:tcW w:w="1669" w:type="dxa"/>
          </w:tcPr>
          <w:p w:rsidR="00000000" w:rsidRDefault="00FD49D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7.645.796</w:t>
            </w:r>
          </w:p>
          <w:p w:rsidR="00000000" w:rsidRDefault="00FD49D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</w:t>
            </w:r>
            <w:r>
              <w:rPr>
                <w:rFonts w:ascii="Arial" w:hAnsi="Arial"/>
                <w:color w:val="000000"/>
                <w:sz w:val="16"/>
              </w:rPr>
              <w:t>.297.366</w:t>
            </w:r>
          </w:p>
        </w:tc>
        <w:tc>
          <w:tcPr>
            <w:tcW w:w="2268" w:type="dxa"/>
          </w:tcPr>
          <w:p w:rsidR="00000000" w:rsidRDefault="00FD49D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34,74</w:t>
            </w:r>
          </w:p>
        </w:tc>
        <w:tc>
          <w:tcPr>
            <w:tcW w:w="1701" w:type="dxa"/>
          </w:tcPr>
          <w:p w:rsidR="00000000" w:rsidRDefault="00FD49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398.596</w:t>
            </w:r>
          </w:p>
          <w:p w:rsidR="00000000" w:rsidRDefault="00FD49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276.166</w:t>
            </w:r>
          </w:p>
        </w:tc>
        <w:tc>
          <w:tcPr>
            <w:tcW w:w="2127" w:type="dxa"/>
          </w:tcPr>
          <w:p w:rsidR="00000000" w:rsidRDefault="00FD49D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49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FD49D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5.412.850</w:t>
            </w:r>
          </w:p>
          <w:p w:rsidR="00000000" w:rsidRDefault="00FD49D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3.733.000</w:t>
            </w:r>
          </w:p>
          <w:p w:rsidR="00000000" w:rsidRDefault="00FD49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FD49D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32.67</w:t>
            </w:r>
          </w:p>
        </w:tc>
        <w:tc>
          <w:tcPr>
            <w:tcW w:w="1701" w:type="dxa"/>
          </w:tcPr>
          <w:p w:rsidR="00000000" w:rsidRDefault="00FD49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327.296</w:t>
            </w:r>
          </w:p>
          <w:p w:rsidR="00000000" w:rsidRDefault="00FD49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225.721</w:t>
            </w:r>
          </w:p>
        </w:tc>
        <w:tc>
          <w:tcPr>
            <w:tcW w:w="2127" w:type="dxa"/>
          </w:tcPr>
          <w:p w:rsidR="00000000" w:rsidRDefault="00FD49D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1,83</w:t>
            </w:r>
          </w:p>
        </w:tc>
      </w:tr>
    </w:tbl>
    <w:p w:rsidR="00000000" w:rsidRDefault="00FD49DE">
      <w:pPr>
        <w:rPr>
          <w:rFonts w:ascii="Arial" w:hAnsi="Arial"/>
          <w:b/>
          <w:u w:val="single"/>
        </w:rPr>
      </w:pPr>
    </w:p>
    <w:p w:rsidR="00000000" w:rsidRDefault="00FD49DE">
      <w:pPr>
        <w:rPr>
          <w:rFonts w:ascii="Arial" w:hAnsi="Arial"/>
          <w:sz w:val="16"/>
        </w:rPr>
      </w:pPr>
    </w:p>
    <w:p w:rsidR="00000000" w:rsidRDefault="00FD49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D49D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D49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FD49D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9D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FD49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FD49D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</w:t>
            </w:r>
            <w:r>
              <w:rPr>
                <w:rFonts w:ascii="Arial" w:hAnsi="Arial"/>
                <w:sz w:val="16"/>
              </w:rPr>
              <w:t xml:space="preserve">iştirak sermayesi içindeki payı aşağıda gösterilmektedir. </w:t>
            </w:r>
          </w:p>
        </w:tc>
        <w:tc>
          <w:tcPr>
            <w:tcW w:w="1134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9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D49D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D49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D49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D49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D49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D49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D49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D49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D49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D49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FD49D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D49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9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D49D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D49D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892" w:type="dxa"/>
          </w:tcPr>
          <w:p w:rsidR="00000000" w:rsidRDefault="00FD49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2,798,113</w:t>
            </w:r>
          </w:p>
        </w:tc>
        <w:tc>
          <w:tcPr>
            <w:tcW w:w="2410" w:type="dxa"/>
          </w:tcPr>
          <w:p w:rsidR="00000000" w:rsidRDefault="00FD49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UZUNYOL HOLDİNG A.Ş.</w:t>
            </w:r>
          </w:p>
        </w:tc>
        <w:tc>
          <w:tcPr>
            <w:tcW w:w="1892" w:type="dxa"/>
          </w:tcPr>
          <w:p w:rsidR="00000000" w:rsidRDefault="00FD49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1,671,635</w:t>
            </w:r>
          </w:p>
        </w:tc>
        <w:tc>
          <w:tcPr>
            <w:tcW w:w="2410" w:type="dxa"/>
          </w:tcPr>
          <w:p w:rsidR="00000000" w:rsidRDefault="00FD49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892" w:type="dxa"/>
          </w:tcPr>
          <w:p w:rsidR="00000000" w:rsidRDefault="00FD49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445,957</w:t>
            </w:r>
          </w:p>
        </w:tc>
        <w:tc>
          <w:tcPr>
            <w:tcW w:w="2410" w:type="dxa"/>
          </w:tcPr>
          <w:p w:rsidR="00000000" w:rsidRDefault="00FD49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 KUTLU</w:t>
            </w:r>
          </w:p>
        </w:tc>
        <w:tc>
          <w:tcPr>
            <w:tcW w:w="1892" w:type="dxa"/>
          </w:tcPr>
          <w:p w:rsidR="00000000" w:rsidRDefault="00FD49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153,361</w:t>
            </w:r>
          </w:p>
        </w:tc>
        <w:tc>
          <w:tcPr>
            <w:tcW w:w="2410" w:type="dxa"/>
          </w:tcPr>
          <w:p w:rsidR="00000000" w:rsidRDefault="00FD49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FD49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1,059,434  </w:t>
            </w:r>
          </w:p>
        </w:tc>
        <w:tc>
          <w:tcPr>
            <w:tcW w:w="2410" w:type="dxa"/>
          </w:tcPr>
          <w:p w:rsidR="00000000" w:rsidRDefault="00FD49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17,28</w:t>
            </w:r>
          </w:p>
        </w:tc>
      </w:tr>
    </w:tbl>
    <w:p w:rsidR="00000000" w:rsidRDefault="00FD49DE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 xml:space="preserve">6.128.500 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>100,00</w:t>
      </w:r>
    </w:p>
    <w:p w:rsidR="00000000" w:rsidRDefault="00FD49DE">
      <w:pPr>
        <w:jc w:val="both"/>
        <w:rPr>
          <w:rFonts w:ascii="Arial" w:hAnsi="Arial"/>
          <w:sz w:val="18"/>
        </w:rPr>
      </w:pPr>
    </w:p>
    <w:p w:rsidR="00000000" w:rsidRDefault="00FD49DE">
      <w:pPr>
        <w:jc w:val="both"/>
        <w:rPr>
          <w:rFonts w:ascii="Arial" w:hAnsi="Arial"/>
          <w:sz w:val="16"/>
        </w:rPr>
      </w:pPr>
    </w:p>
    <w:p w:rsidR="00000000" w:rsidRDefault="00FD49DE">
      <w:pPr>
        <w:pStyle w:val="BodyText3"/>
        <w:rPr>
          <w:b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Ö.İSMET UZUNYOL (YNT.KRL.BŞK.) </w:t>
      </w:r>
      <w:r>
        <w:rPr>
          <w:rFonts w:ascii="Arial" w:hAnsi="Arial"/>
          <w:sz w:val="16"/>
        </w:rPr>
        <w:tab/>
        <w:t xml:space="preserve">   </w:t>
      </w:r>
      <w:r>
        <w:rPr>
          <w:rFonts w:ascii="Arial" w:hAnsi="Arial"/>
          <w:sz w:val="16"/>
        </w:rPr>
        <w:t xml:space="preserve">   2,798,113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45,46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UZUNYOL HOLDİNG A.Ş.</w:t>
      </w:r>
      <w:r>
        <w:rPr>
          <w:rFonts w:ascii="Arial" w:hAnsi="Arial"/>
          <w:sz w:val="16"/>
        </w:rPr>
        <w:tab/>
        <w:t xml:space="preserve">      1,671,635</w:t>
      </w:r>
      <w:r>
        <w:rPr>
          <w:rFonts w:ascii="Arial" w:hAnsi="Arial"/>
          <w:sz w:val="16"/>
        </w:rPr>
        <w:tab/>
        <w:t xml:space="preserve">         27,28</w:t>
      </w:r>
      <w:r>
        <w:rPr>
          <w:rFonts w:ascii="Arial" w:hAnsi="Arial"/>
          <w:sz w:val="16"/>
        </w:rPr>
        <w:tab/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</w:tbl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M.FERİDUN UZUNYOL (YNT.KRL.BŞK.VK.) </w:t>
      </w:r>
      <w:r>
        <w:rPr>
          <w:rFonts w:ascii="Arial" w:hAnsi="Arial"/>
          <w:sz w:val="16"/>
        </w:rPr>
        <w:tab/>
        <w:t xml:space="preserve">      445,957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7,28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H.FÜSUN UZUNYOL(YNT.KRL.ÜYESİ) </w:t>
      </w:r>
      <w:r>
        <w:rPr>
          <w:rFonts w:ascii="Arial" w:hAnsi="Arial"/>
          <w:sz w:val="16"/>
        </w:rPr>
        <w:tab/>
        <w:t xml:space="preserve">      153,361</w:t>
      </w:r>
      <w:r>
        <w:rPr>
          <w:rFonts w:ascii="Arial" w:hAnsi="Arial"/>
          <w:sz w:val="16"/>
        </w:rPr>
        <w:tab/>
        <w:t xml:space="preserve">         2,50</w:t>
      </w:r>
      <w:r>
        <w:rPr>
          <w:rFonts w:ascii="Arial" w:hAnsi="Arial"/>
          <w:sz w:val="16"/>
        </w:rPr>
        <w:tab/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YOKTUR.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</w:t>
      </w:r>
      <w:r>
        <w:rPr>
          <w:rFonts w:ascii="Arial" w:hAnsi="Arial"/>
          <w:sz w:val="16"/>
        </w:rPr>
        <w:t xml:space="preserve">n az paya sahip olmakla birlikte, (A) alt başlığında belirtilen 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ATİLLA DİŞÇİOĞLU</w:t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ab/>
        <w:t xml:space="preserve">      77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0,00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FD49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FD49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FD49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HALKA AÇIK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ab/>
        <w:t xml:space="preserve">      1,059,357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17,2</w:t>
      </w:r>
      <w:r>
        <w:rPr>
          <w:rFonts w:ascii="Arial" w:hAnsi="Arial"/>
          <w:sz w:val="16"/>
        </w:rPr>
        <w:t>8</w:t>
      </w: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9DE">
      <w:pPr>
        <w:ind w:right="-1231"/>
        <w:rPr>
          <w:rFonts w:ascii="Arial" w:hAnsi="Arial"/>
          <w:sz w:val="16"/>
        </w:rPr>
      </w:pPr>
    </w:p>
    <w:p w:rsidR="00000000" w:rsidRDefault="00FD49DE">
      <w:pPr>
        <w:ind w:right="-1231"/>
        <w:rPr>
          <w:rFonts w:ascii="Arial" w:hAnsi="Arial"/>
          <w:sz w:val="16"/>
        </w:rPr>
      </w:pPr>
    </w:p>
    <w:p w:rsidR="00000000" w:rsidRDefault="00FD49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49DE"/>
    <w:rsid w:val="00FD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BED0E-1CB5-44EC-8070-09FEED3C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2007-05-04T12:43:00Z</cp:lastPrinted>
  <dcterms:created xsi:type="dcterms:W3CDTF">2022-09-01T21:36:00Z</dcterms:created>
  <dcterms:modified xsi:type="dcterms:W3CDTF">2022-09-01T21:36:00Z</dcterms:modified>
</cp:coreProperties>
</file>