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4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3475">
            <w:pPr>
              <w:pStyle w:val="Heading2"/>
            </w:pPr>
            <w:r>
              <w:t>GEDİK YATIRIM ORTAKLIĞI A.Ş.</w:t>
            </w:r>
          </w:p>
        </w:tc>
      </w:tr>
    </w:tbl>
    <w:p w:rsidR="00000000" w:rsidRDefault="007C3475">
      <w:pPr>
        <w:rPr>
          <w:rFonts w:ascii="Arial" w:hAnsi="Arial"/>
          <w:sz w:val="6"/>
        </w:rPr>
      </w:pPr>
    </w:p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12.03.1998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CUMHURİYET MAH. E-5 YANYOL NO:29 KAT:3 YAKACIK-KARTAL/İSTANBUL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</w:t>
            </w:r>
            <w:r>
              <w:rPr>
                <w:rFonts w:ascii="Arial" w:hAnsi="Arial"/>
                <w:b/>
                <w:color w:val="000000"/>
                <w:sz w:val="16"/>
              </w:rPr>
              <w:t>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CEM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                   (CHAİRMAN OF THE BOARD OF DİRECTORS)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ÇINAR SADIKLAR    (MEMBER OF THE BOARD OF DİRECTORS)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İKİZ                          (MEMBER OF THE BOARD OF DİRECTORS)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0216 377 77 90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377 66 16 – 0216 453 01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01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808080"/>
                <w:sz w:val="18"/>
              </w:rPr>
              <w:t>BİLGİ@GEDİK.COM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</w:t>
            </w:r>
            <w:r>
              <w:rPr>
                <w:rFonts w:ascii="Arial" w:hAnsi="Arial"/>
                <w:b/>
                <w:color w:val="000000"/>
                <w:sz w:val="16"/>
              </w:rPr>
              <w:t>AYISI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4.620.000.-YTL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C34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C347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C347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as of 31.12.2006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below.</w:t>
            </w:r>
          </w:p>
        </w:tc>
      </w:tr>
    </w:tbl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b/>
        </w:rPr>
      </w:pPr>
      <w:r>
        <w:rPr>
          <w:rFonts w:ascii="Arial" w:hAnsi="Arial"/>
          <w:sz w:val="16"/>
        </w:rPr>
        <w:t xml:space="preserve">                                 </w:t>
      </w:r>
      <w:r>
        <w:rPr>
          <w:rFonts w:ascii="Arial" w:hAnsi="Arial"/>
          <w:sz w:val="16"/>
        </w:rPr>
        <w:t xml:space="preserve">                                    </w:t>
      </w:r>
      <w:r>
        <w:rPr>
          <w:rFonts w:ascii="Arial" w:hAnsi="Arial"/>
          <w:b/>
        </w:rPr>
        <w:t xml:space="preserve">        GEDİK YATIRIM ORTAKLIĞI A.Ş.</w:t>
      </w:r>
    </w:p>
    <w:p w:rsidR="00000000" w:rsidRDefault="007C3475">
      <w:pPr>
        <w:rPr>
          <w:rFonts w:ascii="Arial" w:hAnsi="Arial"/>
          <w:sz w:val="16"/>
        </w:rPr>
      </w:pPr>
    </w:p>
    <w:tbl>
      <w:tblPr>
        <w:tblW w:w="0" w:type="auto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418"/>
        <w:gridCol w:w="1701"/>
        <w:gridCol w:w="868"/>
        <w:gridCol w:w="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970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MENKUL KIYMETİN TÜRÜ</w:t>
            </w:r>
          </w:p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Type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Securities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Nominal 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Değer (YTL) 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(Nominal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Value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Toplam Alış 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Maliyeti (YTL) 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(Total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Cost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Rayiç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Değer (YTL) 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(Total Market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Va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868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Group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(General)</w:t>
            </w:r>
          </w:p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I-) HİSSE SENETLERİ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370.001,732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1.766.461,90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1.708.909,16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 Dokuma, Giyim Eşyası ve Deri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Textile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clothing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Goods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Leather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30.000,64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205.000,85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205.200,58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12,01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2- Kimya, Petro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l, Kauçuk ve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Plas.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Ürünler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Chemistry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,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Petroleum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,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Rubber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,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Plastıc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Industry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457.041,66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446.700,00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26,14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3- Taş ve Toprağa Dayalı Sanayi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</w:t>
            </w:r>
            <w:proofErr w:type="spellStart"/>
            <w:r>
              <w:rPr>
                <w:rFonts w:ascii="Arial" w:hAnsi="Arial"/>
                <w:b/>
                <w:sz w:val="16"/>
              </w:rPr>
              <w:t>Non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Metel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Minarel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Products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İndustry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199.700,00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197.000,00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11,53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4- İmalat Sanayi</w:t>
            </w:r>
          </w:p>
          <w:p w:rsidR="00000000" w:rsidRDefault="007C34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ın</w:t>
            </w:r>
            <w:r>
              <w:rPr>
                <w:rFonts w:ascii="Arial" w:hAnsi="Arial"/>
                <w:b/>
                <w:color w:val="000000"/>
                <w:sz w:val="16"/>
              </w:rPr>
              <w:t>dustrial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Producers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200.800,00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189.000,00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11,06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5- İnşaat ve Bayındırlık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Constructions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Public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Works)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204.361,60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190.800,00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11,17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6- Toptan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PerakendeTicaret</w:t>
            </w:r>
            <w:proofErr w:type="spellEnd"/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Whole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Sale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Ratail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0,199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3,19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3,66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7- U</w:t>
            </w:r>
            <w:r>
              <w:rPr>
                <w:rFonts w:ascii="Arial" w:hAnsi="Arial"/>
                <w:b/>
                <w:color w:val="000000"/>
                <w:sz w:val="16"/>
              </w:rPr>
              <w:t>laştırma, Haberleşme ve Depolama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,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communication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,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Storage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220.150,00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212.450,00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12,43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8- Holdingler ve Yatırım Şirketleri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Holdings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İnvestmen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Companies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75.000,893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279.404,60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267.754,92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15,67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II-) KAMU KESİMİ BO</w:t>
            </w:r>
            <w:r>
              <w:rPr>
                <w:rFonts w:ascii="Arial" w:hAnsi="Arial"/>
                <w:b/>
                <w:color w:val="000000"/>
                <w:sz w:val="16"/>
              </w:rPr>
              <w:t>RÇLANMA SENETLERİ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Debt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Securities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3.070.000,00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2.978.243,71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3.018.014,90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III-) DİĞER  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54.610,00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42.000,00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42.124,96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PORTFÖY DEĞERİ TOPLAMI (I+II+III)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Portfolio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3.494.611,73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4.786.705,61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4.769.049,02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</w:t>
            </w: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HAZIR DEĞERLER(+)  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current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Assets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2.371,49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ALACAKLAR(+)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Receivables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762.122,78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BORÇLAR(-)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Debts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-15.119,40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DEĞER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(Total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5.518.423,88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DEĞER / TOPLAM PAY SAYISI</w:t>
            </w:r>
          </w:p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(Total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/ 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otal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1,194464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7C34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</w:tbl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34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34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34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C3475">
      <w:pPr>
        <w:rPr>
          <w:rFonts w:ascii="Arial" w:hAnsi="Arial"/>
          <w:sz w:val="16"/>
        </w:rPr>
      </w:pPr>
    </w:p>
    <w:p w:rsidR="00000000" w:rsidRDefault="007C34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C34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842" w:type="dxa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C34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C34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842" w:type="dxa"/>
          </w:tcPr>
          <w:p w:rsidR="00000000" w:rsidRDefault="007C34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7C34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7C347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1-GEDİKYATIRIM MENKUL DEĞERLER A.Ş. </w:t>
            </w:r>
          </w:p>
        </w:tc>
        <w:tc>
          <w:tcPr>
            <w:tcW w:w="1842" w:type="dxa"/>
          </w:tcPr>
          <w:p w:rsidR="00000000" w:rsidRDefault="007C34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10.000</w:t>
            </w:r>
          </w:p>
        </w:tc>
        <w:tc>
          <w:tcPr>
            <w:tcW w:w="2410" w:type="dxa"/>
          </w:tcPr>
          <w:p w:rsidR="00000000" w:rsidRDefault="007C34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C34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2-HALKA ARZ (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Publıc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Offerıng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842" w:type="dxa"/>
          </w:tcPr>
          <w:p w:rsidR="00000000" w:rsidRDefault="007C34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4.610.000</w:t>
            </w:r>
          </w:p>
        </w:tc>
        <w:tc>
          <w:tcPr>
            <w:tcW w:w="2410" w:type="dxa"/>
          </w:tcPr>
          <w:p w:rsidR="00000000" w:rsidRDefault="007C34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C34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842" w:type="dxa"/>
          </w:tcPr>
          <w:p w:rsidR="00000000" w:rsidRDefault="007C34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4.620.000</w:t>
            </w:r>
          </w:p>
        </w:tc>
        <w:tc>
          <w:tcPr>
            <w:tcW w:w="2410" w:type="dxa"/>
          </w:tcPr>
          <w:p w:rsidR="00000000" w:rsidRDefault="007C347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7C3475">
      <w:pPr>
        <w:jc w:val="both"/>
        <w:rPr>
          <w:rFonts w:ascii="Arial" w:hAnsi="Arial"/>
          <w:sz w:val="18"/>
        </w:rPr>
      </w:pPr>
    </w:p>
    <w:p w:rsidR="00000000" w:rsidRDefault="007C3475">
      <w:pPr>
        <w:jc w:val="both"/>
        <w:rPr>
          <w:rFonts w:ascii="Arial" w:hAnsi="Arial"/>
          <w:sz w:val="18"/>
        </w:rPr>
      </w:pP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</w:t>
      </w:r>
      <w:r>
        <w:rPr>
          <w:rFonts w:ascii="Arial" w:hAnsi="Arial"/>
          <w:sz w:val="16"/>
        </w:rPr>
        <w:t xml:space="preserve">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</w:rPr>
        <w:t xml:space="preserve">GEDİK YATIRIM MENKUL DEĞERLER A.Ş.         </w:t>
      </w:r>
      <w:r>
        <w:rPr>
          <w:rFonts w:ascii="Arial" w:hAnsi="Arial"/>
          <w:b/>
          <w:sz w:val="16"/>
          <w:u w:val="single"/>
        </w:rPr>
        <w:t xml:space="preserve">  10.000 </w:t>
      </w:r>
      <w:r>
        <w:rPr>
          <w:rFonts w:ascii="Arial" w:hAnsi="Arial"/>
          <w:b/>
          <w:sz w:val="16"/>
        </w:rPr>
        <w:t xml:space="preserve">                    </w:t>
      </w:r>
      <w:r>
        <w:rPr>
          <w:rFonts w:ascii="Arial" w:hAnsi="Arial"/>
          <w:b/>
          <w:sz w:val="16"/>
          <w:u w:val="single"/>
        </w:rPr>
        <w:t xml:space="preserve">  % 0.22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</w:t>
      </w:r>
      <w:r>
        <w:rPr>
          <w:rFonts w:ascii="Arial TUR" w:hAnsi="Arial TUR"/>
          <w:sz w:val="16"/>
        </w:rPr>
        <w:t>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</w:t>
      </w:r>
      <w:r>
        <w:rPr>
          <w:rFonts w:ascii="Arial TUR" w:hAnsi="Arial TUR"/>
          <w:sz w:val="16"/>
        </w:rPr>
        <w:t xml:space="preserve"> Sermaye yada toplam oy hakkı içinde %10'dan az paya sahip olmakla birlikte, (A) alt başlığında belirtilen 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C34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3475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HALKA ARZ (PUBLIC OFFERING)                         </w:t>
      </w:r>
      <w:r>
        <w:rPr>
          <w:rFonts w:ascii="Arial" w:hAnsi="Arial"/>
          <w:b/>
          <w:sz w:val="16"/>
          <w:u w:val="single"/>
        </w:rPr>
        <w:t>4.610.000</w:t>
      </w:r>
      <w:r>
        <w:rPr>
          <w:rFonts w:ascii="Arial" w:hAnsi="Arial"/>
          <w:b/>
          <w:sz w:val="16"/>
        </w:rPr>
        <w:t xml:space="preserve">               </w:t>
      </w:r>
      <w:r>
        <w:rPr>
          <w:rFonts w:ascii="Arial" w:hAnsi="Arial"/>
          <w:b/>
          <w:sz w:val="16"/>
          <w:u w:val="single"/>
        </w:rPr>
        <w:t xml:space="preserve">  %99.78</w:t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475"/>
    <w:rsid w:val="007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3F3D9-0DC6-4C18-BBBE-573244C3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2007-04-06T13:50:00Z</cp:lastPrinted>
  <dcterms:created xsi:type="dcterms:W3CDTF">2022-09-01T21:37:00Z</dcterms:created>
  <dcterms:modified xsi:type="dcterms:W3CDTF">2022-09-01T21:37:00Z</dcterms:modified>
</cp:coreProperties>
</file>