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1167D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İNDEKS  BİLGİSAYAR SİSTEMLERİ MÜH. SAN. VE TİC. A.Ş.</w:t>
            </w:r>
          </w:p>
        </w:tc>
      </w:tr>
    </w:tbl>
    <w:p w:rsidR="00000000" w:rsidRDefault="0001167D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10/07/1989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 TÜRLÜ BİLGİSAYAR ALIM VE SATIMI, TEKNİK VE YAZILIM DESTEĞİ VE SATIŞI ,</w:t>
            </w:r>
          </w:p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BİLGİSAYAR MALZEMELERİ ALIM SATIMIDIR.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(PURCHASING AND SELLING ALL KIND OF CONPUTER AND EQUIPMENT)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Ayazağa Mah. Cendere Yolu Sok. No:9/1  Şişli/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KAYALIOĞLU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NEVRES EROL BİLECİK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</w:t>
            </w:r>
            <w:r>
              <w:rPr>
                <w:rFonts w:ascii="Arial" w:hAnsi="Arial"/>
                <w:b/>
                <w:color w:val="000000"/>
                <w:sz w:val="16"/>
              </w:rPr>
              <w:t>irectors)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ATİLLA KAYALIOĞLU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AYŞE İNCİ BİLECİK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color w:val="000000"/>
                <w:sz w:val="16"/>
              </w:rPr>
              <w:t>212) 331 21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+90 212 331 21 11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</w:t>
            </w:r>
            <w:r>
              <w:rPr>
                <w:rFonts w:ascii="Arial" w:hAnsi="Arial"/>
                <w:b/>
                <w:color w:val="000000"/>
                <w:sz w:val="16"/>
              </w:rPr>
              <w:t>S NO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332 15 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+90 212 332 15 32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info@index.com.tr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31.12.2006 TARİHİ İTİBARİYLE PERSONEL SAYISI  324’DİR.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 OF 31.12.2006</w:t>
            </w:r>
            <w:r>
              <w:rPr>
                <w:rFonts w:ascii="Arial" w:hAnsi="Arial"/>
                <w:color w:val="000000"/>
                <w:sz w:val="16"/>
              </w:rPr>
              <w:t xml:space="preserve"> NUMBER OF EMPLOYEES ‘IS 324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BULUNMAMAKTADIR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</w:t>
            </w:r>
            <w:r>
              <w:rPr>
                <w:rFonts w:ascii="Arial" w:hAnsi="Arial"/>
                <w:b/>
                <w:color w:val="000000"/>
                <w:sz w:val="16"/>
              </w:rPr>
              <w:t>mployers' Union)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NOT APPLICABLE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01167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0116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16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</w:t>
            </w:r>
            <w:r>
              <w:rPr>
                <w:rFonts w:ascii="Arial" w:hAnsi="Arial"/>
                <w:sz w:val="16"/>
              </w:rPr>
              <w:t>ari ile üretim bilgileri aşağıda gösterilmiştir.</w:t>
            </w:r>
          </w:p>
        </w:tc>
        <w:tc>
          <w:tcPr>
            <w:tcW w:w="1134" w:type="dxa"/>
          </w:tcPr>
          <w:p w:rsidR="00000000" w:rsidRDefault="000116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16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1167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167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116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06" w:type="dxa"/>
          </w:tcPr>
          <w:p w:rsidR="00000000" w:rsidRDefault="000116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16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0116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0116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16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0116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0116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116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06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16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16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116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16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  <w:vAlign w:val="center"/>
          </w:tcPr>
          <w:p w:rsidR="00000000" w:rsidRDefault="000116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01167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  <w:vAlign w:val="center"/>
          </w:tcPr>
          <w:p w:rsidR="00000000" w:rsidRDefault="000116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01167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  <w:vAlign w:val="center"/>
          </w:tcPr>
          <w:p w:rsidR="00000000" w:rsidRDefault="000116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01167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16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  <w:vAlign w:val="center"/>
          </w:tcPr>
          <w:p w:rsidR="00000000" w:rsidRDefault="000116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06" w:type="dxa"/>
          </w:tcPr>
          <w:p w:rsidR="00000000" w:rsidRDefault="0001167D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90" w:type="dxa"/>
            <w:vAlign w:val="center"/>
          </w:tcPr>
          <w:p w:rsidR="00000000" w:rsidRDefault="000116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01167D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  <w:vAlign w:val="center"/>
          </w:tcPr>
          <w:p w:rsidR="00000000" w:rsidRDefault="0001167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818" w:type="dxa"/>
          </w:tcPr>
          <w:p w:rsidR="00000000" w:rsidRDefault="0001167D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01167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1167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116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16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116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16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</w:t>
            </w:r>
            <w:r>
              <w:rPr>
                <w:rFonts w:ascii="Arial" w:hAnsi="Arial"/>
                <w:i/>
                <w:sz w:val="16"/>
              </w:rPr>
              <w:t>he Company for the last two years are  shown below.</w:t>
            </w:r>
          </w:p>
        </w:tc>
      </w:tr>
    </w:tbl>
    <w:p w:rsidR="00000000" w:rsidRDefault="0001167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167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116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BİLGİSAYAR (Adet)</w:t>
            </w:r>
          </w:p>
        </w:tc>
        <w:tc>
          <w:tcPr>
            <w:tcW w:w="1990" w:type="dxa"/>
          </w:tcPr>
          <w:p w:rsidR="00000000" w:rsidRDefault="000116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YAZICI (Adet)</w:t>
            </w:r>
          </w:p>
        </w:tc>
        <w:tc>
          <w:tcPr>
            <w:tcW w:w="1908" w:type="dxa"/>
          </w:tcPr>
          <w:p w:rsidR="00000000" w:rsidRDefault="000116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1167D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 (Quantity)</w:t>
            </w:r>
          </w:p>
        </w:tc>
        <w:tc>
          <w:tcPr>
            <w:tcW w:w="1990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PRINTER (Quantity)</w:t>
            </w:r>
          </w:p>
        </w:tc>
        <w:tc>
          <w:tcPr>
            <w:tcW w:w="1908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(Quantity)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16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01167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183.673</w:t>
            </w:r>
          </w:p>
        </w:tc>
        <w:tc>
          <w:tcPr>
            <w:tcW w:w="1990" w:type="dxa"/>
          </w:tcPr>
          <w:p w:rsidR="00000000" w:rsidRDefault="0001167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370.819</w:t>
            </w:r>
          </w:p>
        </w:tc>
        <w:tc>
          <w:tcPr>
            <w:tcW w:w="1908" w:type="dxa"/>
          </w:tcPr>
          <w:p w:rsidR="00000000" w:rsidRDefault="0001167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4.134.429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1167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01167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142.357</w:t>
            </w:r>
          </w:p>
        </w:tc>
        <w:tc>
          <w:tcPr>
            <w:tcW w:w="1990" w:type="dxa"/>
          </w:tcPr>
          <w:p w:rsidR="00000000" w:rsidRDefault="0001167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314.644</w:t>
            </w:r>
          </w:p>
        </w:tc>
        <w:tc>
          <w:tcPr>
            <w:tcW w:w="1908" w:type="dxa"/>
          </w:tcPr>
          <w:p w:rsidR="00000000" w:rsidRDefault="0001167D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3.171.595</w:t>
            </w:r>
          </w:p>
        </w:tc>
      </w:tr>
    </w:tbl>
    <w:p w:rsidR="00000000" w:rsidRDefault="0001167D">
      <w:pPr>
        <w:rPr>
          <w:rFonts w:ascii="Arial" w:hAnsi="Arial"/>
          <w:sz w:val="16"/>
        </w:rPr>
      </w:pPr>
    </w:p>
    <w:p w:rsidR="00000000" w:rsidRDefault="0001167D">
      <w:pPr>
        <w:rPr>
          <w:rFonts w:ascii="Arial" w:hAnsi="Arial"/>
          <w:sz w:val="16"/>
        </w:rPr>
      </w:pPr>
    </w:p>
    <w:p w:rsidR="00000000" w:rsidRDefault="0001167D">
      <w:pPr>
        <w:rPr>
          <w:rFonts w:ascii="Arial" w:hAnsi="Arial"/>
          <w:sz w:val="16"/>
        </w:rPr>
      </w:pPr>
    </w:p>
    <w:p w:rsidR="00000000" w:rsidRDefault="0001167D">
      <w:pPr>
        <w:rPr>
          <w:rFonts w:ascii="Arial" w:hAnsi="Arial"/>
          <w:sz w:val="16"/>
        </w:rPr>
      </w:pPr>
    </w:p>
    <w:p w:rsidR="00000000" w:rsidRDefault="0001167D">
      <w:pPr>
        <w:rPr>
          <w:rFonts w:ascii="Arial" w:hAnsi="Arial"/>
          <w:sz w:val="16"/>
        </w:rPr>
      </w:pPr>
    </w:p>
    <w:p w:rsidR="00000000" w:rsidRDefault="0001167D">
      <w:pPr>
        <w:rPr>
          <w:rFonts w:ascii="Arial" w:hAnsi="Arial"/>
          <w:sz w:val="16"/>
        </w:rPr>
      </w:pPr>
    </w:p>
    <w:p w:rsidR="00000000" w:rsidRDefault="0001167D">
      <w:pPr>
        <w:rPr>
          <w:rFonts w:ascii="Arial" w:hAnsi="Arial"/>
          <w:sz w:val="16"/>
        </w:rPr>
      </w:pPr>
    </w:p>
    <w:p w:rsidR="00000000" w:rsidRDefault="0001167D">
      <w:pPr>
        <w:rPr>
          <w:rFonts w:ascii="Arial" w:hAnsi="Arial"/>
          <w:sz w:val="16"/>
        </w:rPr>
      </w:pPr>
    </w:p>
    <w:p w:rsidR="00000000" w:rsidRDefault="0001167D">
      <w:pPr>
        <w:rPr>
          <w:rFonts w:ascii="Arial" w:hAnsi="Arial"/>
          <w:sz w:val="16"/>
        </w:rPr>
      </w:pPr>
    </w:p>
    <w:p w:rsidR="00000000" w:rsidRDefault="0001167D">
      <w:pPr>
        <w:rPr>
          <w:rFonts w:ascii="Arial" w:hAnsi="Arial"/>
          <w:sz w:val="16"/>
        </w:rPr>
      </w:pPr>
    </w:p>
    <w:p w:rsidR="00000000" w:rsidRDefault="0001167D">
      <w:pPr>
        <w:rPr>
          <w:rFonts w:ascii="Arial" w:hAnsi="Arial"/>
          <w:sz w:val="16"/>
        </w:rPr>
      </w:pPr>
    </w:p>
    <w:p w:rsidR="00000000" w:rsidRDefault="0001167D">
      <w:pPr>
        <w:rPr>
          <w:rFonts w:ascii="Arial" w:hAnsi="Arial"/>
          <w:sz w:val="16"/>
        </w:rPr>
      </w:pPr>
    </w:p>
    <w:p w:rsidR="00000000" w:rsidRDefault="000116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16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</w:t>
            </w:r>
            <w:r>
              <w:rPr>
                <w:rFonts w:ascii="Arial" w:hAnsi="Arial"/>
                <w:sz w:val="16"/>
              </w:rPr>
              <w:t>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0116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16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1167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1843"/>
        <w:gridCol w:w="184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0116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1843" w:type="dxa"/>
          </w:tcPr>
          <w:p w:rsidR="00000000" w:rsidRDefault="000116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0116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0116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843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16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10" w:type="dxa"/>
          </w:tcPr>
          <w:p w:rsidR="00000000" w:rsidRDefault="0001167D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320.397.115,22 YTL </w:t>
            </w:r>
          </w:p>
          <w:p w:rsidR="00000000" w:rsidRDefault="0001167D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223.881.710,03 $</w:t>
            </w:r>
          </w:p>
        </w:tc>
        <w:tc>
          <w:tcPr>
            <w:tcW w:w="1843" w:type="dxa"/>
          </w:tcPr>
          <w:p w:rsidR="00000000" w:rsidRDefault="0001167D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1167D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37,81</w:t>
            </w:r>
          </w:p>
        </w:tc>
        <w:tc>
          <w:tcPr>
            <w:tcW w:w="1843" w:type="dxa"/>
          </w:tcPr>
          <w:p w:rsidR="00000000" w:rsidRDefault="0001167D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1.841.038,22 YTL </w:t>
            </w:r>
          </w:p>
          <w:p w:rsidR="00000000" w:rsidRDefault="0001167D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1.286.449,74 $</w:t>
            </w:r>
          </w:p>
        </w:tc>
        <w:tc>
          <w:tcPr>
            <w:tcW w:w="2269" w:type="dxa"/>
          </w:tcPr>
          <w:p w:rsidR="00000000" w:rsidRDefault="0001167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01167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0,20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116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10" w:type="dxa"/>
          </w:tcPr>
          <w:p w:rsidR="00000000" w:rsidRDefault="0001167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282.107.033,87 YTL</w:t>
            </w:r>
          </w:p>
          <w:p w:rsidR="00000000" w:rsidRDefault="0001167D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209.386.947,13  $</w:t>
            </w:r>
          </w:p>
        </w:tc>
        <w:tc>
          <w:tcPr>
            <w:tcW w:w="1843" w:type="dxa"/>
            <w:vAlign w:val="center"/>
          </w:tcPr>
          <w:p w:rsidR="00000000" w:rsidRDefault="0001167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000000" w:rsidRDefault="0001167D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39,49      </w:t>
            </w:r>
          </w:p>
        </w:tc>
        <w:tc>
          <w:tcPr>
            <w:tcW w:w="1843" w:type="dxa"/>
          </w:tcPr>
          <w:p w:rsidR="00000000" w:rsidRDefault="0001167D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2.079.121,24 YTL</w:t>
            </w:r>
          </w:p>
          <w:p w:rsidR="00000000" w:rsidRDefault="0001167D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1.543.176,16 $</w:t>
            </w:r>
          </w:p>
        </w:tc>
        <w:tc>
          <w:tcPr>
            <w:tcW w:w="2269" w:type="dxa"/>
            <w:vAlign w:val="center"/>
          </w:tcPr>
          <w:p w:rsidR="00000000" w:rsidRDefault="0001167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            </w:t>
            </w:r>
          </w:p>
          <w:p w:rsidR="00000000" w:rsidRDefault="0001167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0,27</w:t>
            </w:r>
          </w:p>
        </w:tc>
      </w:tr>
    </w:tbl>
    <w:p w:rsidR="00000000" w:rsidRDefault="0001167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116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1167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116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1167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167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0116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116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116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16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116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0116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14" w:type="dxa"/>
          </w:tcPr>
          <w:p w:rsidR="00000000" w:rsidRDefault="000116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01167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01167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16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0116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16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</w:t>
            </w:r>
            <w:r>
              <w:rPr>
                <w:rFonts w:ascii="Arial" w:hAnsi="Arial"/>
                <w:i/>
                <w:sz w:val="16"/>
              </w:rPr>
              <w:t>rtion in their  equity capital are shown below.</w:t>
            </w:r>
          </w:p>
        </w:tc>
      </w:tr>
    </w:tbl>
    <w:p w:rsidR="00000000" w:rsidRDefault="0001167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0116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01167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116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01167D">
            <w:pPr>
              <w:jc w:val="right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1167D">
            <w:pPr>
              <w:pStyle w:val="Head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Datagate Bilgisayar Malzemeleri A.Ş.</w:t>
            </w:r>
          </w:p>
        </w:tc>
        <w:tc>
          <w:tcPr>
            <w:tcW w:w="1915" w:type="dxa"/>
          </w:tcPr>
          <w:p w:rsidR="00000000" w:rsidRDefault="0001167D">
            <w:pPr>
              <w:pStyle w:val="Header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6.600.000 YTL</w:t>
            </w:r>
          </w:p>
        </w:tc>
        <w:tc>
          <w:tcPr>
            <w:tcW w:w="2342" w:type="dxa"/>
          </w:tcPr>
          <w:p w:rsidR="00000000" w:rsidRDefault="0001167D">
            <w:pPr>
              <w:pStyle w:val="Header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1167D">
            <w:pPr>
              <w:pStyle w:val="endnotetex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Neteks İletişim ürünleri Dağıtım A.Ş.</w:t>
            </w:r>
          </w:p>
        </w:tc>
        <w:tc>
          <w:tcPr>
            <w:tcW w:w="1915" w:type="dxa"/>
          </w:tcPr>
          <w:p w:rsidR="00000000" w:rsidRDefault="0001167D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1.100.0</w:t>
            </w:r>
            <w:r>
              <w:rPr>
                <w:color w:val="auto"/>
                <w:sz w:val="16"/>
                <w:u w:val="none"/>
              </w:rPr>
              <w:t>00 YTL</w:t>
            </w:r>
          </w:p>
        </w:tc>
        <w:tc>
          <w:tcPr>
            <w:tcW w:w="2342" w:type="dxa"/>
          </w:tcPr>
          <w:p w:rsidR="00000000" w:rsidRDefault="0001167D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1167D">
            <w:pPr>
              <w:pStyle w:val="Head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Neotech Teknolojik Ürünler Dağ. A.Ş. </w:t>
            </w:r>
          </w:p>
        </w:tc>
        <w:tc>
          <w:tcPr>
            <w:tcW w:w="1915" w:type="dxa"/>
          </w:tcPr>
          <w:p w:rsidR="00000000" w:rsidRDefault="0001167D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100.000 YTL</w:t>
            </w:r>
          </w:p>
        </w:tc>
        <w:tc>
          <w:tcPr>
            <w:tcW w:w="2342" w:type="dxa"/>
          </w:tcPr>
          <w:p w:rsidR="00000000" w:rsidRDefault="0001167D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1167D">
            <w:pPr>
              <w:pStyle w:val="Head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İnfin Bilgisayar Ticaret A.Ş.</w:t>
            </w:r>
          </w:p>
        </w:tc>
        <w:tc>
          <w:tcPr>
            <w:tcW w:w="1915" w:type="dxa"/>
          </w:tcPr>
          <w:p w:rsidR="00000000" w:rsidRDefault="0001167D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50.000 YTL</w:t>
            </w:r>
          </w:p>
        </w:tc>
        <w:tc>
          <w:tcPr>
            <w:tcW w:w="2342" w:type="dxa"/>
          </w:tcPr>
          <w:p w:rsidR="00000000" w:rsidRDefault="0001167D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99,80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1167D">
            <w:pPr>
              <w:pStyle w:val="Head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İnko İletişim ve Dijital Hizm San.Tic. A.Ş. </w:t>
            </w:r>
          </w:p>
        </w:tc>
        <w:tc>
          <w:tcPr>
            <w:tcW w:w="1915" w:type="dxa"/>
          </w:tcPr>
          <w:p w:rsidR="00000000" w:rsidRDefault="0001167D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150.000 YTL</w:t>
            </w:r>
          </w:p>
        </w:tc>
        <w:tc>
          <w:tcPr>
            <w:tcW w:w="2342" w:type="dxa"/>
          </w:tcPr>
          <w:p w:rsidR="00000000" w:rsidRDefault="0001167D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69,87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01167D">
            <w:pPr>
              <w:pStyle w:val="BodyText3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Teklos Teknoloji Lojistik A.Ş.</w:t>
            </w:r>
          </w:p>
        </w:tc>
        <w:tc>
          <w:tcPr>
            <w:tcW w:w="1915" w:type="dxa"/>
          </w:tcPr>
          <w:p w:rsidR="00000000" w:rsidRDefault="0001167D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3.000.000 YTL</w:t>
            </w:r>
          </w:p>
        </w:tc>
        <w:tc>
          <w:tcPr>
            <w:tcW w:w="2342" w:type="dxa"/>
          </w:tcPr>
          <w:p w:rsidR="00000000" w:rsidRDefault="0001167D">
            <w:pPr>
              <w:pStyle w:val="BodyText3"/>
              <w:jc w:val="right"/>
              <w:rPr>
                <w:color w:val="auto"/>
                <w:sz w:val="16"/>
                <w:u w:val="none"/>
              </w:rPr>
            </w:pPr>
            <w:r>
              <w:rPr>
                <w:color w:val="auto"/>
                <w:sz w:val="16"/>
                <w:u w:val="none"/>
              </w:rPr>
              <w:t>99,99</w:t>
            </w:r>
          </w:p>
        </w:tc>
      </w:tr>
    </w:tbl>
    <w:p w:rsidR="00000000" w:rsidRDefault="0001167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1167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</w:t>
            </w:r>
            <w:r>
              <w:rPr>
                <w:rFonts w:ascii="Arial" w:hAnsi="Arial"/>
                <w:sz w:val="16"/>
              </w:rPr>
              <w:t xml:space="preserve">rı ve sermaye payları aşağıda gösterilmektedir. </w:t>
            </w:r>
          </w:p>
        </w:tc>
        <w:tc>
          <w:tcPr>
            <w:tcW w:w="1134" w:type="dxa"/>
          </w:tcPr>
          <w:p w:rsidR="00000000" w:rsidRDefault="0001167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1167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01167D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1167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0116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1167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1167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1167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0116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Nevres Erol Bilecik</w:t>
            </w:r>
          </w:p>
        </w:tc>
        <w:tc>
          <w:tcPr>
            <w:tcW w:w="1892" w:type="dxa"/>
            <w:vAlign w:val="bottom"/>
          </w:tcPr>
          <w:p w:rsidR="00000000" w:rsidRDefault="000116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21.977</w:t>
            </w:r>
            <w:r>
              <w:rPr>
                <w:rFonts w:ascii="Arial" w:hAnsi="Arial"/>
                <w:sz w:val="16"/>
              </w:rPr>
              <w:t>.657</w:t>
            </w:r>
          </w:p>
        </w:tc>
        <w:tc>
          <w:tcPr>
            <w:tcW w:w="2410" w:type="dxa"/>
            <w:vAlign w:val="bottom"/>
          </w:tcPr>
          <w:p w:rsidR="00000000" w:rsidRDefault="000116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39,96%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0116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Pouliadis Associates SA</w:t>
            </w:r>
          </w:p>
        </w:tc>
        <w:tc>
          <w:tcPr>
            <w:tcW w:w="1892" w:type="dxa"/>
            <w:vAlign w:val="bottom"/>
          </w:tcPr>
          <w:p w:rsidR="00000000" w:rsidRDefault="000116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19.555.563</w:t>
            </w:r>
          </w:p>
        </w:tc>
        <w:tc>
          <w:tcPr>
            <w:tcW w:w="2410" w:type="dxa"/>
            <w:vAlign w:val="bottom"/>
          </w:tcPr>
          <w:p w:rsidR="00000000" w:rsidRDefault="000116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35,56%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0116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  <w:vAlign w:val="bottom"/>
          </w:tcPr>
          <w:p w:rsidR="00000000" w:rsidRDefault="000116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10.937.825</w:t>
            </w:r>
          </w:p>
        </w:tc>
        <w:tc>
          <w:tcPr>
            <w:tcW w:w="2410" w:type="dxa"/>
            <w:vAlign w:val="bottom"/>
          </w:tcPr>
          <w:p w:rsidR="00000000" w:rsidRDefault="000116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19,89%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  <w:vAlign w:val="bottom"/>
          </w:tcPr>
          <w:p w:rsidR="00000000" w:rsidRDefault="000116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Ayşe İnci Bilecik</w:t>
            </w:r>
          </w:p>
        </w:tc>
        <w:tc>
          <w:tcPr>
            <w:tcW w:w="1892" w:type="dxa"/>
            <w:vAlign w:val="bottom"/>
          </w:tcPr>
          <w:p w:rsidR="00000000" w:rsidRDefault="000116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1.301.887</w:t>
            </w:r>
          </w:p>
        </w:tc>
        <w:tc>
          <w:tcPr>
            <w:tcW w:w="2410" w:type="dxa"/>
            <w:vAlign w:val="bottom"/>
          </w:tcPr>
          <w:p w:rsidR="00000000" w:rsidRDefault="000116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352" w:type="dxa"/>
            <w:gridSpan w:val="2"/>
            <w:vAlign w:val="bottom"/>
          </w:tcPr>
          <w:p w:rsidR="00000000" w:rsidRDefault="000116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Nikos Pentherousdakis</w:t>
            </w:r>
          </w:p>
        </w:tc>
        <w:tc>
          <w:tcPr>
            <w:tcW w:w="1892" w:type="dxa"/>
            <w:vAlign w:val="bottom"/>
          </w:tcPr>
          <w:p w:rsidR="00000000" w:rsidRDefault="000116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1.225.204</w:t>
            </w:r>
          </w:p>
        </w:tc>
        <w:tc>
          <w:tcPr>
            <w:tcW w:w="2410" w:type="dxa"/>
            <w:vAlign w:val="bottom"/>
          </w:tcPr>
          <w:p w:rsidR="00000000" w:rsidRDefault="000116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352" w:type="dxa"/>
            <w:gridSpan w:val="2"/>
            <w:vAlign w:val="bottom"/>
          </w:tcPr>
          <w:p w:rsidR="00000000" w:rsidRDefault="000116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Salih Baş</w:t>
            </w:r>
          </w:p>
        </w:tc>
        <w:tc>
          <w:tcPr>
            <w:tcW w:w="1892" w:type="dxa"/>
            <w:vAlign w:val="bottom"/>
          </w:tcPr>
          <w:p w:rsidR="00000000" w:rsidRDefault="000116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466</w:t>
            </w:r>
          </w:p>
        </w:tc>
        <w:tc>
          <w:tcPr>
            <w:tcW w:w="2410" w:type="dxa"/>
            <w:vAlign w:val="bottom"/>
          </w:tcPr>
          <w:p w:rsidR="00000000" w:rsidRDefault="000116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352" w:type="dxa"/>
            <w:gridSpan w:val="2"/>
            <w:vAlign w:val="bottom"/>
          </w:tcPr>
          <w:p w:rsidR="00000000" w:rsidRDefault="000116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Feridun Sabah</w:t>
            </w:r>
          </w:p>
        </w:tc>
        <w:tc>
          <w:tcPr>
            <w:tcW w:w="1892" w:type="dxa"/>
            <w:vAlign w:val="bottom"/>
          </w:tcPr>
          <w:p w:rsidR="00000000" w:rsidRDefault="000116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466</w:t>
            </w:r>
          </w:p>
        </w:tc>
        <w:tc>
          <w:tcPr>
            <w:tcW w:w="2410" w:type="dxa"/>
            <w:vAlign w:val="bottom"/>
          </w:tcPr>
          <w:p w:rsidR="00000000" w:rsidRDefault="000116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352" w:type="dxa"/>
            <w:gridSpan w:val="2"/>
            <w:vAlign w:val="bottom"/>
          </w:tcPr>
          <w:p w:rsidR="00000000" w:rsidRDefault="000116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Çetin Ekinci</w:t>
            </w:r>
          </w:p>
        </w:tc>
        <w:tc>
          <w:tcPr>
            <w:tcW w:w="1892" w:type="dxa"/>
            <w:vAlign w:val="bottom"/>
          </w:tcPr>
          <w:p w:rsidR="00000000" w:rsidRDefault="000116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466</w:t>
            </w:r>
          </w:p>
        </w:tc>
        <w:tc>
          <w:tcPr>
            <w:tcW w:w="2410" w:type="dxa"/>
            <w:vAlign w:val="bottom"/>
          </w:tcPr>
          <w:p w:rsidR="00000000" w:rsidRDefault="000116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352" w:type="dxa"/>
            <w:gridSpan w:val="2"/>
            <w:vAlign w:val="bottom"/>
          </w:tcPr>
          <w:p w:rsidR="00000000" w:rsidRDefault="0001167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Attila Kayalıoğlu</w:t>
            </w:r>
          </w:p>
        </w:tc>
        <w:tc>
          <w:tcPr>
            <w:tcW w:w="1892" w:type="dxa"/>
            <w:vAlign w:val="bottom"/>
          </w:tcPr>
          <w:p w:rsidR="00000000" w:rsidRDefault="000116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466</w:t>
            </w:r>
          </w:p>
        </w:tc>
        <w:tc>
          <w:tcPr>
            <w:tcW w:w="2410" w:type="dxa"/>
            <w:vAlign w:val="bottom"/>
          </w:tcPr>
          <w:p w:rsidR="00000000" w:rsidRDefault="0001167D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0,00085%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352" w:type="dxa"/>
            <w:gridSpan w:val="2"/>
            <w:vAlign w:val="bottom"/>
          </w:tcPr>
          <w:p w:rsidR="00000000" w:rsidRDefault="0001167D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  <w:vAlign w:val="bottom"/>
          </w:tcPr>
          <w:p w:rsidR="00000000" w:rsidRDefault="0001167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55.000.000</w:t>
            </w:r>
          </w:p>
        </w:tc>
        <w:tc>
          <w:tcPr>
            <w:tcW w:w="2410" w:type="dxa"/>
            <w:vAlign w:val="bottom"/>
          </w:tcPr>
          <w:p w:rsidR="00000000" w:rsidRDefault="0001167D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100%</w:t>
            </w:r>
          </w:p>
        </w:tc>
      </w:tr>
    </w:tbl>
    <w:p w:rsidR="00000000" w:rsidRDefault="0001167D">
      <w:pPr>
        <w:pStyle w:val="BodyText"/>
        <w:rPr>
          <w:sz w:val="16"/>
          <w:lang w:val="tr-TR"/>
        </w:rPr>
      </w:pPr>
    </w:p>
    <w:p w:rsidR="00000000" w:rsidRDefault="000116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0116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0116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116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01167D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0116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</w:t>
      </w:r>
      <w:r>
        <w:rPr>
          <w:rFonts w:ascii="Arial" w:hAnsi="Arial"/>
          <w:sz w:val="16"/>
        </w:rPr>
        <w:t xml:space="preserve">genel müdür, genel müdür yardımcısı, bölüm müdürü yada benzer yetki ve sorumluluk veren </w:t>
      </w:r>
    </w:p>
    <w:p w:rsidR="00000000" w:rsidRDefault="000116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0116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16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</w:t>
      </w:r>
      <w:r>
        <w:rPr>
          <w:rFonts w:ascii="Arial" w:hAnsi="Arial"/>
          <w:sz w:val="16"/>
        </w:rPr>
        <w:t>hibi</w:t>
      </w:r>
    </w:p>
    <w:p w:rsidR="00000000" w:rsidRDefault="000116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0116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16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0116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0116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116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</w:t>
      </w:r>
      <w:r>
        <w:rPr>
          <w:rFonts w:ascii="Arial" w:hAnsi="Arial"/>
          <w:sz w:val="16"/>
        </w:rPr>
        <w:t>er ortaklar (halka açık kısım)</w:t>
      </w:r>
    </w:p>
    <w:p w:rsidR="00000000" w:rsidRDefault="0001167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1167D">
      <w:pPr>
        <w:ind w:right="-1231"/>
        <w:rPr>
          <w:rFonts w:ascii="Arial" w:hAnsi="Arial"/>
          <w:sz w:val="16"/>
        </w:rPr>
      </w:pPr>
    </w:p>
    <w:p w:rsidR="00000000" w:rsidRDefault="0001167D">
      <w:pPr>
        <w:ind w:right="-1231"/>
        <w:rPr>
          <w:rFonts w:ascii="Arial" w:hAnsi="Arial"/>
          <w:sz w:val="16"/>
        </w:rPr>
      </w:pPr>
    </w:p>
    <w:p w:rsidR="00000000" w:rsidRDefault="0001167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1167D"/>
    <w:rsid w:val="0001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F0BE2-81B6-4A4E-A325-4EB3EF4B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customStyle="1" w:styleId="endnotetext">
    <w:name w:val="endnote text"/>
    <w:basedOn w:val="Normal"/>
  </w:style>
  <w:style w:type="paragraph" w:customStyle="1" w:styleId="1tipi">
    <w:name w:val="(1) tipi"/>
    <w:basedOn w:val="Normal"/>
    <w:pPr>
      <w:tabs>
        <w:tab w:val="left" w:pos="1134"/>
      </w:tabs>
      <w:autoSpaceDE w:val="0"/>
      <w:autoSpaceDN w:val="0"/>
      <w:jc w:val="both"/>
    </w:pPr>
    <w:rPr>
      <w:rFonts w:ascii="Arial" w:hAnsi="Arial" w:cs="Arial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index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5259</CharactersWithSpaces>
  <SharedDoc>false</SharedDoc>
  <HLinks>
    <vt:vector size="6" baseType="variant">
      <vt:variant>
        <vt:i4>3866692</vt:i4>
      </vt:variant>
      <vt:variant>
        <vt:i4>0</vt:i4>
      </vt:variant>
      <vt:variant>
        <vt:i4>0</vt:i4>
      </vt:variant>
      <vt:variant>
        <vt:i4>5</vt:i4>
      </vt:variant>
      <vt:variant>
        <vt:lpwstr>mailto:info@index.com.tr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